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CEA" w:rsidRDefault="00BB2CEA" w:rsidP="00BB2CEA">
      <w:pPr>
        <w:pStyle w:val="Title"/>
      </w:pPr>
      <w:r w:rsidRPr="00F34AA5">
        <w:t>Over Rozen</w:t>
      </w:r>
    </w:p>
    <w:p w:rsidR="00BB2CEA" w:rsidRDefault="00BB2CEA" w:rsidP="00BB2CEA">
      <w:pPr>
        <w:rPr>
          <w:rStyle w:val="BookTitle"/>
        </w:rPr>
      </w:pPr>
      <w:r>
        <w:rPr>
          <w:rStyle w:val="BookTitle"/>
        </w:rPr>
        <w:t xml:space="preserve">De </w:t>
      </w:r>
      <w:r w:rsidR="0014766C">
        <w:rPr>
          <w:rStyle w:val="BookTitle"/>
        </w:rPr>
        <w:t>Roos</w:t>
      </w:r>
      <w:r>
        <w:rPr>
          <w:rStyle w:val="BookTitle"/>
        </w:rPr>
        <w:t xml:space="preserve"> van </w:t>
      </w:r>
      <w:proofErr w:type="spellStart"/>
      <w:r>
        <w:rPr>
          <w:rStyle w:val="BookTitle"/>
        </w:rPr>
        <w:t>Leary</w:t>
      </w:r>
      <w:proofErr w:type="spellEnd"/>
      <w:r>
        <w:rPr>
          <w:rStyle w:val="BookTitle"/>
        </w:rPr>
        <w:t xml:space="preserve"> en de </w:t>
      </w:r>
      <w:proofErr w:type="spellStart"/>
      <w:r w:rsidR="00733CF4">
        <w:rPr>
          <w:rStyle w:val="BookTitle"/>
        </w:rPr>
        <w:t>Axenroos</w:t>
      </w:r>
      <w:proofErr w:type="spellEnd"/>
      <w:r>
        <w:rPr>
          <w:rStyle w:val="BookTitle"/>
        </w:rPr>
        <w:t xml:space="preserve"> van Cuvelier in de beeldende therapie</w:t>
      </w:r>
    </w:p>
    <w:p w:rsidR="00BB2CEA" w:rsidRDefault="00BB2CEA" w:rsidP="00BB2CEA">
      <w:pPr>
        <w:pStyle w:val="Heading1"/>
        <w:rPr>
          <w:rStyle w:val="BookTitle"/>
          <w:b/>
          <w:bCs/>
          <w:smallCaps w:val="0"/>
          <w:spacing w:val="0"/>
        </w:rPr>
      </w:pPr>
      <w:r w:rsidRPr="008F5901">
        <w:rPr>
          <w:rStyle w:val="BookTitle"/>
          <w:b/>
          <w:bCs/>
          <w:smallCaps w:val="0"/>
          <w:spacing w:val="0"/>
        </w:rPr>
        <w:t>Kernpunten</w:t>
      </w:r>
    </w:p>
    <w:p w:rsidR="003A0735" w:rsidRDefault="003A0735" w:rsidP="003A0735">
      <w:pPr>
        <w:rPr>
          <w:lang w:eastAsia="nl-NL"/>
        </w:rPr>
      </w:pPr>
      <w:r>
        <w:rPr>
          <w:lang w:eastAsia="nl-NL"/>
        </w:rPr>
        <w:t>In dit artikel:</w:t>
      </w:r>
    </w:p>
    <w:p w:rsidR="003A0735" w:rsidRDefault="003A0735" w:rsidP="003A0735">
      <w:pPr>
        <w:pStyle w:val="ListParagraph"/>
        <w:numPr>
          <w:ilvl w:val="0"/>
          <w:numId w:val="9"/>
        </w:numPr>
        <w:rPr>
          <w:lang w:eastAsia="nl-NL"/>
        </w:rPr>
      </w:pPr>
      <w:r>
        <w:rPr>
          <w:lang w:eastAsia="nl-NL"/>
        </w:rPr>
        <w:t xml:space="preserve">Wordt kennis gemaakt met de </w:t>
      </w:r>
      <w:r w:rsidR="0014766C">
        <w:rPr>
          <w:lang w:eastAsia="nl-NL"/>
        </w:rPr>
        <w:t>Roos</w:t>
      </w:r>
      <w:r>
        <w:rPr>
          <w:lang w:eastAsia="nl-NL"/>
        </w:rPr>
        <w:t xml:space="preserve"> van </w:t>
      </w:r>
      <w:proofErr w:type="spellStart"/>
      <w:r>
        <w:rPr>
          <w:lang w:eastAsia="nl-NL"/>
        </w:rPr>
        <w:t>Leary</w:t>
      </w:r>
      <w:proofErr w:type="spellEnd"/>
      <w:r>
        <w:rPr>
          <w:lang w:eastAsia="nl-NL"/>
        </w:rPr>
        <w:t xml:space="preserve"> en de </w:t>
      </w:r>
      <w:proofErr w:type="spellStart"/>
      <w:r w:rsidR="00733CF4">
        <w:rPr>
          <w:lang w:eastAsia="nl-NL"/>
        </w:rPr>
        <w:t>Axenroos</w:t>
      </w:r>
      <w:proofErr w:type="spellEnd"/>
      <w:r>
        <w:rPr>
          <w:lang w:eastAsia="nl-NL"/>
        </w:rPr>
        <w:t xml:space="preserve"> van Cuvelier;</w:t>
      </w:r>
    </w:p>
    <w:p w:rsidR="003A0735" w:rsidRDefault="003A0735" w:rsidP="003A0735">
      <w:pPr>
        <w:pStyle w:val="ListParagraph"/>
        <w:numPr>
          <w:ilvl w:val="0"/>
          <w:numId w:val="9"/>
        </w:numPr>
        <w:rPr>
          <w:lang w:eastAsia="nl-NL"/>
        </w:rPr>
      </w:pPr>
      <w:r>
        <w:rPr>
          <w:lang w:eastAsia="nl-NL"/>
        </w:rPr>
        <w:t>Wordt duidelijk hoe er beeldend therapeutisch met de rozen gewerkt kan worden;</w:t>
      </w:r>
    </w:p>
    <w:p w:rsidR="003A0735" w:rsidRDefault="003A0735" w:rsidP="003A0735">
      <w:pPr>
        <w:pStyle w:val="ListParagraph"/>
        <w:numPr>
          <w:ilvl w:val="0"/>
          <w:numId w:val="9"/>
        </w:numPr>
        <w:rPr>
          <w:lang w:eastAsia="nl-NL"/>
        </w:rPr>
      </w:pPr>
      <w:r>
        <w:rPr>
          <w:lang w:eastAsia="nl-NL"/>
        </w:rPr>
        <w:t>Vertellen twee beeldend therapeuten over hun ervaringen met de rozen in de therapie.</w:t>
      </w:r>
    </w:p>
    <w:p w:rsidR="00BB2CEA" w:rsidRDefault="00BB2CEA" w:rsidP="00BB2CEA">
      <w:pPr>
        <w:pStyle w:val="Heading1"/>
      </w:pPr>
      <w:r>
        <w:t>Lead</w:t>
      </w:r>
    </w:p>
    <w:p w:rsidR="00BB2CEA" w:rsidRDefault="00E235CA" w:rsidP="00BB2CEA">
      <w:pPr>
        <w:rPr>
          <w:rFonts w:ascii="Calibri" w:eastAsia="Times New Roman" w:hAnsi="Calibri" w:cs="Times New Roman"/>
          <w:lang w:eastAsia="nl-NL"/>
        </w:rPr>
      </w:pPr>
      <w:r>
        <w:rPr>
          <w:noProof/>
          <w:lang w:eastAsia="nl-NL"/>
        </w:rPr>
        <mc:AlternateContent>
          <mc:Choice Requires="wps">
            <w:drawing>
              <wp:anchor distT="0" distB="0" distL="114300" distR="114300" simplePos="0" relativeHeight="251665408" behindDoc="0" locked="0" layoutInCell="1" allowOverlap="1" wp14:anchorId="76C476C5" wp14:editId="6A0D6929">
                <wp:simplePos x="0" y="0"/>
                <wp:positionH relativeFrom="column">
                  <wp:posOffset>3138805</wp:posOffset>
                </wp:positionH>
                <wp:positionV relativeFrom="paragraph">
                  <wp:posOffset>2573020</wp:posOffset>
                </wp:positionV>
                <wp:extent cx="2673985" cy="189230"/>
                <wp:effectExtent l="0" t="0" r="0" b="1270"/>
                <wp:wrapTight wrapText="bothSides">
                  <wp:wrapPolygon edited="0">
                    <wp:start x="0" y="0"/>
                    <wp:lineTo x="0" y="19570"/>
                    <wp:lineTo x="21390" y="19570"/>
                    <wp:lineTo x="21390" y="0"/>
                    <wp:lineTo x="0" y="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3985" cy="189230"/>
                        </a:xfrm>
                        <a:prstGeom prst="rect">
                          <a:avLst/>
                        </a:prstGeom>
                        <a:solidFill>
                          <a:prstClr val="white"/>
                        </a:solidFill>
                        <a:ln>
                          <a:noFill/>
                        </a:ln>
                        <a:effectLst/>
                      </wps:spPr>
                      <wps:txbx>
                        <w:txbxContent>
                          <w:p w:rsidR="002975F1" w:rsidRPr="000375E6" w:rsidRDefault="002975F1" w:rsidP="005B5A24">
                            <w:pPr>
                              <w:pStyle w:val="Caption"/>
                              <w:rPr>
                                <w:noProof/>
                              </w:rPr>
                            </w:pPr>
                            <w:r>
                              <w:t xml:space="preserve">Figuur </w:t>
                            </w:r>
                            <w:r w:rsidR="00C158B3">
                              <w:fldChar w:fldCharType="begin"/>
                            </w:r>
                            <w:r w:rsidR="00C158B3">
                              <w:instrText xml:space="preserve"> SEQ Figuur \* ARABIC </w:instrText>
                            </w:r>
                            <w:r w:rsidR="00C158B3">
                              <w:fldChar w:fldCharType="separate"/>
                            </w:r>
                            <w:r w:rsidR="00C158B3">
                              <w:rPr>
                                <w:noProof/>
                              </w:rPr>
                              <w:t>1</w:t>
                            </w:r>
                            <w:r w:rsidR="00C158B3">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47.15pt;margin-top:202.6pt;width:210.55pt;height:1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" stroked="f">
                <v:path arrowok="t"/>
                <v:textbox inset="0,0,0,0">
                  <w:txbxContent>
                    <w:p w:rsidR="002975F1" w:rsidRPr="000375E6" w:rsidRDefault="002975F1" w:rsidP="005B5A24">
                      <w:pPr>
                        <w:pStyle w:val="Caption"/>
                        <w:rPr>
                          <w:noProof/>
                        </w:rPr>
                      </w:pPr>
                      <w:r>
                        <w:t xml:space="preserve">Figuur </w:t>
                      </w:r>
                      <w:r w:rsidR="00C158B3">
                        <w:fldChar w:fldCharType="begin"/>
                      </w:r>
                      <w:r w:rsidR="00C158B3">
                        <w:instrText xml:space="preserve"> SEQ Figuur \* ARABIC </w:instrText>
                      </w:r>
                      <w:r w:rsidR="00C158B3">
                        <w:fldChar w:fldCharType="separate"/>
                      </w:r>
                      <w:r w:rsidR="00C158B3">
                        <w:rPr>
                          <w:noProof/>
                        </w:rPr>
                        <w:t>1</w:t>
                      </w:r>
                      <w:r w:rsidR="00C158B3">
                        <w:rPr>
                          <w:noProof/>
                        </w:rPr>
                        <w:fldChar w:fldCharType="end"/>
                      </w:r>
                    </w:p>
                  </w:txbxContent>
                </v:textbox>
                <w10:wrap type="tight"/>
              </v:shape>
            </w:pict>
          </mc:Fallback>
        </mc:AlternateContent>
      </w:r>
      <w:r w:rsidR="00BB2CEA" w:rsidRPr="004D3EDB">
        <w:rPr>
          <w:rFonts w:ascii="Calibri" w:eastAsia="Times New Roman" w:hAnsi="Calibri" w:cs="Times New Roman"/>
          <w:lang w:eastAsia="nl-NL"/>
        </w:rPr>
        <w:t xml:space="preserve">De </w:t>
      </w:r>
      <w:r w:rsidR="0014766C">
        <w:rPr>
          <w:rFonts w:ascii="Calibri" w:eastAsia="Times New Roman" w:hAnsi="Calibri" w:cs="Times New Roman"/>
          <w:lang w:eastAsia="nl-NL"/>
        </w:rPr>
        <w:t>Roos</w:t>
      </w:r>
      <w:r w:rsidR="00BB2CEA" w:rsidRPr="004D3EDB">
        <w:rPr>
          <w:rFonts w:ascii="Calibri" w:eastAsia="Times New Roman" w:hAnsi="Calibri" w:cs="Times New Roman"/>
          <w:lang w:eastAsia="nl-NL"/>
        </w:rPr>
        <w:t xml:space="preserve"> van </w:t>
      </w:r>
      <w:proofErr w:type="spellStart"/>
      <w:r w:rsidR="00BB2CEA" w:rsidRPr="004D3EDB">
        <w:rPr>
          <w:rFonts w:ascii="Calibri" w:eastAsia="Times New Roman" w:hAnsi="Calibri" w:cs="Times New Roman"/>
          <w:lang w:eastAsia="nl-NL"/>
        </w:rPr>
        <w:t>Leary</w:t>
      </w:r>
      <w:proofErr w:type="spellEnd"/>
      <w:r w:rsidR="00BB2CEA" w:rsidRPr="004D3EDB">
        <w:rPr>
          <w:rFonts w:ascii="Calibri" w:eastAsia="Times New Roman" w:hAnsi="Calibri" w:cs="Times New Roman"/>
          <w:lang w:eastAsia="nl-NL"/>
        </w:rPr>
        <w:t xml:space="preserve"> </w:t>
      </w:r>
      <w:r w:rsidR="003A0735">
        <w:rPr>
          <w:rFonts w:ascii="Calibri" w:eastAsia="Times New Roman" w:hAnsi="Calibri" w:cs="Times New Roman"/>
          <w:lang w:eastAsia="nl-NL"/>
        </w:rPr>
        <w:t xml:space="preserve">en de </w:t>
      </w:r>
      <w:proofErr w:type="spellStart"/>
      <w:r w:rsidR="00733CF4">
        <w:rPr>
          <w:rFonts w:ascii="Calibri" w:eastAsia="Times New Roman" w:hAnsi="Calibri" w:cs="Times New Roman"/>
          <w:lang w:eastAsia="nl-NL"/>
        </w:rPr>
        <w:t>Axenroos</w:t>
      </w:r>
      <w:proofErr w:type="spellEnd"/>
      <w:r w:rsidR="00BB2CEA">
        <w:rPr>
          <w:rFonts w:ascii="Calibri" w:eastAsia="Times New Roman" w:hAnsi="Calibri" w:cs="Times New Roman"/>
          <w:lang w:eastAsia="nl-NL"/>
        </w:rPr>
        <w:t xml:space="preserve"> van Cuvelier worden</w:t>
      </w:r>
      <w:r w:rsidR="00D42DA3">
        <w:rPr>
          <w:rFonts w:ascii="Calibri" w:eastAsia="Times New Roman" w:hAnsi="Calibri" w:cs="Times New Roman"/>
          <w:lang w:eastAsia="nl-NL"/>
        </w:rPr>
        <w:t>,</w:t>
      </w:r>
      <w:r w:rsidR="00BB2CEA" w:rsidRPr="004D3EDB">
        <w:rPr>
          <w:rFonts w:ascii="Calibri" w:eastAsia="Times New Roman" w:hAnsi="Calibri" w:cs="Times New Roman"/>
          <w:lang w:eastAsia="nl-NL"/>
        </w:rPr>
        <w:t xml:space="preserve"> </w:t>
      </w:r>
      <w:r w:rsidR="00D42DA3">
        <w:rPr>
          <w:rFonts w:ascii="Calibri" w:eastAsia="Times New Roman" w:hAnsi="Calibri" w:cs="Times New Roman"/>
          <w:lang w:eastAsia="nl-NL"/>
        </w:rPr>
        <w:t xml:space="preserve">met betrekking tot de beeldende therapie, </w:t>
      </w:r>
      <w:r w:rsidR="00BB2CEA">
        <w:rPr>
          <w:rFonts w:ascii="Calibri" w:eastAsia="Times New Roman" w:hAnsi="Calibri" w:cs="Times New Roman"/>
          <w:lang w:eastAsia="nl-NL"/>
        </w:rPr>
        <w:t>in de literatuur vooral</w:t>
      </w:r>
      <w:r w:rsidR="00BB2CEA" w:rsidRPr="004D3EDB">
        <w:rPr>
          <w:rFonts w:ascii="Calibri" w:eastAsia="Times New Roman" w:hAnsi="Calibri" w:cs="Times New Roman"/>
          <w:lang w:eastAsia="nl-NL"/>
        </w:rPr>
        <w:t xml:space="preserve"> </w:t>
      </w:r>
      <w:r w:rsidR="002D4B6F">
        <w:rPr>
          <w:rFonts w:ascii="Calibri" w:eastAsia="Times New Roman" w:hAnsi="Calibri" w:cs="Times New Roman"/>
          <w:lang w:eastAsia="nl-NL"/>
        </w:rPr>
        <w:t>beschreven</w:t>
      </w:r>
      <w:r w:rsidR="002D4B6F" w:rsidRPr="004D3EDB">
        <w:rPr>
          <w:rFonts w:ascii="Calibri" w:eastAsia="Times New Roman" w:hAnsi="Calibri" w:cs="Times New Roman"/>
          <w:lang w:eastAsia="nl-NL"/>
        </w:rPr>
        <w:t xml:space="preserve"> </w:t>
      </w:r>
      <w:r w:rsidR="00BB2CEA" w:rsidRPr="004D3EDB">
        <w:rPr>
          <w:rFonts w:ascii="Calibri" w:eastAsia="Times New Roman" w:hAnsi="Calibri" w:cs="Times New Roman"/>
          <w:lang w:eastAsia="nl-NL"/>
        </w:rPr>
        <w:t xml:space="preserve">als een observatiemethode voor gedrag </w:t>
      </w:r>
      <w:r w:rsidR="00BB2CEA">
        <w:rPr>
          <w:rFonts w:ascii="Calibri" w:eastAsia="Times New Roman" w:hAnsi="Calibri" w:cs="Times New Roman"/>
          <w:lang w:eastAsia="nl-NL"/>
        </w:rPr>
        <w:t>en als model voor het stellen van een behandelindicatie</w:t>
      </w:r>
      <w:r w:rsidR="00BB2CEA" w:rsidRPr="004D3EDB">
        <w:rPr>
          <w:rFonts w:ascii="Calibri" w:eastAsia="Times New Roman" w:hAnsi="Calibri" w:cs="Times New Roman"/>
          <w:lang w:eastAsia="nl-NL"/>
        </w:rPr>
        <w:t>. De mogelijkheden van de</w:t>
      </w:r>
      <w:r w:rsidR="00BB2CEA">
        <w:rPr>
          <w:rFonts w:ascii="Calibri" w:eastAsia="Times New Roman" w:hAnsi="Calibri" w:cs="Times New Roman"/>
          <w:lang w:eastAsia="nl-NL"/>
        </w:rPr>
        <w:t>ze rozen</w:t>
      </w:r>
      <w:r w:rsidR="00BB2CEA" w:rsidRPr="004D3EDB">
        <w:rPr>
          <w:rFonts w:ascii="Calibri" w:eastAsia="Times New Roman" w:hAnsi="Calibri" w:cs="Times New Roman"/>
          <w:lang w:eastAsia="nl-NL"/>
        </w:rPr>
        <w:t xml:space="preserve"> </w:t>
      </w:r>
      <w:r w:rsidR="00AB75EF">
        <w:rPr>
          <w:rFonts w:ascii="Calibri" w:eastAsia="Times New Roman" w:hAnsi="Calibri" w:cs="Times New Roman"/>
          <w:lang w:eastAsia="nl-NL"/>
        </w:rPr>
        <w:t xml:space="preserve">in de beeldende therapie </w:t>
      </w:r>
      <w:r w:rsidR="00BB2CEA" w:rsidRPr="004D3EDB">
        <w:rPr>
          <w:rFonts w:ascii="Calibri" w:eastAsia="Times New Roman" w:hAnsi="Calibri" w:cs="Times New Roman"/>
          <w:lang w:eastAsia="nl-NL"/>
        </w:rPr>
        <w:t xml:space="preserve">lijken echter </w:t>
      </w:r>
      <w:r w:rsidR="00BB2CEA">
        <w:rPr>
          <w:rFonts w:ascii="Calibri" w:eastAsia="Times New Roman" w:hAnsi="Calibri" w:cs="Times New Roman"/>
          <w:lang w:eastAsia="nl-NL"/>
        </w:rPr>
        <w:t>nog</w:t>
      </w:r>
      <w:r w:rsidR="00BB2CEA" w:rsidRPr="004D3EDB">
        <w:rPr>
          <w:rFonts w:ascii="Calibri" w:eastAsia="Times New Roman" w:hAnsi="Calibri" w:cs="Times New Roman"/>
          <w:lang w:eastAsia="nl-NL"/>
        </w:rPr>
        <w:t xml:space="preserve"> breder te zijn</w:t>
      </w:r>
      <w:r w:rsidR="00BB2CEA">
        <w:rPr>
          <w:rFonts w:ascii="Calibri" w:eastAsia="Times New Roman" w:hAnsi="Calibri" w:cs="Times New Roman"/>
          <w:lang w:eastAsia="nl-NL"/>
        </w:rPr>
        <w:t xml:space="preserve"> dan dit</w:t>
      </w:r>
      <w:r w:rsidR="00BB2CEA" w:rsidRPr="004D3EDB">
        <w:rPr>
          <w:rFonts w:ascii="Calibri" w:eastAsia="Times New Roman" w:hAnsi="Calibri" w:cs="Times New Roman"/>
          <w:lang w:eastAsia="nl-NL"/>
        </w:rPr>
        <w:t xml:space="preserve">. </w:t>
      </w:r>
      <w:r w:rsidR="00BB2CEA">
        <w:rPr>
          <w:rFonts w:ascii="Calibri" w:eastAsia="Times New Roman" w:hAnsi="Calibri" w:cs="Times New Roman"/>
          <w:lang w:eastAsia="nl-NL"/>
        </w:rPr>
        <w:t>Hoewel er weinig over gepubliceerd</w:t>
      </w:r>
      <w:r w:rsidR="003A0735">
        <w:rPr>
          <w:rFonts w:ascii="Calibri" w:eastAsia="Times New Roman" w:hAnsi="Calibri" w:cs="Times New Roman"/>
          <w:lang w:eastAsia="nl-NL"/>
        </w:rPr>
        <w:t xml:space="preserve"> is</w:t>
      </w:r>
      <w:r w:rsidR="00481861">
        <w:rPr>
          <w:rFonts w:ascii="Calibri" w:eastAsia="Times New Roman" w:hAnsi="Calibri" w:cs="Times New Roman"/>
          <w:lang w:eastAsia="nl-NL"/>
        </w:rPr>
        <w:t>,</w:t>
      </w:r>
      <w:r w:rsidR="003A0735">
        <w:rPr>
          <w:rFonts w:ascii="Calibri" w:eastAsia="Times New Roman" w:hAnsi="Calibri" w:cs="Times New Roman"/>
          <w:lang w:eastAsia="nl-NL"/>
        </w:rPr>
        <w:t xml:space="preserve"> zijn er </w:t>
      </w:r>
      <w:r w:rsidR="00AB75EF">
        <w:rPr>
          <w:rFonts w:ascii="Calibri" w:eastAsia="Times New Roman" w:hAnsi="Calibri" w:cs="Times New Roman"/>
          <w:lang w:eastAsia="nl-NL"/>
        </w:rPr>
        <w:t xml:space="preserve">beeldend </w:t>
      </w:r>
      <w:r w:rsidR="003A0735">
        <w:rPr>
          <w:rFonts w:ascii="Calibri" w:eastAsia="Times New Roman" w:hAnsi="Calibri" w:cs="Times New Roman"/>
          <w:lang w:eastAsia="nl-NL"/>
        </w:rPr>
        <w:t>therapeuten die de r</w:t>
      </w:r>
      <w:r w:rsidR="00BB2CEA">
        <w:rPr>
          <w:rFonts w:ascii="Calibri" w:eastAsia="Times New Roman" w:hAnsi="Calibri" w:cs="Times New Roman"/>
          <w:lang w:eastAsia="nl-NL"/>
        </w:rPr>
        <w:t>ozen juist voor de toepassingen in de behandel</w:t>
      </w:r>
      <w:r w:rsidR="003A0735">
        <w:rPr>
          <w:rFonts w:ascii="Calibri" w:eastAsia="Times New Roman" w:hAnsi="Calibri" w:cs="Times New Roman"/>
          <w:lang w:eastAsia="nl-NL"/>
        </w:rPr>
        <w:t>fase</w:t>
      </w:r>
      <w:r w:rsidR="00BB2CEA">
        <w:rPr>
          <w:rFonts w:ascii="Calibri" w:eastAsia="Times New Roman" w:hAnsi="Calibri" w:cs="Times New Roman"/>
          <w:lang w:eastAsia="nl-NL"/>
        </w:rPr>
        <w:t xml:space="preserve"> gebruiken. In dit artikel wordt getracht de volgende vragen te beantwoorden: </w:t>
      </w:r>
      <w:r w:rsidR="00AB75EF" w:rsidRPr="004D3EDB">
        <w:rPr>
          <w:rFonts w:ascii="Calibri" w:eastAsia="Times New Roman" w:hAnsi="Calibri" w:cs="Times New Roman"/>
          <w:lang w:eastAsia="nl-NL"/>
        </w:rPr>
        <w:t>‘</w:t>
      </w:r>
      <w:r w:rsidR="00AB75EF">
        <w:rPr>
          <w:rFonts w:ascii="Calibri" w:eastAsia="Times New Roman" w:hAnsi="Calibri" w:cs="Times New Roman"/>
          <w:lang w:eastAsia="nl-NL"/>
        </w:rPr>
        <w:t>Hoe wordt er met de rozen gewerkt in</w:t>
      </w:r>
      <w:r w:rsidR="008D6AB2">
        <w:rPr>
          <w:rFonts w:ascii="Calibri" w:eastAsia="Times New Roman" w:hAnsi="Calibri" w:cs="Times New Roman"/>
          <w:lang w:eastAsia="nl-NL"/>
        </w:rPr>
        <w:t xml:space="preserve"> de behandeling binnen</w:t>
      </w:r>
      <w:r w:rsidR="00AB75EF">
        <w:rPr>
          <w:rFonts w:ascii="Calibri" w:eastAsia="Times New Roman" w:hAnsi="Calibri" w:cs="Times New Roman"/>
          <w:lang w:eastAsia="nl-NL"/>
        </w:rPr>
        <w:t xml:space="preserve"> de beeldende therapie?’</w:t>
      </w:r>
      <w:bookmarkStart w:id="0" w:name="_GoBack"/>
      <w:bookmarkEnd w:id="0"/>
      <w:r w:rsidR="00AB75EF">
        <w:rPr>
          <w:rFonts w:ascii="Calibri" w:eastAsia="Times New Roman" w:hAnsi="Calibri" w:cs="Times New Roman"/>
          <w:lang w:eastAsia="nl-NL"/>
        </w:rPr>
        <w:t xml:space="preserve"> </w:t>
      </w:r>
      <w:r w:rsidR="00BB2CEA">
        <w:rPr>
          <w:rFonts w:ascii="Calibri" w:eastAsia="Times New Roman" w:hAnsi="Calibri" w:cs="Times New Roman"/>
          <w:lang w:eastAsia="nl-NL"/>
        </w:rPr>
        <w:t>en</w:t>
      </w:r>
      <w:r w:rsidR="00BB2CEA" w:rsidRPr="004D3EDB">
        <w:rPr>
          <w:rFonts w:ascii="Calibri" w:eastAsia="Times New Roman" w:hAnsi="Calibri" w:cs="Times New Roman"/>
          <w:lang w:eastAsia="nl-NL"/>
        </w:rPr>
        <w:t xml:space="preserve"> </w:t>
      </w:r>
      <w:r w:rsidR="00AB75EF">
        <w:rPr>
          <w:rFonts w:ascii="Calibri" w:eastAsia="Times New Roman" w:hAnsi="Calibri" w:cs="Times New Roman"/>
          <w:lang w:eastAsia="nl-NL"/>
        </w:rPr>
        <w:t>‘</w:t>
      </w:r>
      <w:r w:rsidR="00AB75EF">
        <w:t>Zijn de rozen toepasbaar en bruikbaar in de beeldende therapie?</w:t>
      </w:r>
      <w:r w:rsidR="00AB75EF">
        <w:rPr>
          <w:rFonts w:ascii="Calibri" w:eastAsia="Times New Roman" w:hAnsi="Calibri" w:cs="Times New Roman"/>
          <w:lang w:eastAsia="nl-NL"/>
        </w:rPr>
        <w:t xml:space="preserve">’ </w:t>
      </w:r>
    </w:p>
    <w:p w:rsidR="00BB2CEA" w:rsidRDefault="00BB2CEA" w:rsidP="00BB2CEA">
      <w:pPr>
        <w:pStyle w:val="Heading1"/>
      </w:pPr>
      <w:r>
        <w:t>Inleiding</w:t>
      </w:r>
    </w:p>
    <w:p w:rsidR="00BB2CEA" w:rsidRPr="009A6A0D" w:rsidRDefault="00BB2CEA" w:rsidP="00BB2CEA">
      <w:r>
        <w:t xml:space="preserve">In dit artikel </w:t>
      </w:r>
      <w:r w:rsidR="00AB75EF">
        <w:t>wordt begonnen</w:t>
      </w:r>
      <w:r>
        <w:t xml:space="preserve"> met een korte introductie van de </w:t>
      </w:r>
      <w:r w:rsidR="0014766C">
        <w:t>Roos</w:t>
      </w:r>
      <w:r>
        <w:t xml:space="preserve"> van </w:t>
      </w:r>
      <w:proofErr w:type="spellStart"/>
      <w:r>
        <w:t>Leary</w:t>
      </w:r>
      <w:proofErr w:type="spellEnd"/>
      <w:r>
        <w:t xml:space="preserve"> en het jongere broertje, de </w:t>
      </w:r>
      <w:proofErr w:type="spellStart"/>
      <w:r w:rsidR="00733CF4">
        <w:t>Axenroos</w:t>
      </w:r>
      <w:proofErr w:type="spellEnd"/>
      <w:r>
        <w:t xml:space="preserve">. </w:t>
      </w:r>
      <w:r w:rsidR="00D42DA3" w:rsidRPr="00D42DA3">
        <w:t xml:space="preserve">Dit </w:t>
      </w:r>
      <w:r w:rsidR="00D42DA3">
        <w:t xml:space="preserve">zijn </w:t>
      </w:r>
      <w:r w:rsidR="00D42DA3">
        <w:lastRenderedPageBreak/>
        <w:t>modellen</w:t>
      </w:r>
      <w:r w:rsidR="00D42DA3" w:rsidRPr="00D42DA3">
        <w:t xml:space="preserve"> waarin diverse manieren van </w:t>
      </w:r>
      <w:r w:rsidR="00D42DA3">
        <w:t>interactiegedrag</w:t>
      </w:r>
      <w:r w:rsidR="00D42DA3" w:rsidRPr="00D42DA3">
        <w:t xml:space="preserve"> naar voren komen, die kunnen worden gebruikt </w:t>
      </w:r>
      <w:r w:rsidR="00D42DA3">
        <w:t>in</w:t>
      </w:r>
      <w:r w:rsidR="00D42DA3" w:rsidRPr="00D42DA3">
        <w:t xml:space="preserve"> therapie.</w:t>
      </w:r>
      <w:r w:rsidR="00D42DA3">
        <w:t xml:space="preserve"> </w:t>
      </w:r>
      <w:r>
        <w:t xml:space="preserve">Er </w:t>
      </w:r>
      <w:r w:rsidR="00AB75EF">
        <w:t>wordt beschreven</w:t>
      </w:r>
      <w:r w:rsidR="004C6C67">
        <w:t xml:space="preserve"> </w:t>
      </w:r>
      <w:r>
        <w:t xml:space="preserve">wat de mogelijkheden zijn van de beide rozen in de beeldende therapie. Hier wordt er gekeken naar </w:t>
      </w:r>
      <w:r w:rsidR="004C6C67">
        <w:t xml:space="preserve">hoe de rozen gehanteerd worden </w:t>
      </w:r>
      <w:r>
        <w:t xml:space="preserve">en </w:t>
      </w:r>
      <w:r w:rsidR="004C6C67">
        <w:t>welke houding in te zetten is</w:t>
      </w:r>
      <w:r>
        <w:t xml:space="preserve">. Daarnaast wordt een </w:t>
      </w:r>
      <w:r w:rsidR="008D6AB2">
        <w:t xml:space="preserve">passend </w:t>
      </w:r>
      <w:r>
        <w:t>beel</w:t>
      </w:r>
      <w:r w:rsidR="003A0735">
        <w:t xml:space="preserve">d </w:t>
      </w:r>
      <w:r w:rsidR="00AB75EF">
        <w:t xml:space="preserve">geschetst </w:t>
      </w:r>
      <w:r w:rsidR="003A0735">
        <w:t>van de inzet van de rozen</w:t>
      </w:r>
      <w:r>
        <w:t xml:space="preserve"> in de </w:t>
      </w:r>
      <w:r w:rsidR="003A0735">
        <w:t>beeldende therapie</w:t>
      </w:r>
      <w:r>
        <w:t xml:space="preserve"> door </w:t>
      </w:r>
      <w:r w:rsidR="003A0735">
        <w:t xml:space="preserve">verhalen uit de praktijk. </w:t>
      </w:r>
      <w:r>
        <w:t xml:space="preserve">Zo wordt getracht aan het eind van </w:t>
      </w:r>
      <w:r w:rsidR="003A0735">
        <w:t>di</w:t>
      </w:r>
      <w:r>
        <w:t xml:space="preserve">t artikel een helder beeld te hebben van </w:t>
      </w:r>
      <w:r w:rsidR="003A0735">
        <w:t>de</w:t>
      </w:r>
      <w:r>
        <w:t xml:space="preserve"> mogelijkheden </w:t>
      </w:r>
      <w:r w:rsidR="003A0735">
        <w:t>die</w:t>
      </w:r>
      <w:r>
        <w:t xml:space="preserve"> de twee rozen</w:t>
      </w:r>
      <w:r w:rsidR="003A0735">
        <w:t xml:space="preserve"> bieden</w:t>
      </w:r>
      <w:r>
        <w:t>.</w:t>
      </w:r>
    </w:p>
    <w:p w:rsidR="00BB2CEA" w:rsidRDefault="003A0735" w:rsidP="00BB2CEA">
      <w:pPr>
        <w:pStyle w:val="Heading1"/>
      </w:pPr>
      <w:r>
        <w:t xml:space="preserve">De </w:t>
      </w:r>
      <w:r w:rsidR="0014766C">
        <w:t>Roos</w:t>
      </w:r>
      <w:r>
        <w:t xml:space="preserve"> van </w:t>
      </w:r>
      <w:proofErr w:type="spellStart"/>
      <w:r>
        <w:t>Leary</w:t>
      </w:r>
      <w:proofErr w:type="spellEnd"/>
      <w:r>
        <w:t xml:space="preserve"> </w:t>
      </w:r>
    </w:p>
    <w:p w:rsidR="00B003F3" w:rsidRDefault="00B003F3" w:rsidP="00BB2CEA">
      <w:pPr>
        <w:rPr>
          <w:rFonts w:cs="Times New Roman"/>
        </w:rPr>
      </w:pPr>
      <w:r>
        <w:rPr>
          <w:noProof/>
          <w:lang w:eastAsia="nl-NL"/>
        </w:rPr>
        <w:drawing>
          <wp:anchor distT="0" distB="0" distL="114300" distR="114300" simplePos="0" relativeHeight="251663360" behindDoc="1" locked="0" layoutInCell="1" allowOverlap="1" wp14:anchorId="79248C98" wp14:editId="0A329377">
            <wp:simplePos x="0" y="0"/>
            <wp:positionH relativeFrom="column">
              <wp:posOffset>-43815</wp:posOffset>
            </wp:positionH>
            <wp:positionV relativeFrom="paragraph">
              <wp:posOffset>1019810</wp:posOffset>
            </wp:positionV>
            <wp:extent cx="2809875" cy="2803525"/>
            <wp:effectExtent l="0" t="0" r="9525" b="0"/>
            <wp:wrapTight wrapText="bothSides">
              <wp:wrapPolygon edited="0">
                <wp:start x="0" y="0"/>
                <wp:lineTo x="0" y="21429"/>
                <wp:lineTo x="21527" y="21429"/>
                <wp:lineTo x="21527" y="0"/>
                <wp:lineTo x="0" y="0"/>
              </wp:wrapPolygon>
            </wp:wrapTight>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3042" t="2822" r="3884" b="1568"/>
                    <a:stretch/>
                  </pic:blipFill>
                  <pic:spPr bwMode="auto">
                    <a:xfrm>
                      <a:off x="0" y="0"/>
                      <a:ext cx="2809875" cy="2803525"/>
                    </a:xfrm>
                    <a:prstGeom prst="rect">
                      <a:avLst/>
                    </a:prstGeom>
                    <a:ln>
                      <a:noFill/>
                    </a:ln>
                    <a:extLst>
                      <a:ext uri="{53640926-AAD7-44D8-BBD7-CCE9431645EC}">
                        <a14:shadowObscured xmlns:a14="http://schemas.microsoft.com/office/drawing/2010/main"/>
                      </a:ext>
                    </a:extLst>
                  </pic:spPr>
                </pic:pic>
              </a:graphicData>
            </a:graphic>
          </wp:anchor>
        </w:drawing>
      </w:r>
      <w:r w:rsidR="00BB2CEA">
        <w:rPr>
          <w:rFonts w:cs="Times New Roman"/>
        </w:rPr>
        <w:t xml:space="preserve">Timothy </w:t>
      </w:r>
      <w:proofErr w:type="spellStart"/>
      <w:r w:rsidR="00BB2CEA">
        <w:rPr>
          <w:rFonts w:cs="Times New Roman"/>
        </w:rPr>
        <w:t>Leary</w:t>
      </w:r>
      <w:proofErr w:type="spellEnd"/>
      <w:r w:rsidR="00BB2CEA">
        <w:rPr>
          <w:rFonts w:cs="Times New Roman"/>
        </w:rPr>
        <w:t xml:space="preserve"> heeft een interactiecirkel ontwikkeld </w:t>
      </w:r>
      <w:r w:rsidR="005A1BD0">
        <w:rPr>
          <w:rFonts w:cs="Times New Roman"/>
        </w:rPr>
        <w:t xml:space="preserve">voor de praktijk </w:t>
      </w:r>
      <w:r w:rsidR="00BB2CEA">
        <w:rPr>
          <w:rFonts w:cs="Times New Roman"/>
        </w:rPr>
        <w:t xml:space="preserve">met </w:t>
      </w:r>
      <w:r w:rsidR="005A1BD0">
        <w:rPr>
          <w:rFonts w:cs="Times New Roman"/>
        </w:rPr>
        <w:t xml:space="preserve">acht </w:t>
      </w:r>
      <w:r w:rsidR="00BB2CEA">
        <w:rPr>
          <w:rFonts w:cs="Times New Roman"/>
        </w:rPr>
        <w:t>verschillende gedragsmogelijkheden en de uitwerking daarvan op de ander</w:t>
      </w:r>
      <w:sdt>
        <w:sdtPr>
          <w:rPr>
            <w:rFonts w:cs="Times New Roman"/>
          </w:rPr>
          <w:id w:val="980943"/>
          <w:citation/>
        </w:sdtPr>
        <w:sdtEndPr/>
        <w:sdtContent>
          <w:r w:rsidR="00A323C5">
            <w:rPr>
              <w:rFonts w:cs="Times New Roman"/>
            </w:rPr>
            <w:fldChar w:fldCharType="begin"/>
          </w:r>
          <w:r w:rsidR="00BB2CEA">
            <w:rPr>
              <w:rFonts w:cs="Times New Roman"/>
            </w:rPr>
            <w:instrText xml:space="preserve"> CITATION Lea57 \l 1043 </w:instrText>
          </w:r>
          <w:r w:rsidR="00A323C5">
            <w:rPr>
              <w:rFonts w:cs="Times New Roman"/>
            </w:rPr>
            <w:fldChar w:fldCharType="separate"/>
          </w:r>
          <w:r w:rsidR="0088186A">
            <w:rPr>
              <w:rFonts w:cs="Times New Roman"/>
              <w:noProof/>
            </w:rPr>
            <w:t xml:space="preserve"> </w:t>
          </w:r>
          <w:r w:rsidR="0088186A" w:rsidRPr="0088186A">
            <w:rPr>
              <w:rFonts w:cs="Times New Roman"/>
              <w:noProof/>
            </w:rPr>
            <w:t>(Leary, 1957)</w:t>
          </w:r>
          <w:r w:rsidR="00A323C5">
            <w:rPr>
              <w:rFonts w:cs="Times New Roman"/>
            </w:rPr>
            <w:fldChar w:fldCharType="end"/>
          </w:r>
        </w:sdtContent>
      </w:sdt>
      <w:r w:rsidR="00E235CA">
        <w:rPr>
          <w:rFonts w:cs="Times New Roman"/>
        </w:rPr>
        <w:t xml:space="preserve"> (Zie figuur 1)</w:t>
      </w:r>
      <w:r w:rsidR="00BB2CEA">
        <w:rPr>
          <w:rFonts w:cs="Times New Roman"/>
        </w:rPr>
        <w:t xml:space="preserve">. </w:t>
      </w:r>
    </w:p>
    <w:p w:rsidR="00BB2CEA" w:rsidRDefault="00BB2CEA" w:rsidP="00BB2CEA">
      <w:pPr>
        <w:rPr>
          <w:rFonts w:cs="Times New Roman"/>
        </w:rPr>
      </w:pPr>
      <w:r>
        <w:rPr>
          <w:rFonts w:cs="Times New Roman"/>
        </w:rPr>
        <w:t xml:space="preserve">Er zijn vier </w:t>
      </w:r>
      <w:r w:rsidR="000B788E">
        <w:rPr>
          <w:rFonts w:cs="Times New Roman"/>
        </w:rPr>
        <w:t xml:space="preserve">kanten </w:t>
      </w:r>
      <w:r>
        <w:rPr>
          <w:rFonts w:cs="Times New Roman"/>
        </w:rPr>
        <w:t>te onderscheiden</w:t>
      </w:r>
      <w:r w:rsidR="00B003F3">
        <w:rPr>
          <w:rFonts w:cs="Times New Roman"/>
        </w:rPr>
        <w:t>:</w:t>
      </w:r>
      <w:r>
        <w:rPr>
          <w:rFonts w:cs="Times New Roman"/>
        </w:rPr>
        <w:t xml:space="preserve"> </w:t>
      </w:r>
    </w:p>
    <w:p w:rsidR="00BB2CEA" w:rsidRDefault="00BB2CEA" w:rsidP="00BB2CEA">
      <w:pPr>
        <w:pStyle w:val="ListParagraph"/>
        <w:numPr>
          <w:ilvl w:val="0"/>
          <w:numId w:val="4"/>
        </w:numPr>
        <w:rPr>
          <w:rFonts w:cs="Times New Roman"/>
        </w:rPr>
      </w:pPr>
      <w:r>
        <w:rPr>
          <w:rFonts w:cs="Times New Roman"/>
        </w:rPr>
        <w:t>B</w:t>
      </w:r>
      <w:r w:rsidRPr="0040232D">
        <w:rPr>
          <w:rFonts w:cs="Times New Roman"/>
        </w:rPr>
        <w:t>oven - dit zijn de dominante gedragingen concurrerend</w:t>
      </w:r>
      <w:r w:rsidR="008D6AB2">
        <w:rPr>
          <w:rFonts w:cs="Times New Roman"/>
        </w:rPr>
        <w:t>,</w:t>
      </w:r>
      <w:r w:rsidRPr="0040232D">
        <w:rPr>
          <w:rFonts w:cs="Times New Roman"/>
        </w:rPr>
        <w:t xml:space="preserve"> leidend</w:t>
      </w:r>
      <w:r w:rsidR="008D6AB2">
        <w:rPr>
          <w:rFonts w:cs="Times New Roman"/>
        </w:rPr>
        <w:t>, aanvallend en helpend</w:t>
      </w:r>
      <w:r>
        <w:rPr>
          <w:rFonts w:cs="Times New Roman"/>
        </w:rPr>
        <w:t>;</w:t>
      </w:r>
      <w:r w:rsidRPr="0040232D">
        <w:rPr>
          <w:rFonts w:cs="Times New Roman"/>
        </w:rPr>
        <w:t xml:space="preserve"> </w:t>
      </w:r>
    </w:p>
    <w:p w:rsidR="00BB2CEA" w:rsidRDefault="00BB2CEA" w:rsidP="00BB2CEA">
      <w:pPr>
        <w:pStyle w:val="ListParagraph"/>
        <w:numPr>
          <w:ilvl w:val="0"/>
          <w:numId w:val="4"/>
        </w:numPr>
        <w:rPr>
          <w:rFonts w:cs="Times New Roman"/>
        </w:rPr>
      </w:pPr>
      <w:r>
        <w:rPr>
          <w:rFonts w:cs="Times New Roman"/>
        </w:rPr>
        <w:t>O</w:t>
      </w:r>
      <w:r w:rsidRPr="0040232D">
        <w:rPr>
          <w:rFonts w:cs="Times New Roman"/>
        </w:rPr>
        <w:t>nder –</w:t>
      </w:r>
      <w:r>
        <w:rPr>
          <w:rFonts w:cs="Times New Roman"/>
        </w:rPr>
        <w:t xml:space="preserve"> di</w:t>
      </w:r>
      <w:r w:rsidRPr="0040232D">
        <w:rPr>
          <w:rFonts w:cs="Times New Roman"/>
        </w:rPr>
        <w:t xml:space="preserve">t zijn de </w:t>
      </w:r>
      <w:proofErr w:type="spellStart"/>
      <w:r w:rsidRPr="0040232D">
        <w:rPr>
          <w:rFonts w:cs="Times New Roman"/>
        </w:rPr>
        <w:t>submissieve</w:t>
      </w:r>
      <w:proofErr w:type="spellEnd"/>
      <w:r w:rsidRPr="0040232D">
        <w:rPr>
          <w:rFonts w:cs="Times New Roman"/>
        </w:rPr>
        <w:t xml:space="preserve"> gedragingen teruggetrokken</w:t>
      </w:r>
      <w:r w:rsidR="008D6AB2">
        <w:rPr>
          <w:rFonts w:cs="Times New Roman"/>
        </w:rPr>
        <w:t>,</w:t>
      </w:r>
      <w:r w:rsidRPr="0040232D">
        <w:rPr>
          <w:rFonts w:cs="Times New Roman"/>
        </w:rPr>
        <w:t xml:space="preserve"> volgend</w:t>
      </w:r>
      <w:r w:rsidR="008D6AB2">
        <w:rPr>
          <w:rFonts w:cs="Times New Roman"/>
        </w:rPr>
        <w:t>, opstandig en meewerkend</w:t>
      </w:r>
      <w:r>
        <w:rPr>
          <w:rFonts w:cs="Times New Roman"/>
        </w:rPr>
        <w:t>;</w:t>
      </w:r>
    </w:p>
    <w:p w:rsidR="00BB2CEA" w:rsidRDefault="008C124E" w:rsidP="00BB2CEA">
      <w:pPr>
        <w:pStyle w:val="ListParagraph"/>
        <w:numPr>
          <w:ilvl w:val="0"/>
          <w:numId w:val="4"/>
        </w:numPr>
        <w:rPr>
          <w:rFonts w:cs="Times New Roman"/>
        </w:rPr>
      </w:pPr>
      <w:r>
        <w:rPr>
          <w:noProof/>
          <w:lang w:eastAsia="nl-NL"/>
        </w:rPr>
        <w:lastRenderedPageBreak/>
        <mc:AlternateContent>
          <mc:Choice Requires="wps">
            <w:drawing>
              <wp:anchor distT="0" distB="0" distL="114300" distR="114300" simplePos="0" relativeHeight="251671552" behindDoc="0" locked="0" layoutInCell="1" allowOverlap="1" wp14:anchorId="4653088B" wp14:editId="7A7B8459">
                <wp:simplePos x="0" y="0"/>
                <wp:positionH relativeFrom="column">
                  <wp:posOffset>3088005</wp:posOffset>
                </wp:positionH>
                <wp:positionV relativeFrom="paragraph">
                  <wp:posOffset>2774950</wp:posOffset>
                </wp:positionV>
                <wp:extent cx="2656840" cy="635"/>
                <wp:effectExtent l="0" t="0" r="0" b="0"/>
                <wp:wrapTight wrapText="bothSides">
                  <wp:wrapPolygon edited="0">
                    <wp:start x="0" y="0"/>
                    <wp:lineTo x="0" y="21600"/>
                    <wp:lineTo x="21600" y="21600"/>
                    <wp:lineTo x="21600" y="0"/>
                  </wp:wrapPolygon>
                </wp:wrapTight>
                <wp:docPr id="8" name="Text Box 8"/>
                <wp:cNvGraphicFramePr/>
                <a:graphic xmlns:a="http://schemas.openxmlformats.org/drawingml/2006/main">
                  <a:graphicData uri="http://schemas.microsoft.com/office/word/2010/wordprocessingShape">
                    <wps:wsp>
                      <wps:cNvSpPr txBox="1"/>
                      <wps:spPr>
                        <a:xfrm>
                          <a:off x="0" y="0"/>
                          <a:ext cx="2656840" cy="635"/>
                        </a:xfrm>
                        <a:prstGeom prst="rect">
                          <a:avLst/>
                        </a:prstGeom>
                        <a:solidFill>
                          <a:prstClr val="white"/>
                        </a:solidFill>
                        <a:ln>
                          <a:noFill/>
                        </a:ln>
                        <a:effectLst/>
                      </wps:spPr>
                      <wps:txbx>
                        <w:txbxContent>
                          <w:p w:rsidR="008C124E" w:rsidRPr="000C6833" w:rsidRDefault="008C124E" w:rsidP="00AB7BCF">
                            <w:pPr>
                              <w:pStyle w:val="Caption"/>
                              <w:rPr>
                                <w:noProof/>
                              </w:rPr>
                            </w:pPr>
                            <w:r>
                              <w:t xml:space="preserve">Figuur </w:t>
                            </w:r>
                            <w:r>
                              <w:fldChar w:fldCharType="begin"/>
                            </w:r>
                            <w:r>
                              <w:instrText xml:space="preserve"> SEQ Figuur \* ARABIC </w:instrText>
                            </w:r>
                            <w:r>
                              <w:fldChar w:fldCharType="separate"/>
                            </w:r>
                            <w:r w:rsidR="00C158B3">
                              <w:rPr>
                                <w:noProof/>
                              </w:rPr>
                              <w:t>2</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8" o:spid="_x0000_s1027" type="#_x0000_t202" style="position:absolute;left:0;text-align:left;margin-left:243.15pt;margin-top:218.5pt;width:209.2pt;height:.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" stroked="f">
                <v:textbox style="mso-fit-shape-to-text:t" inset="0,0,0,0">
                  <w:txbxContent>
                    <w:p w:rsidR="008C124E" w:rsidRPr="000C6833" w:rsidRDefault="008C124E" w:rsidP="00AB7BCF">
                      <w:pPr>
                        <w:pStyle w:val="Caption"/>
                        <w:rPr>
                          <w:noProof/>
                        </w:rPr>
                      </w:pPr>
                      <w:r>
                        <w:t xml:space="preserve">Figuur </w:t>
                      </w:r>
                      <w:r>
                        <w:fldChar w:fldCharType="begin"/>
                      </w:r>
                      <w:r>
                        <w:instrText xml:space="preserve"> SEQ Figuur \* ARABIC </w:instrText>
                      </w:r>
                      <w:r>
                        <w:fldChar w:fldCharType="separate"/>
                      </w:r>
                      <w:r w:rsidR="00C158B3">
                        <w:rPr>
                          <w:noProof/>
                        </w:rPr>
                        <w:t>2</w:t>
                      </w:r>
                      <w:r>
                        <w:fldChar w:fldCharType="end"/>
                      </w:r>
                    </w:p>
                  </w:txbxContent>
                </v:textbox>
                <w10:wrap type="tight"/>
              </v:shape>
            </w:pict>
          </mc:Fallback>
        </mc:AlternateContent>
      </w:r>
      <w:r w:rsidRPr="004977BC">
        <w:rPr>
          <w:noProof/>
          <w:lang w:eastAsia="nl-NL"/>
        </w:rPr>
        <w:drawing>
          <wp:anchor distT="0" distB="0" distL="114300" distR="114300" simplePos="0" relativeHeight="251669504" behindDoc="1" locked="0" layoutInCell="1" allowOverlap="1" wp14:anchorId="6F9151F3" wp14:editId="3501CEA4">
            <wp:simplePos x="0" y="0"/>
            <wp:positionH relativeFrom="column">
              <wp:posOffset>3088005</wp:posOffset>
            </wp:positionH>
            <wp:positionV relativeFrom="paragraph">
              <wp:posOffset>-69215</wp:posOffset>
            </wp:positionV>
            <wp:extent cx="2656840" cy="2787015"/>
            <wp:effectExtent l="0" t="0" r="0" b="0"/>
            <wp:wrapTight wrapText="bothSides">
              <wp:wrapPolygon edited="0">
                <wp:start x="0" y="0"/>
                <wp:lineTo x="0" y="21408"/>
                <wp:lineTo x="21373" y="21408"/>
                <wp:lineTo x="21373" y="0"/>
                <wp:lineTo x="0" y="0"/>
              </wp:wrapPolygon>
            </wp:wrapTight>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bdehorizon.be/Bachelorproef/cms/wp-content/uploads/2012/10/axenroos_1.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8106" t="11046" r="22536" b="16310"/>
                    <a:stretch/>
                  </pic:blipFill>
                  <pic:spPr bwMode="auto">
                    <a:xfrm>
                      <a:off x="0" y="0"/>
                      <a:ext cx="2656840" cy="2787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B2CEA">
        <w:rPr>
          <w:rFonts w:cs="Times New Roman"/>
        </w:rPr>
        <w:t>S</w:t>
      </w:r>
      <w:r w:rsidR="00BB2CEA" w:rsidRPr="0040232D">
        <w:rPr>
          <w:rFonts w:cs="Times New Roman"/>
        </w:rPr>
        <w:t>amen</w:t>
      </w:r>
      <w:r w:rsidR="00245058">
        <w:rPr>
          <w:rFonts w:cs="Times New Roman"/>
        </w:rPr>
        <w:t xml:space="preserve"> </w:t>
      </w:r>
      <w:r w:rsidR="00BB2CEA" w:rsidRPr="0040232D">
        <w:rPr>
          <w:rFonts w:cs="Times New Roman"/>
        </w:rPr>
        <w:t>– dit zijn de helpende</w:t>
      </w:r>
      <w:r w:rsidR="000B788E">
        <w:rPr>
          <w:rFonts w:cs="Times New Roman"/>
        </w:rPr>
        <w:t>,</w:t>
      </w:r>
      <w:r w:rsidR="00BB2CEA" w:rsidRPr="0040232D">
        <w:rPr>
          <w:rFonts w:cs="Times New Roman"/>
        </w:rPr>
        <w:t xml:space="preserve"> meewerkende</w:t>
      </w:r>
      <w:r w:rsidR="000B788E">
        <w:rPr>
          <w:rFonts w:cs="Times New Roman"/>
        </w:rPr>
        <w:t>, leidende en volgende</w:t>
      </w:r>
      <w:r w:rsidR="00BB2CEA" w:rsidRPr="0040232D">
        <w:rPr>
          <w:rFonts w:cs="Times New Roman"/>
        </w:rPr>
        <w:t xml:space="preserve"> gedragingen met een gezamenlijk belang</w:t>
      </w:r>
      <w:r w:rsidR="00BB2CEA">
        <w:rPr>
          <w:rFonts w:cs="Times New Roman"/>
        </w:rPr>
        <w:t>;</w:t>
      </w:r>
      <w:r w:rsidR="00BB2CEA" w:rsidRPr="0040232D">
        <w:rPr>
          <w:rFonts w:cs="Times New Roman"/>
        </w:rPr>
        <w:t xml:space="preserve"> </w:t>
      </w:r>
    </w:p>
    <w:p w:rsidR="006D196C" w:rsidRDefault="00BB2CEA" w:rsidP="006D196C">
      <w:pPr>
        <w:pStyle w:val="ListParagraph"/>
        <w:numPr>
          <w:ilvl w:val="0"/>
          <w:numId w:val="4"/>
        </w:numPr>
        <w:rPr>
          <w:rFonts w:cs="Times New Roman"/>
        </w:rPr>
      </w:pPr>
      <w:r>
        <w:rPr>
          <w:rFonts w:cs="Times New Roman"/>
        </w:rPr>
        <w:t>Tegen</w:t>
      </w:r>
      <w:r w:rsidR="00245058">
        <w:rPr>
          <w:rFonts w:cs="Times New Roman"/>
        </w:rPr>
        <w:t xml:space="preserve"> </w:t>
      </w:r>
      <w:r>
        <w:rPr>
          <w:rFonts w:cs="Times New Roman"/>
        </w:rPr>
        <w:t>– dit zijn de opstandige</w:t>
      </w:r>
      <w:r w:rsidR="000B788E">
        <w:rPr>
          <w:rFonts w:cs="Times New Roman"/>
        </w:rPr>
        <w:t>,</w:t>
      </w:r>
      <w:r>
        <w:rPr>
          <w:rFonts w:cs="Times New Roman"/>
        </w:rPr>
        <w:t xml:space="preserve"> aanvallende</w:t>
      </w:r>
      <w:r w:rsidR="000B788E">
        <w:rPr>
          <w:rFonts w:cs="Times New Roman"/>
        </w:rPr>
        <w:t>, concurrerende en teruggetrokken</w:t>
      </w:r>
      <w:r>
        <w:rPr>
          <w:rFonts w:cs="Times New Roman"/>
        </w:rPr>
        <w:t xml:space="preserve"> gedragingen met taakbelang.</w:t>
      </w:r>
    </w:p>
    <w:p w:rsidR="008C124E" w:rsidRDefault="00BB2CEA" w:rsidP="00AB7BCF">
      <w:pPr>
        <w:rPr>
          <w:rFonts w:cs="Times New Roman"/>
        </w:rPr>
      </w:pPr>
      <w:r w:rsidRPr="006D196C">
        <w:rPr>
          <w:rFonts w:cs="Times New Roman"/>
        </w:rPr>
        <w:t>‘Boven’ en ‘</w:t>
      </w:r>
      <w:r w:rsidR="00AC0622">
        <w:rPr>
          <w:rFonts w:cs="Times New Roman"/>
        </w:rPr>
        <w:t>Onder</w:t>
      </w:r>
      <w:r w:rsidRPr="006D196C">
        <w:rPr>
          <w:rFonts w:cs="Times New Roman"/>
        </w:rPr>
        <w:t>’ gedrag lokt tegenovergesteld gedrag uit, ‘</w:t>
      </w:r>
      <w:r w:rsidR="00AC0622">
        <w:rPr>
          <w:rFonts w:cs="Times New Roman"/>
        </w:rPr>
        <w:t>Samen</w:t>
      </w:r>
      <w:r w:rsidRPr="006D196C">
        <w:rPr>
          <w:rFonts w:cs="Times New Roman"/>
        </w:rPr>
        <w:t>’ en ‘</w:t>
      </w:r>
      <w:r w:rsidR="00AC0622">
        <w:rPr>
          <w:rFonts w:cs="Times New Roman"/>
        </w:rPr>
        <w:t>Tegen</w:t>
      </w:r>
      <w:r w:rsidRPr="006D196C">
        <w:rPr>
          <w:rFonts w:cs="Times New Roman"/>
        </w:rPr>
        <w:t xml:space="preserve">’ gedrag lokt juist gedrag uit dezelfde </w:t>
      </w:r>
      <w:r w:rsidR="00397B06">
        <w:rPr>
          <w:rFonts w:cs="Times New Roman"/>
        </w:rPr>
        <w:t>kant</w:t>
      </w:r>
      <w:r w:rsidR="00397B06" w:rsidRPr="006D196C">
        <w:rPr>
          <w:rFonts w:cs="Times New Roman"/>
        </w:rPr>
        <w:t xml:space="preserve"> </w:t>
      </w:r>
      <w:r w:rsidRPr="006D196C">
        <w:rPr>
          <w:rFonts w:cs="Times New Roman"/>
        </w:rPr>
        <w:t xml:space="preserve">uit. Dit komt vanuit de twee behoeftes die men heeft volgens </w:t>
      </w:r>
      <w:proofErr w:type="spellStart"/>
      <w:r w:rsidRPr="006D196C">
        <w:rPr>
          <w:rFonts w:cs="Times New Roman"/>
        </w:rPr>
        <w:t>Leary</w:t>
      </w:r>
      <w:proofErr w:type="spellEnd"/>
      <w:r w:rsidRPr="006D196C">
        <w:rPr>
          <w:rFonts w:cs="Times New Roman"/>
        </w:rPr>
        <w:t>: de behoefte aan relaties en de behoefte aan invloed.</w:t>
      </w:r>
      <w:r w:rsidR="000B788E">
        <w:rPr>
          <w:rFonts w:cs="Times New Roman"/>
        </w:rPr>
        <w:t xml:space="preserve"> </w:t>
      </w:r>
      <w:r w:rsidRPr="006D196C">
        <w:rPr>
          <w:rFonts w:cs="Times New Roman"/>
        </w:rPr>
        <w:t xml:space="preserve">Er zijn dus acht communicatieve stijlen te zien </w:t>
      </w:r>
      <w:sdt>
        <w:sdtPr>
          <w:id w:val="-1135398287"/>
          <w:citation/>
        </w:sdtPr>
        <w:sdtEndPr/>
        <w:sdtContent>
          <w:r w:rsidR="00A323C5" w:rsidRPr="006D196C">
            <w:rPr>
              <w:rFonts w:cs="Times New Roman"/>
            </w:rPr>
            <w:fldChar w:fldCharType="begin"/>
          </w:r>
          <w:r w:rsidRPr="006D196C">
            <w:rPr>
              <w:rFonts w:cs="Times New Roman"/>
            </w:rPr>
            <w:instrText xml:space="preserve"> CITATION Lea57 \l 1043 </w:instrText>
          </w:r>
          <w:r w:rsidR="00A323C5" w:rsidRPr="006D196C">
            <w:rPr>
              <w:rFonts w:cs="Times New Roman"/>
            </w:rPr>
            <w:fldChar w:fldCharType="separate"/>
          </w:r>
          <w:r w:rsidR="0088186A" w:rsidRPr="006D196C">
            <w:rPr>
              <w:rFonts w:cs="Times New Roman"/>
              <w:noProof/>
            </w:rPr>
            <w:t>(Leary, 1957)</w:t>
          </w:r>
          <w:r w:rsidR="00A323C5" w:rsidRPr="006D196C">
            <w:rPr>
              <w:rFonts w:cs="Times New Roman"/>
            </w:rPr>
            <w:fldChar w:fldCharType="end"/>
          </w:r>
        </w:sdtContent>
      </w:sdt>
      <w:r w:rsidRPr="006D196C">
        <w:rPr>
          <w:rFonts w:cs="Times New Roman"/>
        </w:rPr>
        <w:t>.  Deze gaan allen over het betrekkingsniveau</w:t>
      </w:r>
      <w:sdt>
        <w:sdtPr>
          <w:id w:val="980946"/>
          <w:citation/>
        </w:sdtPr>
        <w:sdtEndPr/>
        <w:sdtContent>
          <w:r w:rsidR="00A323C5" w:rsidRPr="006D196C">
            <w:rPr>
              <w:rFonts w:cs="Times New Roman"/>
            </w:rPr>
            <w:fldChar w:fldCharType="begin"/>
          </w:r>
          <w:r w:rsidRPr="006D196C">
            <w:rPr>
              <w:rFonts w:cs="Times New Roman"/>
            </w:rPr>
            <w:instrText xml:space="preserve"> CITATION Sja07 \l 1043 </w:instrText>
          </w:r>
          <w:r w:rsidR="00A323C5" w:rsidRPr="006D196C">
            <w:rPr>
              <w:rFonts w:cs="Times New Roman"/>
            </w:rPr>
            <w:fldChar w:fldCharType="separate"/>
          </w:r>
          <w:r w:rsidR="0088186A" w:rsidRPr="006D196C">
            <w:rPr>
              <w:rFonts w:cs="Times New Roman"/>
              <w:noProof/>
            </w:rPr>
            <w:t xml:space="preserve"> (Vane, 2007)</w:t>
          </w:r>
          <w:r w:rsidR="00A323C5" w:rsidRPr="006D196C">
            <w:rPr>
              <w:rFonts w:cs="Times New Roman"/>
            </w:rPr>
            <w:fldChar w:fldCharType="end"/>
          </w:r>
        </w:sdtContent>
      </w:sdt>
      <w:r w:rsidRPr="006D196C">
        <w:rPr>
          <w:rFonts w:cs="Times New Roman"/>
        </w:rPr>
        <w:t xml:space="preserve">. In figuur 1 zijn in het blauw de karakteristieke omschrijvingen te zien van het </w:t>
      </w:r>
      <w:proofErr w:type="spellStart"/>
      <w:r w:rsidRPr="006D196C">
        <w:rPr>
          <w:rFonts w:cs="Times New Roman"/>
        </w:rPr>
        <w:t>interactionele</w:t>
      </w:r>
      <w:proofErr w:type="spellEnd"/>
      <w:r w:rsidRPr="006D196C">
        <w:rPr>
          <w:rFonts w:cs="Times New Roman"/>
        </w:rPr>
        <w:t xml:space="preserve"> gebied geformuleerd in de Interactiewijzer </w:t>
      </w:r>
      <w:sdt>
        <w:sdtPr>
          <w:id w:val="281089934"/>
          <w:citation/>
        </w:sdtPr>
        <w:sdtEndPr/>
        <w:sdtContent>
          <w:r w:rsidR="00A323C5" w:rsidRPr="006D196C">
            <w:rPr>
              <w:rFonts w:cs="Times New Roman"/>
            </w:rPr>
            <w:fldChar w:fldCharType="begin"/>
          </w:r>
          <w:r w:rsidR="0088186A" w:rsidRPr="006D196C">
            <w:rPr>
              <w:rFonts w:cs="Times New Roman"/>
            </w:rPr>
            <w:instrText xml:space="preserve"> CITATION Ver12 \l 1043  </w:instrText>
          </w:r>
          <w:r w:rsidR="00A323C5" w:rsidRPr="006D196C">
            <w:rPr>
              <w:rFonts w:cs="Times New Roman"/>
            </w:rPr>
            <w:fldChar w:fldCharType="separate"/>
          </w:r>
          <w:r w:rsidR="0088186A" w:rsidRPr="006D196C">
            <w:rPr>
              <w:rFonts w:cs="Times New Roman"/>
              <w:noProof/>
            </w:rPr>
            <w:t>(Lodewijks &amp; Verstegen, 2012)</w:t>
          </w:r>
          <w:r w:rsidR="00A323C5" w:rsidRPr="006D196C">
            <w:rPr>
              <w:rFonts w:cs="Times New Roman"/>
            </w:rPr>
            <w:fldChar w:fldCharType="end"/>
          </w:r>
        </w:sdtContent>
      </w:sdt>
      <w:r w:rsidR="00804EB2">
        <w:t xml:space="preserve"> en in het zwart de formulering volgens </w:t>
      </w:r>
      <w:proofErr w:type="spellStart"/>
      <w:r w:rsidR="00804EB2">
        <w:t>Leary</w:t>
      </w:r>
      <w:proofErr w:type="spellEnd"/>
      <w:sdt>
        <w:sdtPr>
          <w:id w:val="1391461683"/>
          <w:citation/>
        </w:sdtPr>
        <w:sdtEndPr/>
        <w:sdtContent>
          <w:r w:rsidR="00804EB2">
            <w:fldChar w:fldCharType="begin"/>
          </w:r>
          <w:r w:rsidR="00804EB2">
            <w:instrText xml:space="preserve">CITATION Lea57 \n  \t  \l 1043 </w:instrText>
          </w:r>
          <w:r w:rsidR="00804EB2">
            <w:fldChar w:fldCharType="separate"/>
          </w:r>
          <w:r w:rsidR="00804EB2">
            <w:rPr>
              <w:noProof/>
            </w:rPr>
            <w:t xml:space="preserve"> (1957)</w:t>
          </w:r>
          <w:r w:rsidR="00804EB2">
            <w:fldChar w:fldCharType="end"/>
          </w:r>
        </w:sdtContent>
      </w:sdt>
      <w:r w:rsidRPr="006D196C">
        <w:rPr>
          <w:rFonts w:cs="Times New Roman"/>
        </w:rPr>
        <w:t>.</w:t>
      </w:r>
      <w:r w:rsidR="003A0735" w:rsidRPr="003A0735">
        <w:rPr>
          <w:noProof/>
          <w:lang w:eastAsia="nl-NL"/>
        </w:rPr>
        <w:t xml:space="preserve"> </w:t>
      </w:r>
    </w:p>
    <w:p w:rsidR="008C124E" w:rsidRDefault="00BB2CEA" w:rsidP="00AB7BCF">
      <w:r w:rsidRPr="0040232D">
        <w:rPr>
          <w:rFonts w:cs="Times New Roman"/>
        </w:rPr>
        <w:t xml:space="preserve">Volgens </w:t>
      </w:r>
      <w:proofErr w:type="spellStart"/>
      <w:r w:rsidRPr="0040232D">
        <w:rPr>
          <w:rFonts w:cs="Times New Roman"/>
        </w:rPr>
        <w:t>Leary</w:t>
      </w:r>
      <w:proofErr w:type="spellEnd"/>
      <w:r w:rsidRPr="0040232D">
        <w:rPr>
          <w:rFonts w:cs="Times New Roman"/>
        </w:rPr>
        <w:t xml:space="preserve"> kan een gezond mens elk van de acht gedragingen inzetten, </w:t>
      </w:r>
      <w:r w:rsidR="008D6AB2">
        <w:rPr>
          <w:rFonts w:cs="Times New Roman"/>
        </w:rPr>
        <w:t>afhankelijk van de</w:t>
      </w:r>
      <w:r w:rsidRPr="0040232D">
        <w:rPr>
          <w:rFonts w:cs="Times New Roman"/>
        </w:rPr>
        <w:t xml:space="preserve"> situatie. Ieder mens heeft bepaald voorkeursgedrag, maar een gezond persoon kan zonder problemen switchen tussen de verschillende gedragingen</w:t>
      </w:r>
      <w:r w:rsidR="008D6AB2">
        <w:rPr>
          <w:rFonts w:cs="Times New Roman"/>
        </w:rPr>
        <w:t xml:space="preserve"> en deze adequaat en proportioneel inzetten</w:t>
      </w:r>
      <w:r w:rsidRPr="0040232D">
        <w:rPr>
          <w:rFonts w:cs="Times New Roman"/>
        </w:rPr>
        <w:t xml:space="preserve">. </w:t>
      </w:r>
      <w:r w:rsidR="006D196C">
        <w:rPr>
          <w:rFonts w:cs="Times New Roman"/>
        </w:rPr>
        <w:br/>
      </w:r>
      <w:r w:rsidR="006D196C">
        <w:rPr>
          <w:rFonts w:cs="Times New Roman"/>
        </w:rPr>
        <w:br/>
      </w:r>
      <w:r w:rsidR="003A0735" w:rsidRPr="006D196C">
        <w:rPr>
          <w:rStyle w:val="Heading1Char"/>
        </w:rPr>
        <w:t xml:space="preserve">De </w:t>
      </w:r>
      <w:proofErr w:type="spellStart"/>
      <w:r w:rsidR="00733CF4">
        <w:rPr>
          <w:rStyle w:val="Heading1Char"/>
        </w:rPr>
        <w:t>Axenroos</w:t>
      </w:r>
      <w:proofErr w:type="spellEnd"/>
      <w:r w:rsidR="003A0735" w:rsidRPr="006D196C">
        <w:rPr>
          <w:rStyle w:val="Heading1Char"/>
        </w:rPr>
        <w:t xml:space="preserve"> van </w:t>
      </w:r>
      <w:r w:rsidRPr="006D196C">
        <w:rPr>
          <w:rStyle w:val="Heading1Char"/>
        </w:rPr>
        <w:t>Cuvelier</w:t>
      </w:r>
      <w:r w:rsidR="006D196C">
        <w:rPr>
          <w:rStyle w:val="Heading1Char"/>
        </w:rPr>
        <w:br/>
      </w:r>
      <w:r>
        <w:rPr>
          <w:rFonts w:cs="Times New Roman"/>
        </w:rPr>
        <w:t xml:space="preserve">Geïnspireerd op de </w:t>
      </w:r>
      <w:r w:rsidR="0014766C">
        <w:rPr>
          <w:rFonts w:cs="Times New Roman"/>
        </w:rPr>
        <w:t>Roos</w:t>
      </w:r>
      <w:r>
        <w:rPr>
          <w:rFonts w:cs="Times New Roman"/>
        </w:rPr>
        <w:t xml:space="preserve"> van </w:t>
      </w:r>
      <w:proofErr w:type="spellStart"/>
      <w:r>
        <w:rPr>
          <w:rFonts w:cs="Times New Roman"/>
        </w:rPr>
        <w:t>Leary</w:t>
      </w:r>
      <w:proofErr w:type="spellEnd"/>
      <w:r>
        <w:rPr>
          <w:rFonts w:cs="Times New Roman"/>
        </w:rPr>
        <w:t xml:space="preserve"> maakte Cuvelier in 1976 de </w:t>
      </w:r>
      <w:proofErr w:type="spellStart"/>
      <w:r w:rsidR="00733CF4">
        <w:rPr>
          <w:rFonts w:cs="Times New Roman"/>
        </w:rPr>
        <w:t>Axenroos</w:t>
      </w:r>
      <w:proofErr w:type="spellEnd"/>
      <w:r w:rsidRPr="00292551">
        <w:rPr>
          <w:rFonts w:cs="Times New Roman"/>
        </w:rPr>
        <w:t xml:space="preserve"> </w:t>
      </w:r>
      <w:r>
        <w:rPr>
          <w:rFonts w:cs="Times New Roman"/>
        </w:rPr>
        <w:t>(figuur 2)</w:t>
      </w:r>
      <w:sdt>
        <w:sdtPr>
          <w:rPr>
            <w:rFonts w:cs="Times New Roman"/>
          </w:rPr>
          <w:id w:val="9598492"/>
          <w:citation/>
        </w:sdtPr>
        <w:sdtEndPr/>
        <w:sdtContent>
          <w:r w:rsidR="001C4D89">
            <w:rPr>
              <w:rFonts w:cs="Times New Roman"/>
            </w:rPr>
            <w:fldChar w:fldCharType="begin"/>
          </w:r>
          <w:r w:rsidR="008C124E">
            <w:rPr>
              <w:rFonts w:cs="Times New Roman"/>
            </w:rPr>
            <w:instrText xml:space="preserve">CITATION Axe13 \n  \t  \l 1043 </w:instrText>
          </w:r>
          <w:r w:rsidR="001C4D89">
            <w:rPr>
              <w:rFonts w:cs="Times New Roman"/>
            </w:rPr>
            <w:fldChar w:fldCharType="separate"/>
          </w:r>
          <w:r w:rsidR="008C124E">
            <w:rPr>
              <w:rFonts w:cs="Times New Roman"/>
              <w:noProof/>
            </w:rPr>
            <w:t xml:space="preserve"> </w:t>
          </w:r>
          <w:r w:rsidR="008C124E" w:rsidRPr="00AB7BCF">
            <w:rPr>
              <w:rFonts w:cs="Times New Roman"/>
              <w:noProof/>
            </w:rPr>
            <w:t>(2008)</w:t>
          </w:r>
          <w:r w:rsidR="001C4D89">
            <w:rPr>
              <w:rFonts w:cs="Times New Roman"/>
            </w:rPr>
            <w:fldChar w:fldCharType="end"/>
          </w:r>
        </w:sdtContent>
      </w:sdt>
      <w:r>
        <w:rPr>
          <w:rFonts w:cs="Times New Roman"/>
        </w:rPr>
        <w:t>. Hierin staan totemdieren voor bepaalde gedragingen.</w:t>
      </w:r>
      <w:r w:rsidR="003A0735">
        <w:rPr>
          <w:rFonts w:cs="Times New Roman"/>
        </w:rPr>
        <w:t xml:space="preserve"> </w:t>
      </w:r>
      <w:r>
        <w:rPr>
          <w:rFonts w:cs="Times New Roman"/>
        </w:rPr>
        <w:t xml:space="preserve">In deze </w:t>
      </w:r>
      <w:r w:rsidR="0014766C">
        <w:rPr>
          <w:rFonts w:cs="Times New Roman"/>
        </w:rPr>
        <w:t>Roos</w:t>
      </w:r>
      <w:r>
        <w:rPr>
          <w:rFonts w:cs="Times New Roman"/>
        </w:rPr>
        <w:t xml:space="preserve"> wordt er ook uit gegaan </w:t>
      </w:r>
      <w:r w:rsidR="008D6AB2">
        <w:rPr>
          <w:rFonts w:cs="Times New Roman"/>
        </w:rPr>
        <w:t xml:space="preserve">van </w:t>
      </w:r>
      <w:r w:rsidR="006D196C">
        <w:rPr>
          <w:rFonts w:cs="Times New Roman"/>
        </w:rPr>
        <w:t>een sociaal vaardig mens d</w:t>
      </w:r>
      <w:r w:rsidR="008D6AB2">
        <w:rPr>
          <w:rFonts w:cs="Times New Roman"/>
        </w:rPr>
        <w:t>i</w:t>
      </w:r>
      <w:r w:rsidR="006D196C">
        <w:rPr>
          <w:rFonts w:cs="Times New Roman"/>
        </w:rPr>
        <w:t xml:space="preserve">e </w:t>
      </w:r>
      <w:r>
        <w:rPr>
          <w:rFonts w:cs="Times New Roman"/>
        </w:rPr>
        <w:t>eigenschappen van alle dieren bevat.</w:t>
      </w:r>
      <w:r w:rsidR="009B3C10" w:rsidRPr="009B3C10">
        <w:rPr>
          <w:noProof/>
          <w:lang w:eastAsia="nl-NL"/>
        </w:rPr>
        <w:t xml:space="preserve"> </w:t>
      </w:r>
    </w:p>
    <w:p w:rsidR="008C124E" w:rsidRDefault="00BB2CEA" w:rsidP="00AB7BCF">
      <w:pPr>
        <w:rPr>
          <w:noProof/>
          <w:lang w:eastAsia="nl-NL"/>
        </w:rPr>
      </w:pPr>
      <w:r>
        <w:rPr>
          <w:rFonts w:cs="Times New Roman"/>
        </w:rPr>
        <w:t xml:space="preserve">Ook de </w:t>
      </w:r>
      <w:proofErr w:type="spellStart"/>
      <w:r w:rsidR="00733CF4">
        <w:rPr>
          <w:rFonts w:cs="Times New Roman"/>
        </w:rPr>
        <w:t>Axenroos</w:t>
      </w:r>
      <w:proofErr w:type="spellEnd"/>
      <w:r>
        <w:rPr>
          <w:rFonts w:cs="Times New Roman"/>
        </w:rPr>
        <w:t xml:space="preserve"> heeft een </w:t>
      </w:r>
      <w:r w:rsidR="00AC0622">
        <w:rPr>
          <w:rFonts w:cs="Times New Roman"/>
        </w:rPr>
        <w:t>Samen</w:t>
      </w:r>
      <w:r>
        <w:rPr>
          <w:rFonts w:cs="Times New Roman"/>
        </w:rPr>
        <w:t xml:space="preserve"> en </w:t>
      </w:r>
      <w:r w:rsidR="00AC0622">
        <w:rPr>
          <w:rFonts w:cs="Times New Roman"/>
        </w:rPr>
        <w:t>Tegen</w:t>
      </w:r>
      <w:r>
        <w:rPr>
          <w:rFonts w:cs="Times New Roman"/>
        </w:rPr>
        <w:t xml:space="preserve"> zone. ‘Samen’ zijn hier de </w:t>
      </w:r>
      <w:r w:rsidR="00A10352">
        <w:rPr>
          <w:rFonts w:cs="Times New Roman"/>
        </w:rPr>
        <w:t>leeuw, bever, pauw, wasbeer, poes en kameel die opeenvolgend leiden, zorgen, zich tonen, opkijken, genieten en volgen. ‘T</w:t>
      </w:r>
      <w:r>
        <w:rPr>
          <w:rFonts w:cs="Times New Roman"/>
        </w:rPr>
        <w:t>egen’ zijn de steenbok en de havik die weerstaan en aanvechten.</w:t>
      </w:r>
      <w:r w:rsidR="009B3C10" w:rsidRPr="009B3C10">
        <w:rPr>
          <w:noProof/>
          <w:lang w:eastAsia="nl-NL"/>
        </w:rPr>
        <w:t xml:space="preserve"> </w:t>
      </w:r>
    </w:p>
    <w:p w:rsidR="00BB2CEA" w:rsidRPr="00156105" w:rsidRDefault="005A1BD0" w:rsidP="00AB7BCF">
      <w:pPr>
        <w:keepNext/>
        <w:spacing w:after="0"/>
      </w:pPr>
      <w:r>
        <w:rPr>
          <w:rFonts w:cs="Times New Roman"/>
        </w:rPr>
        <w:t xml:space="preserve">De  </w:t>
      </w:r>
      <w:proofErr w:type="spellStart"/>
      <w:r w:rsidR="00733CF4">
        <w:rPr>
          <w:rFonts w:cs="Times New Roman"/>
        </w:rPr>
        <w:t>Axenroos</w:t>
      </w:r>
      <w:proofErr w:type="spellEnd"/>
      <w:r w:rsidR="00BB2CEA">
        <w:rPr>
          <w:rFonts w:cs="Times New Roman"/>
        </w:rPr>
        <w:t xml:space="preserve"> </w:t>
      </w:r>
      <w:r>
        <w:rPr>
          <w:rFonts w:cs="Times New Roman"/>
        </w:rPr>
        <w:t xml:space="preserve">heeft </w:t>
      </w:r>
      <w:r w:rsidR="00BB2CEA">
        <w:rPr>
          <w:rFonts w:cs="Times New Roman"/>
        </w:rPr>
        <w:t>ook een gebied waarin niet gecommuniceerd wordt</w:t>
      </w:r>
      <w:r w:rsidR="00BB52FD">
        <w:rPr>
          <w:rFonts w:cs="Times New Roman"/>
        </w:rPr>
        <w:t xml:space="preserve"> met een ander</w:t>
      </w:r>
      <w:r w:rsidR="00BB2CEA">
        <w:rPr>
          <w:rFonts w:cs="Times New Roman"/>
        </w:rPr>
        <w:t xml:space="preserve">, dat van de schildpad die zich terugtrekt en de uil die afstand houdt. </w:t>
      </w:r>
      <w:r>
        <w:rPr>
          <w:rFonts w:cs="Times New Roman"/>
        </w:rPr>
        <w:t xml:space="preserve">Dit komt overeen met het ‘teruggetrokken’ gebied uit de </w:t>
      </w:r>
      <w:r w:rsidR="0014766C">
        <w:rPr>
          <w:rFonts w:cs="Times New Roman"/>
        </w:rPr>
        <w:t>Roos</w:t>
      </w:r>
      <w:r>
        <w:rPr>
          <w:rFonts w:cs="Times New Roman"/>
        </w:rPr>
        <w:t xml:space="preserve"> van </w:t>
      </w:r>
      <w:proofErr w:type="spellStart"/>
      <w:r>
        <w:rPr>
          <w:rFonts w:cs="Times New Roman"/>
        </w:rPr>
        <w:t>Leary</w:t>
      </w:r>
      <w:proofErr w:type="spellEnd"/>
      <w:r>
        <w:rPr>
          <w:rFonts w:cs="Times New Roman"/>
        </w:rPr>
        <w:t xml:space="preserve">. </w:t>
      </w:r>
      <w:r w:rsidR="00BB2CEA">
        <w:rPr>
          <w:rFonts w:cs="Times New Roman"/>
        </w:rPr>
        <w:t>In dit gebied gaat het vooral om de interactie met de eigen gevoelens en gedachten</w:t>
      </w:r>
      <w:sdt>
        <w:sdtPr>
          <w:id w:val="-1880540682"/>
          <w:citation/>
        </w:sdtPr>
        <w:sdtEndPr/>
        <w:sdtContent>
          <w:r w:rsidR="00A323C5" w:rsidRPr="00B003F3">
            <w:fldChar w:fldCharType="begin"/>
          </w:r>
          <w:r w:rsidR="00BB2CEA" w:rsidRPr="00AB7BCF">
            <w:instrText xml:space="preserve">CITATION Coe11 \l 1043 </w:instrText>
          </w:r>
          <w:r w:rsidR="00A323C5" w:rsidRPr="00AB7BCF">
            <w:fldChar w:fldCharType="separate"/>
          </w:r>
          <w:r w:rsidR="0088186A" w:rsidRPr="00AB7BCF">
            <w:t xml:space="preserve"> (Coenen &amp; ter Horst van Delden, 2011)</w:t>
          </w:r>
          <w:r w:rsidR="00A323C5" w:rsidRPr="00AB7BCF">
            <w:fldChar w:fldCharType="end"/>
          </w:r>
        </w:sdtContent>
      </w:sdt>
      <w:r w:rsidR="00BB2CEA" w:rsidRPr="00323D32">
        <w:t>.</w:t>
      </w:r>
      <w:r w:rsidR="00BB2CEA" w:rsidRPr="00156105">
        <w:rPr>
          <w:noProof/>
          <w:lang w:eastAsia="nl-NL"/>
        </w:rPr>
        <w:t xml:space="preserve"> </w:t>
      </w:r>
    </w:p>
    <w:p w:rsidR="00BB2CEA" w:rsidRDefault="00AD6321" w:rsidP="00AD6321">
      <w:pPr>
        <w:pStyle w:val="Heading1"/>
      </w:pPr>
      <w:r>
        <w:t>Veranderen van gedrag</w:t>
      </w:r>
    </w:p>
    <w:p w:rsidR="00323D32" w:rsidRDefault="00BB2CEA" w:rsidP="00BB2CEA">
      <w:pPr>
        <w:keepNext/>
      </w:pPr>
      <w:r>
        <w:t xml:space="preserve">Wanneer </w:t>
      </w:r>
      <w:r w:rsidR="00112B99">
        <w:t>de therapie gericht is op</w:t>
      </w:r>
      <w:r>
        <w:t xml:space="preserve"> gedragsverandering kunnen de </w:t>
      </w:r>
      <w:r w:rsidR="0014766C">
        <w:t>Roos</w:t>
      </w:r>
      <w:r>
        <w:t xml:space="preserve"> van </w:t>
      </w:r>
      <w:proofErr w:type="spellStart"/>
      <w:r>
        <w:t>Leary</w:t>
      </w:r>
      <w:proofErr w:type="spellEnd"/>
      <w:r>
        <w:t xml:space="preserve"> en de </w:t>
      </w:r>
      <w:proofErr w:type="spellStart"/>
      <w:r w:rsidR="00733CF4">
        <w:t>Axenroos</w:t>
      </w:r>
      <w:proofErr w:type="spellEnd"/>
      <w:r>
        <w:t xml:space="preserve"> </w:t>
      </w:r>
      <w:r w:rsidR="00E242E5">
        <w:t xml:space="preserve">ingezet </w:t>
      </w:r>
      <w:r>
        <w:t xml:space="preserve">worden. Om dat te doen </w:t>
      </w:r>
      <w:r w:rsidR="006C5B62">
        <w:t>wordt eerst gekeken naar welke excessen</w:t>
      </w:r>
      <w:r>
        <w:t xml:space="preserve"> en tekorten de cliënt heeft </w:t>
      </w:r>
      <w:r w:rsidR="006C5B62">
        <w:t>in zijn gedragsrepertoire</w:t>
      </w:r>
      <w:r>
        <w:t xml:space="preserve">. Dit kan in de </w:t>
      </w:r>
      <w:r w:rsidR="0014766C">
        <w:t>Roos</w:t>
      </w:r>
      <w:r>
        <w:t xml:space="preserve"> van </w:t>
      </w:r>
      <w:proofErr w:type="spellStart"/>
      <w:r>
        <w:t>Leary</w:t>
      </w:r>
      <w:proofErr w:type="spellEnd"/>
      <w:r>
        <w:t xml:space="preserve"> door de vragenlijst van Remmerswaal </w:t>
      </w:r>
      <w:sdt>
        <w:sdtPr>
          <w:id w:val="1696423881"/>
          <w:citation/>
        </w:sdtPr>
        <w:sdtEndPr/>
        <w:sdtContent>
          <w:r w:rsidR="00A323C5">
            <w:fldChar w:fldCharType="begin"/>
          </w:r>
          <w:r w:rsidR="006D196C">
            <w:instrText xml:space="preserve">CITATION Rem01 \n  \t  \l 1043 </w:instrText>
          </w:r>
          <w:r w:rsidR="00A323C5">
            <w:fldChar w:fldCharType="separate"/>
          </w:r>
          <w:r w:rsidR="0088186A">
            <w:rPr>
              <w:noProof/>
            </w:rPr>
            <w:t>(2001)</w:t>
          </w:r>
          <w:r w:rsidR="00A323C5">
            <w:rPr>
              <w:noProof/>
            </w:rPr>
            <w:fldChar w:fldCharType="end"/>
          </w:r>
        </w:sdtContent>
      </w:sdt>
      <w:r>
        <w:t xml:space="preserve"> naar voren komen, maar ook Verstegen en Lodewijks </w:t>
      </w:r>
      <w:sdt>
        <w:sdtPr>
          <w:id w:val="-988704283"/>
          <w:citation/>
        </w:sdtPr>
        <w:sdtEndPr/>
        <w:sdtContent>
          <w:r w:rsidR="00A323C5">
            <w:fldChar w:fldCharType="begin"/>
          </w:r>
          <w:r w:rsidR="006D196C">
            <w:instrText xml:space="preserve"> CITATION Ver12 \n  \t  \l 1043  </w:instrText>
          </w:r>
          <w:r w:rsidR="00A323C5">
            <w:fldChar w:fldCharType="separate"/>
          </w:r>
          <w:r w:rsidR="0088186A">
            <w:rPr>
              <w:noProof/>
            </w:rPr>
            <w:t>(2012)</w:t>
          </w:r>
          <w:r w:rsidR="00A323C5">
            <w:rPr>
              <w:noProof/>
            </w:rPr>
            <w:fldChar w:fldCharType="end"/>
          </w:r>
        </w:sdtContent>
      </w:sdt>
      <w:r>
        <w:t xml:space="preserve"> en </w:t>
      </w:r>
      <w:proofErr w:type="spellStart"/>
      <w:r w:rsidR="00DF5E9F">
        <w:t>Cleven</w:t>
      </w:r>
      <w:proofErr w:type="spellEnd"/>
      <w:r>
        <w:t xml:space="preserve"> </w:t>
      </w:r>
      <w:sdt>
        <w:sdtPr>
          <w:id w:val="-983704085"/>
          <w:citation/>
        </w:sdtPr>
        <w:sdtEndPr/>
        <w:sdtContent>
          <w:r w:rsidR="00DF5E9F">
            <w:fldChar w:fldCharType="begin"/>
          </w:r>
          <w:r w:rsidR="00DF5E9F">
            <w:instrText xml:space="preserve">CITATION Cle12 \n  \t  \l 1043 </w:instrText>
          </w:r>
          <w:r w:rsidR="00DF5E9F">
            <w:fldChar w:fldCharType="separate"/>
          </w:r>
          <w:r w:rsidR="00DF5E9F">
            <w:rPr>
              <w:noProof/>
            </w:rPr>
            <w:t>(2012)</w:t>
          </w:r>
          <w:r w:rsidR="00DF5E9F">
            <w:fldChar w:fldCharType="end"/>
          </w:r>
        </w:sdtContent>
      </w:sdt>
      <w:r>
        <w:t xml:space="preserve">hebben een vragenlijst </w:t>
      </w:r>
      <w:r w:rsidR="006C5B62">
        <w:t>ontwikkeld</w:t>
      </w:r>
      <w:r>
        <w:t>.</w:t>
      </w:r>
      <w:r w:rsidR="00273435">
        <w:t xml:space="preserve"> </w:t>
      </w:r>
      <w:r w:rsidR="00DF5E9F">
        <w:t xml:space="preserve">Hier is gekozen </w:t>
      </w:r>
      <w:r w:rsidR="00E242E5">
        <w:t xml:space="preserve">om </w:t>
      </w:r>
      <w:r w:rsidR="00DF5E9F">
        <w:t>de Interactiewijzer</w:t>
      </w:r>
      <w:sdt>
        <w:sdtPr>
          <w:id w:val="-928732429"/>
          <w:citation/>
        </w:sdtPr>
        <w:sdtEndPr/>
        <w:sdtContent>
          <w:r w:rsidR="00DF5E9F">
            <w:fldChar w:fldCharType="begin"/>
          </w:r>
          <w:r w:rsidR="00DF5E9F">
            <w:instrText xml:space="preserve"> CITATION Ver12 \l 1043 </w:instrText>
          </w:r>
          <w:r w:rsidR="00DF5E9F">
            <w:fldChar w:fldCharType="separate"/>
          </w:r>
          <w:r w:rsidR="00DF5E9F">
            <w:rPr>
              <w:noProof/>
            </w:rPr>
            <w:t xml:space="preserve"> (Lodewijks &amp; Verstegen, 2012)</w:t>
          </w:r>
          <w:r w:rsidR="00DF5E9F">
            <w:fldChar w:fldCharType="end"/>
          </w:r>
        </w:sdtContent>
      </w:sdt>
      <w:r w:rsidR="00DF5E9F">
        <w:t xml:space="preserve"> te gebruiken.</w:t>
      </w:r>
      <w:r>
        <w:t xml:space="preserve"> </w:t>
      </w:r>
      <w:r w:rsidR="00DF5E9F">
        <w:t>Deze  geeft een praktische aanpak</w:t>
      </w:r>
      <w:r w:rsidR="00112B99">
        <w:t xml:space="preserve"> bij </w:t>
      </w:r>
      <w:r w:rsidR="00DF5E9F">
        <w:t>interactieproblematiek. Aan de hand van een interactiecirkel</w:t>
      </w:r>
      <w:r w:rsidR="00E242E5">
        <w:t>,</w:t>
      </w:r>
      <w:r w:rsidR="00DF5E9F">
        <w:t xml:space="preserve"> gebaseerd op de </w:t>
      </w:r>
      <w:r w:rsidR="0014766C">
        <w:t>Roos</w:t>
      </w:r>
      <w:r w:rsidR="00DF5E9F">
        <w:t xml:space="preserve"> van </w:t>
      </w:r>
      <w:proofErr w:type="spellStart"/>
      <w:r w:rsidR="00E242E5">
        <w:t>Leary</w:t>
      </w:r>
      <w:proofErr w:type="spellEnd"/>
      <w:r w:rsidR="00E242E5">
        <w:t>,</w:t>
      </w:r>
      <w:r w:rsidR="00DF5E9F">
        <w:t xml:space="preserve"> geeft deze wijzer ideeën over de volgorde van behandel</w:t>
      </w:r>
      <w:r w:rsidR="00E242E5">
        <w:t>en</w:t>
      </w:r>
      <w:r w:rsidR="00DF5E9F">
        <w:t xml:space="preserve">. </w:t>
      </w:r>
      <w:r>
        <w:t xml:space="preserve">De scores </w:t>
      </w:r>
      <w:r w:rsidR="00112B99">
        <w:t xml:space="preserve">die uit de </w:t>
      </w:r>
      <w:r w:rsidR="00112B99">
        <w:lastRenderedPageBreak/>
        <w:t xml:space="preserve">vragenlijst naar voren komen </w:t>
      </w:r>
      <w:r>
        <w:t xml:space="preserve">kunnen per situatie verschillen. Vooral de hoge en lage scores zijn belangrijk om naar te kijken. Deze geven aan welke gebieden nog te ontwikkelen zijn en </w:t>
      </w:r>
      <w:r w:rsidR="00D430C5">
        <w:t>in welke gebieden</w:t>
      </w:r>
      <w:r>
        <w:t xml:space="preserve"> de cliënt juist doorschiet. </w:t>
      </w:r>
    </w:p>
    <w:p w:rsidR="00BB2CEA" w:rsidRDefault="00BB2CEA" w:rsidP="00BB2CEA">
      <w:pPr>
        <w:keepNext/>
      </w:pPr>
      <w:r>
        <w:t xml:space="preserve">Begonnen wordt vanuit het exces. Dit is waar de cliënt (te) goed in is en </w:t>
      </w:r>
      <w:r w:rsidR="00112B99">
        <w:t>waar zijn voorkeursgedrag ligt</w:t>
      </w:r>
      <w:r>
        <w:t xml:space="preserve">. Tekorten zijn de gedragingen waar de cliënt nog in </w:t>
      </w:r>
      <w:r w:rsidR="00481861">
        <w:t>zou kunnen ontwikkelen</w:t>
      </w:r>
      <w:r>
        <w:t xml:space="preserve"> en waar problemen kunnen liggen. </w:t>
      </w:r>
      <w:r>
        <w:br/>
        <w:t xml:space="preserve">In het voorbeeld van figuur 3 </w:t>
      </w:r>
      <w:sdt>
        <w:sdtPr>
          <w:id w:val="1370955079"/>
          <w:citation/>
        </w:sdtPr>
        <w:sdtEndPr/>
        <w:sdtContent>
          <w:r w:rsidR="00A323C5">
            <w:fldChar w:fldCharType="begin"/>
          </w:r>
          <w:r w:rsidR="006D196C">
            <w:instrText xml:space="preserve"> CITATION Ver12 \l 1043  </w:instrText>
          </w:r>
          <w:r w:rsidR="00A323C5">
            <w:fldChar w:fldCharType="separate"/>
          </w:r>
          <w:r w:rsidR="0088186A">
            <w:rPr>
              <w:noProof/>
            </w:rPr>
            <w:t>(Lodewijks &amp; Verstegen, 2012)</w:t>
          </w:r>
          <w:r w:rsidR="00A323C5">
            <w:rPr>
              <w:noProof/>
            </w:rPr>
            <w:fldChar w:fldCharType="end"/>
          </w:r>
        </w:sdtContent>
      </w:sdt>
      <w:r>
        <w:t xml:space="preserve"> zit </w:t>
      </w:r>
      <w:r w:rsidR="00AF61D4">
        <w:t xml:space="preserve">het exces </w:t>
      </w:r>
      <w:r>
        <w:t>bij Samen-Onder</w:t>
      </w:r>
      <w:r w:rsidR="00AF61D4">
        <w:t>.</w:t>
      </w:r>
      <w:r>
        <w:t xml:space="preserve"> </w:t>
      </w:r>
      <w:r w:rsidR="00C6060D">
        <w:t xml:space="preserve">Een </w:t>
      </w:r>
      <w:r w:rsidR="00AF61D4">
        <w:t>gezonde</w:t>
      </w:r>
      <w:r w:rsidR="00C6060D">
        <w:t xml:space="preserve"> waarde zit </w:t>
      </w:r>
      <w:r w:rsidR="00AF61D4">
        <w:t>rond de stippellijn</w:t>
      </w:r>
      <w:r w:rsidR="00C6060D">
        <w:t xml:space="preserve">. </w:t>
      </w:r>
      <w:r>
        <w:t xml:space="preserve">In de </w:t>
      </w:r>
      <w:proofErr w:type="spellStart"/>
      <w:r>
        <w:t>Tegen</w:t>
      </w:r>
      <w:r w:rsidR="00481861">
        <w:t>-</w:t>
      </w:r>
      <w:r>
        <w:t>kant</w:t>
      </w:r>
      <w:proofErr w:type="spellEnd"/>
      <w:r>
        <w:t xml:space="preserve"> zitten vooral de tekorten waar in de therapie aan gewerkt kan worden. Zou hier meteen aan gewerkt worden in de therapie dan zou dit de cliënt </w:t>
      </w:r>
      <w:r w:rsidR="00D430C5">
        <w:t>een onveilig gevoel kunnen geven</w:t>
      </w:r>
      <w:r>
        <w:t>,</w:t>
      </w:r>
      <w:r w:rsidR="00481861">
        <w:t xml:space="preserve"> omdat dit onbekend gedrag is. Dit zou</w:t>
      </w:r>
      <w:r>
        <w:t xml:space="preserve"> hem  </w:t>
      </w:r>
      <w:r w:rsidR="00481861">
        <w:t xml:space="preserve">kunnen </w:t>
      </w:r>
      <w:r w:rsidR="00D430C5">
        <w:t>belemmeren</w:t>
      </w:r>
      <w:r>
        <w:t xml:space="preserve"> in zijn ontwikkeling. </w:t>
      </w:r>
      <w:r>
        <w:br/>
      </w:r>
      <w:r>
        <w:br/>
        <w:t xml:space="preserve">Volgens de Interactiewijzer moet dan ook begonnen worden met daar waar een teveel is en werk je steeds meer toe naar de taartpunten waar een tekort zit. Je doorloopt stap A, B en C. Daarbij begin je telkens daar waar de cliënt de hoogste score heeft. In het voorbeeld begin je met A2, want A1 </w:t>
      </w:r>
      <w:r w:rsidR="00A10352">
        <w:t>zit rond de gezonde waarde van de stippellijn, dan B2, want bij B1 is het interactiegedrag ook nog redelijk gezond</w:t>
      </w:r>
      <w:r>
        <w:t>. Dan C1, C2 en C3. Thema’s in de beeldende therapie kunnen dus opeenvolgend terugtrekken, protesteren, strijden, leiding geven en winnen zijn.</w:t>
      </w:r>
    </w:p>
    <w:p w:rsidR="00BB2CEA" w:rsidRDefault="008C124E" w:rsidP="00BB2CEA">
      <w:r>
        <w:rPr>
          <w:noProof/>
          <w:lang w:eastAsia="nl-NL"/>
        </w:rPr>
        <mc:AlternateContent>
          <mc:Choice Requires="wps">
            <w:drawing>
              <wp:anchor distT="0" distB="0" distL="114300" distR="114300" simplePos="0" relativeHeight="251668480" behindDoc="0" locked="0" layoutInCell="1" allowOverlap="1" wp14:anchorId="2EE76CBB" wp14:editId="7F431720">
                <wp:simplePos x="0" y="0"/>
                <wp:positionH relativeFrom="column">
                  <wp:posOffset>635</wp:posOffset>
                </wp:positionH>
                <wp:positionV relativeFrom="paragraph">
                  <wp:posOffset>-2118360</wp:posOffset>
                </wp:positionV>
                <wp:extent cx="2613025" cy="180975"/>
                <wp:effectExtent l="0" t="0" r="0" b="9525"/>
                <wp:wrapTight wrapText="bothSides">
                  <wp:wrapPolygon edited="0">
                    <wp:start x="0" y="0"/>
                    <wp:lineTo x="0" y="20463"/>
                    <wp:lineTo x="21416" y="20463"/>
                    <wp:lineTo x="21416"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2613025" cy="180975"/>
                        </a:xfrm>
                        <a:prstGeom prst="rect">
                          <a:avLst/>
                        </a:prstGeom>
                        <a:solidFill>
                          <a:prstClr val="white"/>
                        </a:solidFill>
                        <a:ln>
                          <a:noFill/>
                        </a:ln>
                        <a:effectLst/>
                      </wps:spPr>
                      <wps:txbx>
                        <w:txbxContent>
                          <w:p w:rsidR="00E235CA" w:rsidRPr="00844EC7" w:rsidRDefault="00E235CA" w:rsidP="00AB7BCF">
                            <w:pPr>
                              <w:pStyle w:val="Caption"/>
                            </w:pPr>
                            <w:r>
                              <w:t xml:space="preserve">Figuur </w:t>
                            </w:r>
                            <w:r>
                              <w:fldChar w:fldCharType="begin"/>
                            </w:r>
                            <w:r>
                              <w:instrText xml:space="preserve"> SEQ Figuur \* ARABIC </w:instrText>
                            </w:r>
                            <w:r>
                              <w:fldChar w:fldCharType="separate"/>
                            </w:r>
                            <w:r w:rsidR="00C158B3">
                              <w:rPr>
                                <w:noProof/>
                              </w:rPr>
                              <w:t>3</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8" type="#_x0000_t202" style="position:absolute;margin-left:.05pt;margin-top:-166.8pt;width:205.75pt;height:14.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" stroked="f">
                <v:textbox inset="0,0,0,0">
                  <w:txbxContent>
                    <w:p w:rsidR="00E235CA" w:rsidRPr="00844EC7" w:rsidRDefault="00E235CA" w:rsidP="00AB7BCF">
                      <w:pPr>
                        <w:pStyle w:val="Caption"/>
                      </w:pPr>
                      <w:r>
                        <w:t xml:space="preserve">Figuur </w:t>
                      </w:r>
                      <w:r>
                        <w:fldChar w:fldCharType="begin"/>
                      </w:r>
                      <w:r>
                        <w:instrText xml:space="preserve"> SEQ Figuur \* ARABIC </w:instrText>
                      </w:r>
                      <w:r>
                        <w:fldChar w:fldCharType="separate"/>
                      </w:r>
                      <w:r w:rsidR="00C158B3">
                        <w:rPr>
                          <w:noProof/>
                        </w:rPr>
                        <w:t>3</w:t>
                      </w:r>
                      <w:r>
                        <w:fldChar w:fldCharType="end"/>
                      </w:r>
                    </w:p>
                  </w:txbxContent>
                </v:textbox>
                <w10:wrap type="tight"/>
              </v:shape>
            </w:pict>
          </mc:Fallback>
        </mc:AlternateContent>
      </w:r>
      <w:r>
        <w:rPr>
          <w:noProof/>
          <w:lang w:eastAsia="nl-NL"/>
        </w:rPr>
        <w:drawing>
          <wp:anchor distT="0" distB="0" distL="114300" distR="114300" simplePos="0" relativeHeight="251666432" behindDoc="1" locked="0" layoutInCell="1" allowOverlap="1" wp14:anchorId="4BDB149F" wp14:editId="2EB2E41D">
            <wp:simplePos x="0" y="0"/>
            <wp:positionH relativeFrom="column">
              <wp:posOffset>0</wp:posOffset>
            </wp:positionH>
            <wp:positionV relativeFrom="paragraph">
              <wp:posOffset>-4772660</wp:posOffset>
            </wp:positionV>
            <wp:extent cx="2613025" cy="2613025"/>
            <wp:effectExtent l="0" t="0" r="0" b="0"/>
            <wp:wrapTight wrapText="bothSides">
              <wp:wrapPolygon edited="0">
                <wp:start x="0" y="0"/>
                <wp:lineTo x="0" y="21416"/>
                <wp:lineTo x="21416" y="21416"/>
                <wp:lineTo x="21416" y="0"/>
                <wp:lineTo x="0" y="0"/>
              </wp:wrapPolygon>
            </wp:wrapTight>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613025" cy="2613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B2CEA">
        <w:rPr>
          <w:lang w:eastAsia="nl-NL"/>
        </w:rPr>
        <w:t xml:space="preserve">Ook de </w:t>
      </w:r>
      <w:proofErr w:type="spellStart"/>
      <w:r w:rsidR="00733CF4">
        <w:rPr>
          <w:lang w:eastAsia="nl-NL"/>
        </w:rPr>
        <w:t>Axenroos</w:t>
      </w:r>
      <w:proofErr w:type="spellEnd"/>
      <w:r w:rsidR="00BB2CEA">
        <w:rPr>
          <w:lang w:eastAsia="nl-NL"/>
        </w:rPr>
        <w:t xml:space="preserve"> kan gebruikt worden om interactie te observeren en om een behandelindicatie vast te stellen. Hierbij kan gekeken worden naar de eigenschappen die een dier uit de </w:t>
      </w:r>
      <w:r w:rsidR="0014766C">
        <w:rPr>
          <w:lang w:eastAsia="nl-NL"/>
        </w:rPr>
        <w:t>Roos</w:t>
      </w:r>
      <w:r w:rsidR="00BB2CEA">
        <w:rPr>
          <w:lang w:eastAsia="nl-NL"/>
        </w:rPr>
        <w:t xml:space="preserve"> bezit en de gedragseigenschappen van de cliënt die in de therapie naar voren komen. Net als bij de </w:t>
      </w:r>
      <w:r w:rsidR="0014766C">
        <w:rPr>
          <w:lang w:eastAsia="nl-NL"/>
        </w:rPr>
        <w:t>Roos</w:t>
      </w:r>
      <w:r w:rsidR="00BB2CEA">
        <w:rPr>
          <w:lang w:eastAsia="nl-NL"/>
        </w:rPr>
        <w:t xml:space="preserve"> van </w:t>
      </w:r>
      <w:proofErr w:type="spellStart"/>
      <w:r w:rsidR="00BB2CEA">
        <w:rPr>
          <w:lang w:eastAsia="nl-NL"/>
        </w:rPr>
        <w:t>Leary</w:t>
      </w:r>
      <w:proofErr w:type="spellEnd"/>
      <w:r w:rsidR="00BB2CEA">
        <w:rPr>
          <w:lang w:eastAsia="nl-NL"/>
        </w:rPr>
        <w:t xml:space="preserve"> kan in de </w:t>
      </w:r>
      <w:proofErr w:type="spellStart"/>
      <w:r w:rsidR="00733CF4">
        <w:rPr>
          <w:lang w:eastAsia="nl-NL"/>
        </w:rPr>
        <w:t>Axenroos</w:t>
      </w:r>
      <w:proofErr w:type="spellEnd"/>
      <w:r w:rsidR="00BB2CEA">
        <w:rPr>
          <w:lang w:eastAsia="nl-NL"/>
        </w:rPr>
        <w:t xml:space="preserve"> door cliënt, therapeut of mensen uit de persoonlijke omgeving gescoord worden welke dieren in meer en mindere mate bij de cliënt passen. </w:t>
      </w:r>
      <w:proofErr w:type="spellStart"/>
      <w:r w:rsidR="0014766C">
        <w:t>Roos</w:t>
      </w:r>
      <w:r w:rsidR="00BB2CEA">
        <w:t>In</w:t>
      </w:r>
      <w:proofErr w:type="spellEnd"/>
      <w:r w:rsidR="00BB2CEA">
        <w:t xml:space="preserve"> een lijst met kwaliteiten en valkuilen</w:t>
      </w:r>
      <w:sdt>
        <w:sdtPr>
          <w:id w:val="-770855806"/>
          <w:citation/>
        </w:sdtPr>
        <w:sdtEndPr/>
        <w:sdtContent>
          <w:r w:rsidR="00733CF4">
            <w:fldChar w:fldCharType="begin"/>
          </w:r>
          <w:r w:rsidR="00733CF4">
            <w:instrText xml:space="preserve"> CITATION Coe11 \l 1043 </w:instrText>
          </w:r>
          <w:r w:rsidR="00733CF4">
            <w:fldChar w:fldCharType="separate"/>
          </w:r>
          <w:r w:rsidR="00733CF4">
            <w:rPr>
              <w:noProof/>
            </w:rPr>
            <w:t xml:space="preserve"> (Coenen &amp; ter Horst van Delden, 2011)</w:t>
          </w:r>
          <w:r w:rsidR="00733CF4">
            <w:fldChar w:fldCharType="end"/>
          </w:r>
        </w:sdtContent>
      </w:sdt>
      <w:r w:rsidR="00BB2CEA">
        <w:t xml:space="preserve"> </w:t>
      </w:r>
      <w:r w:rsidR="00273435">
        <w:t xml:space="preserve">kan worden </w:t>
      </w:r>
      <w:r w:rsidR="00BB2CEA">
        <w:t xml:space="preserve">aangestreept welke men het meest bezit. </w:t>
      </w:r>
      <w:proofErr w:type="spellStart"/>
      <w:r w:rsidR="0014766C">
        <w:t>Roos</w:t>
      </w:r>
      <w:r w:rsidR="00C703B5" w:rsidRPr="00C703B5">
        <w:t>Dieren</w:t>
      </w:r>
      <w:proofErr w:type="spellEnd"/>
      <w:r w:rsidR="00C703B5" w:rsidRPr="00C703B5">
        <w:t xml:space="preserve"> met hogere scores geven de excessen aan; als een dier nauwelijks voo</w:t>
      </w:r>
      <w:r w:rsidR="00C703B5">
        <w:t>rkomt, duidt dit op een tekort.</w:t>
      </w:r>
      <w:r w:rsidR="00323D32">
        <w:t xml:space="preserve"> </w:t>
      </w:r>
      <w:r w:rsidR="00733CF4">
        <w:t>De methode van de Interactiewijzer</w:t>
      </w:r>
      <w:sdt>
        <w:sdtPr>
          <w:id w:val="-1676104991"/>
          <w:citation/>
        </w:sdtPr>
        <w:sdtEndPr/>
        <w:sdtContent>
          <w:r w:rsidR="00733CF4">
            <w:fldChar w:fldCharType="begin"/>
          </w:r>
          <w:r w:rsidR="00733CF4">
            <w:instrText xml:space="preserve"> CITATION Ver12 \l 1043 </w:instrText>
          </w:r>
          <w:r w:rsidR="00733CF4">
            <w:fldChar w:fldCharType="separate"/>
          </w:r>
          <w:r w:rsidR="00733CF4">
            <w:rPr>
              <w:noProof/>
            </w:rPr>
            <w:t xml:space="preserve"> (Lodewijks &amp; Verstegen, 2012)</w:t>
          </w:r>
          <w:r w:rsidR="00733CF4">
            <w:fldChar w:fldCharType="end"/>
          </w:r>
        </w:sdtContent>
      </w:sdt>
      <w:r w:rsidR="00733CF4">
        <w:t xml:space="preserve"> kan aangehouden worden om </w:t>
      </w:r>
      <w:r w:rsidR="00BB2CEA">
        <w:t xml:space="preserve">de volgorde van behandelen </w:t>
      </w:r>
      <w:r w:rsidR="00733CF4">
        <w:t>vast te stellen</w:t>
      </w:r>
      <w:r w:rsidR="00BB2CEA">
        <w:t>.</w:t>
      </w:r>
    </w:p>
    <w:p w:rsidR="00BB2CEA" w:rsidRDefault="00BB2CEA" w:rsidP="00AD6321">
      <w:pPr>
        <w:pStyle w:val="Heading1"/>
      </w:pPr>
      <w:r>
        <w:t>Therapeutische houding</w:t>
      </w:r>
    </w:p>
    <w:p w:rsidR="00205C77" w:rsidRDefault="00F76CC1" w:rsidP="00205C77">
      <w:r>
        <w:t>I</w:t>
      </w:r>
      <w:r w:rsidR="00BB2CEA">
        <w:t>n de therapeutische houding komen de beide rozen van pas.</w:t>
      </w:r>
      <w:r w:rsidR="00CB2ADE">
        <w:t xml:space="preserve"> </w:t>
      </w:r>
      <w:r w:rsidR="00C6060D">
        <w:t>Om met de rozen te werken</w:t>
      </w:r>
      <w:r w:rsidR="00C703B5">
        <w:t>,</w:t>
      </w:r>
      <w:r w:rsidR="00C6060D">
        <w:t xml:space="preserve"> is het belangrijk om als therapeut </w:t>
      </w:r>
      <w:r w:rsidR="00112B99">
        <w:t xml:space="preserve">helder te hebben </w:t>
      </w:r>
      <w:r w:rsidR="00C6060D">
        <w:t xml:space="preserve">wat </w:t>
      </w:r>
      <w:r w:rsidR="00112B99">
        <w:t xml:space="preserve">de persoonlijke </w:t>
      </w:r>
      <w:proofErr w:type="spellStart"/>
      <w:r w:rsidR="00C6060D">
        <w:t>interactionele</w:t>
      </w:r>
      <w:proofErr w:type="spellEnd"/>
      <w:r w:rsidR="00C6060D">
        <w:t xml:space="preserve"> voorkeuren zijn</w:t>
      </w:r>
      <w:sdt>
        <w:sdtPr>
          <w:id w:val="-1231620020"/>
          <w:citation/>
        </w:sdtPr>
        <w:sdtEndPr/>
        <w:sdtContent>
          <w:r w:rsidR="00A323C5">
            <w:fldChar w:fldCharType="begin"/>
          </w:r>
          <w:r w:rsidR="00C6060D">
            <w:instrText xml:space="preserve"> CITATION Ver12 \l 1043 </w:instrText>
          </w:r>
          <w:r w:rsidR="00A323C5">
            <w:fldChar w:fldCharType="separate"/>
          </w:r>
          <w:r w:rsidR="00C6060D">
            <w:rPr>
              <w:noProof/>
            </w:rPr>
            <w:t xml:space="preserve"> (Lodewijks &amp; Verstegen, 2012)</w:t>
          </w:r>
          <w:r w:rsidR="00A323C5">
            <w:fldChar w:fldCharType="end"/>
          </w:r>
        </w:sdtContent>
      </w:sdt>
      <w:r w:rsidR="00C6060D">
        <w:t>.</w:t>
      </w:r>
      <w:r w:rsidR="00A10352">
        <w:t xml:space="preserve"> Deze kunnen soms moeilijk te veranderen zijn</w:t>
      </w:r>
      <w:r w:rsidR="00C703B5">
        <w:t>,</w:t>
      </w:r>
      <w:r w:rsidR="00A10352">
        <w:t xml:space="preserve"> aangezien ze nauw verbonden zijn met de</w:t>
      </w:r>
      <w:r w:rsidR="00C6060D">
        <w:t xml:space="preserve"> </w:t>
      </w:r>
      <w:r w:rsidR="00AA766D">
        <w:t>eigen persoonlijkheidsstructuur.</w:t>
      </w:r>
      <w:r w:rsidR="00FA3FF0">
        <w:t xml:space="preserve"> Het is</w:t>
      </w:r>
      <w:r w:rsidR="00C6060D">
        <w:t xml:space="preserve"> van belang dat alle interactiestijlen ingezet kunnen worden</w:t>
      </w:r>
      <w:r>
        <w:t>,</w:t>
      </w:r>
      <w:r w:rsidR="00AA766D">
        <w:t xml:space="preserve"> ongeacht de eigen voorkeursstijl. Om verandering mogelijk te maken bij de cliënt </w:t>
      </w:r>
      <w:r w:rsidR="00273435">
        <w:t xml:space="preserve">moet </w:t>
      </w:r>
      <w:r w:rsidR="00AA766D">
        <w:t xml:space="preserve">de therapeut zich in </w:t>
      </w:r>
      <w:r w:rsidR="00273435">
        <w:t xml:space="preserve">elke </w:t>
      </w:r>
      <w:r w:rsidR="00AA766D">
        <w:t xml:space="preserve">positie </w:t>
      </w:r>
      <w:r w:rsidR="00273435">
        <w:t xml:space="preserve">kunnen </w:t>
      </w:r>
      <w:r w:rsidR="00AA766D">
        <w:t>zetten van de rozen</w:t>
      </w:r>
      <w:r>
        <w:t>.</w:t>
      </w:r>
      <w:r w:rsidR="00AA766D">
        <w:t xml:space="preserve"> </w:t>
      </w:r>
      <w:r>
        <w:t>O</w:t>
      </w:r>
      <w:r w:rsidR="00AA766D">
        <w:t xml:space="preserve">p die manier </w:t>
      </w:r>
      <w:r>
        <w:t xml:space="preserve">wordt </w:t>
      </w:r>
      <w:r w:rsidR="00AA766D">
        <w:t xml:space="preserve">de cliënt </w:t>
      </w:r>
      <w:r w:rsidR="00273435">
        <w:t>uit</w:t>
      </w:r>
      <w:r>
        <w:t>gelokt</w:t>
      </w:r>
      <w:r w:rsidR="00273435">
        <w:t xml:space="preserve"> een andere gedragspositie in te nemen</w:t>
      </w:r>
      <w:r w:rsidR="00AA766D">
        <w:t>.</w:t>
      </w:r>
      <w:r w:rsidR="004C6C67">
        <w:t xml:space="preserve"> Wanneer de cliënt bijvoorbeeld te afwachtend is en hierdoor zichzelf erg afhankelijk opstelt</w:t>
      </w:r>
      <w:r w:rsidR="004C6C67" w:rsidRPr="004C6C67">
        <w:t xml:space="preserve"> </w:t>
      </w:r>
      <w:r w:rsidR="004C6C67">
        <w:t>kan</w:t>
      </w:r>
      <w:r w:rsidR="004C6C67" w:rsidRPr="004C6C67">
        <w:t xml:space="preserve"> </w:t>
      </w:r>
      <w:r w:rsidR="004C6C67">
        <w:t>de therapeut</w:t>
      </w:r>
      <w:r w:rsidR="004C6C67" w:rsidRPr="004C6C67">
        <w:t xml:space="preserve"> </w:t>
      </w:r>
      <w:r w:rsidR="004C6C67">
        <w:t xml:space="preserve">zichzelf juist ook meer afhankelijk gaan opstellen. </w:t>
      </w:r>
      <w:r w:rsidR="00FA3FF0">
        <w:t xml:space="preserve">De therapeut negeert hier zijn eigen voorkeursgedrag dat wellicht de neiging geeft te gaan helpen. </w:t>
      </w:r>
      <w:r w:rsidR="004C6C67">
        <w:t xml:space="preserve">Op deze manier wordt de cliënt </w:t>
      </w:r>
      <w:r>
        <w:t xml:space="preserve">gestimuleerd </w:t>
      </w:r>
      <w:r w:rsidR="004C6C67">
        <w:t xml:space="preserve">om zelf iets te ondernemen en eigen keuzes te maken. </w:t>
      </w:r>
    </w:p>
    <w:p w:rsidR="00205C77" w:rsidRDefault="001C4D89" w:rsidP="00205C77">
      <w:pPr>
        <w:pStyle w:val="Heading1"/>
      </w:pPr>
      <w:r>
        <w:t>Het werkveld in</w:t>
      </w:r>
    </w:p>
    <w:p w:rsidR="00BB2CEA" w:rsidRDefault="00BB2CEA" w:rsidP="00BB2CEA">
      <w:r>
        <w:rPr>
          <w:lang w:eastAsia="nl-NL"/>
        </w:rPr>
        <w:t xml:space="preserve">Hoe ziet het er uit als je </w:t>
      </w:r>
      <w:r w:rsidR="0014766C">
        <w:rPr>
          <w:lang w:eastAsia="nl-NL"/>
        </w:rPr>
        <w:t>een roos</w:t>
      </w:r>
      <w:r>
        <w:rPr>
          <w:lang w:eastAsia="nl-NL"/>
        </w:rPr>
        <w:t>inzet in de beeldende therapie? Om deze vraag te beantwoorden nemen we een kijkje in de praktijk, bij beeldend therapeuten die de rozen gebruiken of hebben gebruikt.</w:t>
      </w:r>
    </w:p>
    <w:p w:rsidR="001C4D89" w:rsidRDefault="0014766C" w:rsidP="001C4D89">
      <w:pPr>
        <w:pStyle w:val="Heading1"/>
      </w:pPr>
      <w:r>
        <w:t>Roos</w:t>
      </w:r>
      <w:r w:rsidR="001C4D89">
        <w:t xml:space="preserve"> van </w:t>
      </w:r>
      <w:proofErr w:type="spellStart"/>
      <w:r w:rsidR="001C4D89">
        <w:t>Leary</w:t>
      </w:r>
      <w:proofErr w:type="spellEnd"/>
      <w:r w:rsidR="001C4D89">
        <w:t xml:space="preserve"> in de praktijk</w:t>
      </w:r>
    </w:p>
    <w:p w:rsidR="00231DD8" w:rsidRDefault="00F76CC1" w:rsidP="00BB2CEA">
      <w:pPr>
        <w:rPr>
          <w:lang w:eastAsia="nl-NL"/>
        </w:rPr>
      </w:pPr>
      <w:r w:rsidRPr="00F76CC1">
        <w:rPr>
          <w:lang w:eastAsia="nl-NL"/>
        </w:rPr>
        <w:t xml:space="preserve">Marjan </w:t>
      </w:r>
      <w:proofErr w:type="spellStart"/>
      <w:r w:rsidRPr="00F76CC1">
        <w:rPr>
          <w:lang w:eastAsia="nl-NL"/>
        </w:rPr>
        <w:t>Helmich</w:t>
      </w:r>
      <w:proofErr w:type="spellEnd"/>
      <w:r w:rsidRPr="00F76CC1">
        <w:rPr>
          <w:lang w:eastAsia="nl-NL"/>
        </w:rPr>
        <w:t xml:space="preserve"> is </w:t>
      </w:r>
      <w:proofErr w:type="spellStart"/>
      <w:r w:rsidRPr="00F76CC1">
        <w:rPr>
          <w:lang w:eastAsia="nl-NL"/>
        </w:rPr>
        <w:t>MATh</w:t>
      </w:r>
      <w:proofErr w:type="spellEnd"/>
      <w:r w:rsidRPr="00F76CC1">
        <w:rPr>
          <w:lang w:eastAsia="nl-NL"/>
        </w:rPr>
        <w:t xml:space="preserve"> </w:t>
      </w:r>
      <w:proofErr w:type="spellStart"/>
      <w:r w:rsidRPr="00F76CC1">
        <w:rPr>
          <w:lang w:eastAsia="nl-NL"/>
        </w:rPr>
        <w:t>vaktherapeut</w:t>
      </w:r>
      <w:proofErr w:type="spellEnd"/>
      <w:r w:rsidRPr="00F76CC1">
        <w:rPr>
          <w:lang w:eastAsia="nl-NL"/>
        </w:rPr>
        <w:t xml:space="preserve"> beeldend, in de forensische psychiatrie. Zij heeft vijf jaar met jeugd in een justitiële inrichting gewerkt en werkt momenteel op een psychiatrische centrum dat onderdeel is van het gevangeniswezen. Zij </w:t>
      </w:r>
      <w:r w:rsidR="0088186A">
        <w:rPr>
          <w:lang w:eastAsia="nl-NL"/>
        </w:rPr>
        <w:t xml:space="preserve">zet de </w:t>
      </w:r>
      <w:r w:rsidR="0014766C">
        <w:rPr>
          <w:lang w:eastAsia="nl-NL"/>
        </w:rPr>
        <w:t>Roos</w:t>
      </w:r>
      <w:r w:rsidR="0088186A">
        <w:rPr>
          <w:lang w:eastAsia="nl-NL"/>
        </w:rPr>
        <w:t xml:space="preserve"> van </w:t>
      </w:r>
      <w:proofErr w:type="spellStart"/>
      <w:r w:rsidR="0088186A">
        <w:rPr>
          <w:lang w:eastAsia="nl-NL"/>
        </w:rPr>
        <w:t>Leary</w:t>
      </w:r>
      <w:proofErr w:type="spellEnd"/>
      <w:r w:rsidR="0088186A">
        <w:rPr>
          <w:lang w:eastAsia="nl-NL"/>
        </w:rPr>
        <w:t xml:space="preserve"> </w:t>
      </w:r>
      <w:r w:rsidR="00EB5CEC">
        <w:rPr>
          <w:lang w:eastAsia="nl-NL"/>
        </w:rPr>
        <w:t xml:space="preserve">al jaren </w:t>
      </w:r>
      <w:r w:rsidR="0088186A">
        <w:rPr>
          <w:lang w:eastAsia="nl-NL"/>
        </w:rPr>
        <w:t>in voor haar cliënten</w:t>
      </w:r>
      <w:r w:rsidR="00EB5CEC">
        <w:rPr>
          <w:lang w:eastAsia="nl-NL"/>
        </w:rPr>
        <w:t xml:space="preserve"> en</w:t>
      </w:r>
      <w:r w:rsidR="0088186A">
        <w:rPr>
          <w:lang w:eastAsia="nl-NL"/>
        </w:rPr>
        <w:t xml:space="preserve"> voor haar eigen therapeutische houding</w:t>
      </w:r>
      <w:r w:rsidR="00EB5CEC">
        <w:rPr>
          <w:lang w:eastAsia="nl-NL"/>
        </w:rPr>
        <w:t xml:space="preserve"> tijdens therapieën. </w:t>
      </w:r>
      <w:r w:rsidR="0088186A">
        <w:rPr>
          <w:lang w:eastAsia="nl-NL"/>
        </w:rPr>
        <w:t xml:space="preserve"> Voor haar therapeutische houding gebruikt ze ook de theorie van Lodewijks en Verstegen</w:t>
      </w:r>
      <w:sdt>
        <w:sdtPr>
          <w:rPr>
            <w:lang w:eastAsia="nl-NL"/>
          </w:rPr>
          <w:id w:val="1565932"/>
          <w:citation/>
        </w:sdtPr>
        <w:sdtEndPr/>
        <w:sdtContent>
          <w:r w:rsidR="00A323C5">
            <w:rPr>
              <w:lang w:eastAsia="nl-NL"/>
            </w:rPr>
            <w:fldChar w:fldCharType="begin"/>
          </w:r>
          <w:r w:rsidR="0088186A">
            <w:rPr>
              <w:lang w:eastAsia="nl-NL"/>
            </w:rPr>
            <w:instrText xml:space="preserve"> CITATION Ver12 \n  \l 1043  </w:instrText>
          </w:r>
          <w:r w:rsidR="00A323C5">
            <w:rPr>
              <w:lang w:eastAsia="nl-NL"/>
            </w:rPr>
            <w:fldChar w:fldCharType="separate"/>
          </w:r>
          <w:r w:rsidR="0088186A">
            <w:rPr>
              <w:noProof/>
              <w:lang w:eastAsia="nl-NL"/>
            </w:rPr>
            <w:t xml:space="preserve"> (Interactiewijzer, 2012)</w:t>
          </w:r>
          <w:r w:rsidR="00A323C5">
            <w:rPr>
              <w:lang w:eastAsia="nl-NL"/>
            </w:rPr>
            <w:fldChar w:fldCharType="end"/>
          </w:r>
        </w:sdtContent>
      </w:sdt>
      <w:r w:rsidR="0088186A">
        <w:rPr>
          <w:lang w:eastAsia="nl-NL"/>
        </w:rPr>
        <w:t>.</w:t>
      </w:r>
      <w:r w:rsidR="00231DD8">
        <w:rPr>
          <w:lang w:eastAsia="nl-NL"/>
        </w:rPr>
        <w:t xml:space="preserve"> Om haar houding te bepalen gaat ze uit van het verwachte gedragspatroon van de cliënt. Gekeken naar de </w:t>
      </w:r>
      <w:r w:rsidR="0014766C">
        <w:rPr>
          <w:lang w:eastAsia="nl-NL"/>
        </w:rPr>
        <w:t>Roos</w:t>
      </w:r>
      <w:r w:rsidR="00231DD8">
        <w:rPr>
          <w:lang w:eastAsia="nl-NL"/>
        </w:rPr>
        <w:t xml:space="preserve"> blijft ze bij die positie van de cliënt in de buurt, maar zet zichzelf net in een andere positie om de cliënt mee te krijgen</w:t>
      </w:r>
      <w:r w:rsidR="00EB5CEC" w:rsidRPr="00EB5CEC">
        <w:rPr>
          <w:lang w:eastAsia="nl-NL"/>
        </w:rPr>
        <w:t xml:space="preserve"> </w:t>
      </w:r>
      <w:r w:rsidR="00EB5CEC">
        <w:rPr>
          <w:lang w:eastAsia="nl-NL"/>
        </w:rPr>
        <w:t>en te verleiden tot ander gedrag. De inhoud van de sessies hangt af van de behandeldoelen.</w:t>
      </w:r>
      <w:r w:rsidR="00EB5CEC" w:rsidDel="00EB5CEC">
        <w:rPr>
          <w:lang w:eastAsia="nl-NL"/>
        </w:rPr>
        <w:t xml:space="preserve"> </w:t>
      </w:r>
      <w:r w:rsidR="00540498">
        <w:rPr>
          <w:lang w:eastAsia="nl-NL"/>
        </w:rPr>
        <w:t>“</w:t>
      </w:r>
      <w:r w:rsidR="00231DD8">
        <w:rPr>
          <w:lang w:eastAsia="nl-NL"/>
        </w:rPr>
        <w:t>J</w:t>
      </w:r>
      <w:r w:rsidR="00231DD8" w:rsidRPr="00231DD8">
        <w:rPr>
          <w:lang w:eastAsia="nl-NL"/>
        </w:rPr>
        <w:t>e kunt één op één natuurlijk de strijd aangaan met iemand in het beeldend werk, in opdrachten.</w:t>
      </w:r>
      <w:r w:rsidR="00540498">
        <w:rPr>
          <w:lang w:eastAsia="nl-NL"/>
        </w:rPr>
        <w:t>”</w:t>
      </w:r>
      <w:sdt>
        <w:sdtPr>
          <w:rPr>
            <w:lang w:eastAsia="nl-NL"/>
          </w:rPr>
          <w:id w:val="1566196"/>
          <w:citation/>
        </w:sdtPr>
        <w:sdtEndPr/>
        <w:sdtContent>
          <w:r w:rsidR="00A323C5">
            <w:rPr>
              <w:lang w:eastAsia="nl-NL"/>
            </w:rPr>
            <w:fldChar w:fldCharType="begin"/>
          </w:r>
          <w:r w:rsidR="00397B06">
            <w:rPr>
              <w:lang w:eastAsia="nl-NL"/>
            </w:rPr>
            <w:instrText xml:space="preserve">CITATION Hel13 \t  \l 1043 </w:instrText>
          </w:r>
          <w:r w:rsidR="00A323C5">
            <w:rPr>
              <w:lang w:eastAsia="nl-NL"/>
            </w:rPr>
            <w:fldChar w:fldCharType="separate"/>
          </w:r>
          <w:r w:rsidR="00397B06">
            <w:rPr>
              <w:noProof/>
              <w:lang w:eastAsia="nl-NL"/>
            </w:rPr>
            <w:t xml:space="preserve"> (Helmich, 2013)</w:t>
          </w:r>
          <w:r w:rsidR="00A323C5">
            <w:rPr>
              <w:lang w:eastAsia="nl-NL"/>
            </w:rPr>
            <w:fldChar w:fldCharType="end"/>
          </w:r>
        </w:sdtContent>
      </w:sdt>
      <w:r w:rsidR="00231DD8" w:rsidRPr="00231DD8">
        <w:rPr>
          <w:lang w:eastAsia="nl-NL"/>
        </w:rPr>
        <w:t xml:space="preserve"> </w:t>
      </w:r>
      <w:r w:rsidR="00231DD8">
        <w:rPr>
          <w:lang w:eastAsia="nl-NL"/>
        </w:rPr>
        <w:t>Het kan ook zijn dat ie</w:t>
      </w:r>
      <w:r w:rsidR="00540498">
        <w:rPr>
          <w:lang w:eastAsia="nl-NL"/>
        </w:rPr>
        <w:t>ts heel anders gevraagd wordt</w:t>
      </w:r>
      <w:r w:rsidR="00EB5CEC">
        <w:rPr>
          <w:lang w:eastAsia="nl-NL"/>
        </w:rPr>
        <w:t>;</w:t>
      </w:r>
      <w:r w:rsidR="00540498">
        <w:rPr>
          <w:lang w:eastAsia="nl-NL"/>
        </w:rPr>
        <w:t xml:space="preserve"> “</w:t>
      </w:r>
      <w:r w:rsidR="00231DD8" w:rsidRPr="00231DD8">
        <w:rPr>
          <w:lang w:eastAsia="nl-NL"/>
        </w:rPr>
        <w:t>Je kunt alle posities dus wel innemen</w:t>
      </w:r>
      <w:r w:rsidR="00231DD8">
        <w:rPr>
          <w:lang w:eastAsia="nl-NL"/>
        </w:rPr>
        <w:t xml:space="preserve"> als therapeut</w:t>
      </w:r>
      <w:r w:rsidR="00231DD8" w:rsidRPr="00231DD8">
        <w:rPr>
          <w:lang w:eastAsia="nl-NL"/>
        </w:rPr>
        <w:t>.</w:t>
      </w:r>
      <w:r w:rsidR="00540498">
        <w:rPr>
          <w:lang w:eastAsia="nl-NL"/>
        </w:rPr>
        <w:t>”</w:t>
      </w:r>
      <w:r w:rsidR="00231DD8" w:rsidRPr="00231DD8">
        <w:rPr>
          <w:lang w:eastAsia="nl-NL"/>
        </w:rPr>
        <w:t xml:space="preserve"> </w:t>
      </w:r>
      <w:proofErr w:type="spellStart"/>
      <w:r w:rsidR="00BB2CEA">
        <w:rPr>
          <w:lang w:eastAsia="nl-NL"/>
        </w:rPr>
        <w:t>Helmich</w:t>
      </w:r>
      <w:proofErr w:type="spellEnd"/>
      <w:r w:rsidR="00BB2CEA">
        <w:rPr>
          <w:lang w:eastAsia="nl-NL"/>
        </w:rPr>
        <w:t xml:space="preserve"> vertelt dat zij de </w:t>
      </w:r>
      <w:r w:rsidR="0014766C">
        <w:rPr>
          <w:lang w:eastAsia="nl-NL"/>
        </w:rPr>
        <w:t>Roos</w:t>
      </w:r>
      <w:r w:rsidR="00BB2CEA">
        <w:rPr>
          <w:lang w:eastAsia="nl-NL"/>
        </w:rPr>
        <w:t xml:space="preserve"> van </w:t>
      </w:r>
      <w:proofErr w:type="spellStart"/>
      <w:r w:rsidR="00BB2CEA">
        <w:rPr>
          <w:lang w:eastAsia="nl-NL"/>
        </w:rPr>
        <w:t>Leary</w:t>
      </w:r>
      <w:proofErr w:type="spellEnd"/>
      <w:r w:rsidR="00BB2CEA">
        <w:rPr>
          <w:lang w:eastAsia="nl-NL"/>
        </w:rPr>
        <w:t xml:space="preserve"> veel gebruikt als </w:t>
      </w:r>
      <w:proofErr w:type="spellStart"/>
      <w:r w:rsidR="00BB2CEA">
        <w:rPr>
          <w:lang w:eastAsia="nl-NL"/>
        </w:rPr>
        <w:t>psycho</w:t>
      </w:r>
      <w:proofErr w:type="spellEnd"/>
      <w:r w:rsidR="00BB2CEA">
        <w:rPr>
          <w:lang w:eastAsia="nl-NL"/>
        </w:rPr>
        <w:t>-educatie</w:t>
      </w:r>
      <w:r w:rsidR="00231DD8">
        <w:rPr>
          <w:lang w:eastAsia="nl-NL"/>
        </w:rPr>
        <w:t xml:space="preserve"> waarin ze telkens tijdens de sessie benoemt wat er gebeurt en wie in welke </w:t>
      </w:r>
      <w:r w:rsidR="001124A1">
        <w:rPr>
          <w:lang w:eastAsia="nl-NL"/>
        </w:rPr>
        <w:t>gedrags</w:t>
      </w:r>
      <w:r w:rsidR="00231DD8">
        <w:rPr>
          <w:lang w:eastAsia="nl-NL"/>
        </w:rPr>
        <w:t>positie verkeert</w:t>
      </w:r>
      <w:r w:rsidR="00540498">
        <w:rPr>
          <w:lang w:eastAsia="nl-NL"/>
        </w:rPr>
        <w:t>. “</w:t>
      </w:r>
      <w:r w:rsidR="00BB2CEA">
        <w:rPr>
          <w:lang w:eastAsia="nl-NL"/>
        </w:rPr>
        <w:t xml:space="preserve">Het geeft heel veel houvast aan mensen. </w:t>
      </w:r>
      <w:r w:rsidR="00BB2CEA" w:rsidRPr="001C1D85">
        <w:rPr>
          <w:lang w:eastAsia="nl-NL"/>
        </w:rPr>
        <w:t>Het maakt ineens heel concreet dat al dat gedrag dat we laten zien in één cirkel terug te brengen is.</w:t>
      </w:r>
      <w:r w:rsidR="00540498">
        <w:rPr>
          <w:lang w:eastAsia="nl-NL"/>
        </w:rPr>
        <w:t>”</w:t>
      </w:r>
      <w:sdt>
        <w:sdtPr>
          <w:rPr>
            <w:lang w:eastAsia="nl-NL"/>
          </w:rPr>
          <w:id w:val="171922949"/>
          <w:citation/>
        </w:sdtPr>
        <w:sdtEndPr/>
        <w:sdtContent>
          <w:r w:rsidR="00A323C5">
            <w:rPr>
              <w:lang w:eastAsia="nl-NL"/>
            </w:rPr>
            <w:fldChar w:fldCharType="begin"/>
          </w:r>
          <w:r w:rsidR="00397B06">
            <w:rPr>
              <w:lang w:eastAsia="nl-NL"/>
            </w:rPr>
            <w:instrText xml:space="preserve">CITATION Hel13 \l 1043 </w:instrText>
          </w:r>
          <w:r w:rsidR="00A323C5">
            <w:rPr>
              <w:lang w:eastAsia="nl-NL"/>
            </w:rPr>
            <w:fldChar w:fldCharType="separate"/>
          </w:r>
          <w:r w:rsidR="00397B06">
            <w:rPr>
              <w:noProof/>
              <w:lang w:eastAsia="nl-NL"/>
            </w:rPr>
            <w:t xml:space="preserve"> (Helmich, Roos van Leary in de beeldende therapie, 2013)</w:t>
          </w:r>
          <w:r w:rsidR="00A323C5">
            <w:rPr>
              <w:lang w:eastAsia="nl-NL"/>
            </w:rPr>
            <w:fldChar w:fldCharType="end"/>
          </w:r>
        </w:sdtContent>
      </w:sdt>
      <w:r w:rsidR="00BB2CEA">
        <w:rPr>
          <w:lang w:eastAsia="nl-NL"/>
        </w:rPr>
        <w:t xml:space="preserve">. </w:t>
      </w:r>
    </w:p>
    <w:p w:rsidR="00D3019F" w:rsidRPr="00231DD8" w:rsidRDefault="00BB2CEA" w:rsidP="00BB2CEA">
      <w:pPr>
        <w:rPr>
          <w:lang w:eastAsia="nl-NL"/>
        </w:rPr>
      </w:pPr>
      <w:r>
        <w:rPr>
          <w:lang w:eastAsia="nl-NL"/>
        </w:rPr>
        <w:t xml:space="preserve">Zo pakt </w:t>
      </w:r>
      <w:proofErr w:type="spellStart"/>
      <w:r w:rsidR="00954014">
        <w:rPr>
          <w:lang w:eastAsia="nl-NL"/>
        </w:rPr>
        <w:t>Helmich</w:t>
      </w:r>
      <w:proofErr w:type="spellEnd"/>
      <w:r>
        <w:rPr>
          <w:lang w:eastAsia="nl-NL"/>
        </w:rPr>
        <w:t xml:space="preserve"> graag ook met </w:t>
      </w:r>
      <w:r w:rsidR="00EB5CEC">
        <w:rPr>
          <w:lang w:eastAsia="nl-NL"/>
        </w:rPr>
        <w:t xml:space="preserve">teams </w:t>
      </w:r>
      <w:r>
        <w:rPr>
          <w:lang w:eastAsia="nl-NL"/>
        </w:rPr>
        <w:t xml:space="preserve">de </w:t>
      </w:r>
      <w:r w:rsidR="0014766C">
        <w:rPr>
          <w:lang w:eastAsia="nl-NL"/>
        </w:rPr>
        <w:t>Roos</w:t>
      </w:r>
      <w:r>
        <w:rPr>
          <w:lang w:eastAsia="nl-NL"/>
        </w:rPr>
        <w:t xml:space="preserve"> erbij om te kijken waarom het contact met een bepaalde cliënt  niet lekker loopt. Er wordt dan gekeken naar welke positie de cliënt inneemt en welke positie de hulpverlener kan innemen om ander gedrag uit te lokken bij de cliënt en hem uit zijn vaste, niet functionele, gedrag te halen. </w:t>
      </w:r>
      <w:r w:rsidR="00D3019F">
        <w:rPr>
          <w:lang w:eastAsia="nl-NL"/>
        </w:rPr>
        <w:t xml:space="preserve">Daarbij is de </w:t>
      </w:r>
      <w:r w:rsidR="0014766C">
        <w:rPr>
          <w:lang w:eastAsia="nl-NL"/>
        </w:rPr>
        <w:t>Roos</w:t>
      </w:r>
      <w:r w:rsidR="00D3019F">
        <w:rPr>
          <w:lang w:eastAsia="nl-NL"/>
        </w:rPr>
        <w:t xml:space="preserve"> volgens haar een </w:t>
      </w:r>
      <w:r w:rsidR="00954014">
        <w:rPr>
          <w:lang w:eastAsia="nl-NL"/>
        </w:rPr>
        <w:t xml:space="preserve">goede </w:t>
      </w:r>
      <w:r w:rsidR="00D3019F">
        <w:rPr>
          <w:lang w:eastAsia="nl-NL"/>
        </w:rPr>
        <w:t xml:space="preserve">manier om het effect van de behandeling op rolgedrag te meten. Via de vragenlijst kan aan het begin en het eind </w:t>
      </w:r>
      <w:r w:rsidR="00506354">
        <w:rPr>
          <w:lang w:eastAsia="nl-NL"/>
        </w:rPr>
        <w:t>van de behandeling gezien worden waar de cliënt zijn rolgedrag heeft uitgebreid.</w:t>
      </w:r>
    </w:p>
    <w:p w:rsidR="00BB2CEA" w:rsidRDefault="00D95C27" w:rsidP="00BB2CEA">
      <w:pPr>
        <w:rPr>
          <w:lang w:eastAsia="nl-NL"/>
        </w:rPr>
      </w:pPr>
      <w:r>
        <w:rPr>
          <w:lang w:eastAsia="nl-NL"/>
        </w:rPr>
        <w:t xml:space="preserve">In de therapie kan eerst in het beeldende materiaal gewerkt worden aan het verhelderen van de posities uit de </w:t>
      </w:r>
      <w:r w:rsidR="0014766C">
        <w:rPr>
          <w:lang w:eastAsia="nl-NL"/>
        </w:rPr>
        <w:t>Roos</w:t>
      </w:r>
      <w:r>
        <w:rPr>
          <w:lang w:eastAsia="nl-NL"/>
        </w:rPr>
        <w:t xml:space="preserve"> d</w:t>
      </w:r>
      <w:r w:rsidR="00540498">
        <w:rPr>
          <w:lang w:eastAsia="nl-NL"/>
        </w:rPr>
        <w:t>ie er voor de cliënt toe doen. “</w:t>
      </w:r>
      <w:r>
        <w:rPr>
          <w:lang w:eastAsia="nl-NL"/>
        </w:rPr>
        <w:t>W</w:t>
      </w:r>
      <w:r w:rsidRPr="00D95C27">
        <w:rPr>
          <w:lang w:eastAsia="nl-NL"/>
        </w:rPr>
        <w:t>at voor plaatje of wat voor beeld heb jij bij terugtrekken</w:t>
      </w:r>
      <w:r>
        <w:rPr>
          <w:lang w:eastAsia="nl-NL"/>
        </w:rPr>
        <w:t>? G</w:t>
      </w:r>
      <w:r w:rsidRPr="00D95C27">
        <w:rPr>
          <w:lang w:eastAsia="nl-NL"/>
        </w:rPr>
        <w:t>a dat eens concreet en visueel maken voor jezelf</w:t>
      </w:r>
      <w:r w:rsidR="00540498">
        <w:rPr>
          <w:lang w:eastAsia="nl-NL"/>
        </w:rPr>
        <w:t>.”</w:t>
      </w:r>
      <w:sdt>
        <w:sdtPr>
          <w:rPr>
            <w:lang w:eastAsia="nl-NL"/>
          </w:rPr>
          <w:id w:val="1565928"/>
          <w:citation/>
        </w:sdtPr>
        <w:sdtEndPr/>
        <w:sdtContent>
          <w:r w:rsidR="00A323C5">
            <w:rPr>
              <w:lang w:eastAsia="nl-NL"/>
            </w:rPr>
            <w:fldChar w:fldCharType="begin"/>
          </w:r>
          <w:r w:rsidR="00397B06">
            <w:rPr>
              <w:lang w:eastAsia="nl-NL"/>
            </w:rPr>
            <w:instrText xml:space="preserve">CITATION Hel13 \t  \l 1043 </w:instrText>
          </w:r>
          <w:r w:rsidR="00A323C5">
            <w:rPr>
              <w:lang w:eastAsia="nl-NL"/>
            </w:rPr>
            <w:fldChar w:fldCharType="separate"/>
          </w:r>
          <w:r w:rsidR="00397B06">
            <w:rPr>
              <w:noProof/>
              <w:lang w:eastAsia="nl-NL"/>
            </w:rPr>
            <w:t xml:space="preserve"> (Helmich, 2013)</w:t>
          </w:r>
          <w:r w:rsidR="00A323C5">
            <w:rPr>
              <w:lang w:eastAsia="nl-NL"/>
            </w:rPr>
            <w:fldChar w:fldCharType="end"/>
          </w:r>
        </w:sdtContent>
      </w:sdt>
      <w:r w:rsidR="0088186A">
        <w:rPr>
          <w:lang w:eastAsia="nl-NL"/>
        </w:rPr>
        <w:t xml:space="preserve"> </w:t>
      </w:r>
      <w:r w:rsidR="00BB2CEA">
        <w:rPr>
          <w:lang w:eastAsia="nl-NL"/>
        </w:rPr>
        <w:t>In een groepstherapie kunnen briefjes worden getrokken met gedragsrollen uit d</w:t>
      </w:r>
      <w:r>
        <w:rPr>
          <w:lang w:eastAsia="nl-NL"/>
        </w:rPr>
        <w:t xml:space="preserve">e </w:t>
      </w:r>
      <w:r w:rsidR="0014766C">
        <w:rPr>
          <w:lang w:eastAsia="nl-NL"/>
        </w:rPr>
        <w:t>Roos</w:t>
      </w:r>
      <w:r>
        <w:rPr>
          <w:lang w:eastAsia="nl-NL"/>
        </w:rPr>
        <w:t xml:space="preserve"> erop. Vanuit die rol gaan</w:t>
      </w:r>
      <w:r w:rsidR="00BB2CEA">
        <w:rPr>
          <w:lang w:eastAsia="nl-NL"/>
        </w:rPr>
        <w:t xml:space="preserve"> de cliënt</w:t>
      </w:r>
      <w:r>
        <w:rPr>
          <w:lang w:eastAsia="nl-NL"/>
        </w:rPr>
        <w:t>en</w:t>
      </w:r>
      <w:r w:rsidR="00BB2CEA">
        <w:rPr>
          <w:lang w:eastAsia="nl-NL"/>
        </w:rPr>
        <w:t xml:space="preserve"> dan in het beeldend werk en in de interactie met groepsgenoten oefenen met nieuw gedrag. </w:t>
      </w:r>
    </w:p>
    <w:p w:rsidR="00BB2CEA" w:rsidRDefault="00BB2CEA" w:rsidP="00BB2CEA">
      <w:pPr>
        <w:rPr>
          <w:lang w:eastAsia="nl-NL"/>
        </w:rPr>
      </w:pPr>
      <w:proofErr w:type="spellStart"/>
      <w:r>
        <w:rPr>
          <w:lang w:eastAsia="nl-NL"/>
        </w:rPr>
        <w:t>Helmich</w:t>
      </w:r>
      <w:proofErr w:type="spellEnd"/>
      <w:r>
        <w:rPr>
          <w:lang w:eastAsia="nl-NL"/>
        </w:rPr>
        <w:t xml:space="preserve"> heeft ook twee producten geschreven waarin de </w:t>
      </w:r>
      <w:r w:rsidR="0014766C">
        <w:rPr>
          <w:lang w:eastAsia="nl-NL"/>
        </w:rPr>
        <w:t>Roos</w:t>
      </w:r>
      <w:r>
        <w:rPr>
          <w:lang w:eastAsia="nl-NL"/>
        </w:rPr>
        <w:t xml:space="preserve"> van </w:t>
      </w:r>
      <w:proofErr w:type="spellStart"/>
      <w:r>
        <w:rPr>
          <w:lang w:eastAsia="nl-NL"/>
        </w:rPr>
        <w:t>Leary</w:t>
      </w:r>
      <w:proofErr w:type="spellEnd"/>
      <w:r>
        <w:rPr>
          <w:lang w:eastAsia="nl-NL"/>
        </w:rPr>
        <w:t xml:space="preserve"> wordt gebruikt om het gedragsrepertoire </w:t>
      </w:r>
      <w:r w:rsidR="00FA3FF0">
        <w:rPr>
          <w:lang w:eastAsia="nl-NL"/>
        </w:rPr>
        <w:t xml:space="preserve">van psychiatrisch patiënten in detentie met </w:t>
      </w:r>
      <w:proofErr w:type="spellStart"/>
      <w:r w:rsidR="00FA3FF0">
        <w:rPr>
          <w:lang w:eastAsia="nl-NL"/>
        </w:rPr>
        <w:t>dysfoor</w:t>
      </w:r>
      <w:proofErr w:type="spellEnd"/>
      <w:r w:rsidR="00FA3FF0">
        <w:rPr>
          <w:lang w:eastAsia="nl-NL"/>
        </w:rPr>
        <w:t xml:space="preserve"> </w:t>
      </w:r>
      <w:sdt>
        <w:sdtPr>
          <w:rPr>
            <w:lang w:eastAsia="nl-NL"/>
          </w:rPr>
          <w:id w:val="1980500101"/>
          <w:citation/>
        </w:sdtPr>
        <w:sdtEndPr/>
        <w:sdtContent>
          <w:r w:rsidR="00FA3FF0">
            <w:rPr>
              <w:lang w:eastAsia="nl-NL"/>
            </w:rPr>
            <w:fldChar w:fldCharType="begin"/>
          </w:r>
          <w:r w:rsidR="00FA3FF0">
            <w:rPr>
              <w:lang w:eastAsia="nl-NL"/>
            </w:rPr>
            <w:instrText xml:space="preserve">CITATION Hel11 \n  \t  \l 1043 </w:instrText>
          </w:r>
          <w:r w:rsidR="00FA3FF0">
            <w:rPr>
              <w:lang w:eastAsia="nl-NL"/>
            </w:rPr>
            <w:fldChar w:fldCharType="separate"/>
          </w:r>
          <w:r w:rsidR="00FA3FF0">
            <w:rPr>
              <w:noProof/>
              <w:lang w:eastAsia="nl-NL"/>
            </w:rPr>
            <w:t>(2011)</w:t>
          </w:r>
          <w:r w:rsidR="00FA3FF0">
            <w:rPr>
              <w:lang w:eastAsia="nl-NL"/>
            </w:rPr>
            <w:fldChar w:fldCharType="end"/>
          </w:r>
        </w:sdtContent>
      </w:sdt>
      <w:r w:rsidR="00FA3FF0">
        <w:rPr>
          <w:lang w:eastAsia="nl-NL"/>
        </w:rPr>
        <w:t xml:space="preserve"> of deviant gedrag</w:t>
      </w:r>
      <w:sdt>
        <w:sdtPr>
          <w:rPr>
            <w:lang w:eastAsia="nl-NL"/>
          </w:rPr>
          <w:id w:val="735593129"/>
          <w:citation/>
        </w:sdtPr>
        <w:sdtEndPr/>
        <w:sdtContent>
          <w:r w:rsidR="00FA3FF0">
            <w:rPr>
              <w:lang w:eastAsia="nl-NL"/>
            </w:rPr>
            <w:fldChar w:fldCharType="begin"/>
          </w:r>
          <w:r w:rsidR="00FA3FF0">
            <w:rPr>
              <w:lang w:eastAsia="nl-NL"/>
            </w:rPr>
            <w:instrText xml:space="preserve">CITATION Hel \n  \t  \l 1043 </w:instrText>
          </w:r>
          <w:r w:rsidR="00FA3FF0">
            <w:rPr>
              <w:lang w:eastAsia="nl-NL"/>
            </w:rPr>
            <w:fldChar w:fldCharType="separate"/>
          </w:r>
          <w:r w:rsidR="00FA3FF0">
            <w:rPr>
              <w:noProof/>
              <w:lang w:eastAsia="nl-NL"/>
            </w:rPr>
            <w:t xml:space="preserve"> (2011)</w:t>
          </w:r>
          <w:r w:rsidR="00FA3FF0">
            <w:rPr>
              <w:lang w:eastAsia="nl-NL"/>
            </w:rPr>
            <w:fldChar w:fldCharType="end"/>
          </w:r>
        </w:sdtContent>
      </w:sdt>
      <w:r w:rsidR="00FA3FF0">
        <w:rPr>
          <w:lang w:eastAsia="nl-NL"/>
        </w:rPr>
        <w:t xml:space="preserve"> </w:t>
      </w:r>
      <w:r>
        <w:rPr>
          <w:lang w:eastAsia="nl-NL"/>
        </w:rPr>
        <w:t xml:space="preserve">uit te breiden. Bij </w:t>
      </w:r>
      <w:proofErr w:type="spellStart"/>
      <w:r>
        <w:rPr>
          <w:lang w:eastAsia="nl-NL"/>
        </w:rPr>
        <w:t>dysfoor</w:t>
      </w:r>
      <w:proofErr w:type="spellEnd"/>
      <w:r>
        <w:rPr>
          <w:lang w:eastAsia="nl-NL"/>
        </w:rPr>
        <w:t xml:space="preserve"> gedrag is de cliënt passief en trekt zich terug, </w:t>
      </w:r>
      <w:r w:rsidR="00D95C27">
        <w:rPr>
          <w:lang w:eastAsia="nl-NL"/>
        </w:rPr>
        <w:t xml:space="preserve">hij vertoont </w:t>
      </w:r>
      <w:r>
        <w:rPr>
          <w:lang w:eastAsia="nl-NL"/>
        </w:rPr>
        <w:t>dus Onder-gedrag. Bij deviant gedrag valt de cliënt anderen aan, overtreedt regels en komt afspraken niet na</w:t>
      </w:r>
      <w:r w:rsidR="0014766C">
        <w:rPr>
          <w:lang w:eastAsia="nl-NL"/>
        </w:rPr>
        <w:t>.</w:t>
      </w:r>
      <w:r>
        <w:rPr>
          <w:lang w:eastAsia="nl-NL"/>
        </w:rPr>
        <w:t xml:space="preserve"> </w:t>
      </w:r>
      <w:r w:rsidR="0014766C">
        <w:rPr>
          <w:lang w:eastAsia="nl-NL"/>
        </w:rPr>
        <w:t>D</w:t>
      </w:r>
      <w:r>
        <w:rPr>
          <w:lang w:eastAsia="nl-NL"/>
        </w:rPr>
        <w:t>it kan bestempeld worden als Tegen-gedrag. In de therapie zet zij dan ook het werken aan  de andere interactieposities centraal.</w:t>
      </w:r>
    </w:p>
    <w:p w:rsidR="00D95C27" w:rsidRDefault="00BB2CEA" w:rsidP="00BB2CEA">
      <w:pPr>
        <w:rPr>
          <w:lang w:eastAsia="nl-NL"/>
        </w:rPr>
      </w:pPr>
      <w:r>
        <w:rPr>
          <w:lang w:eastAsia="nl-NL"/>
        </w:rPr>
        <w:t xml:space="preserve">Volgens </w:t>
      </w:r>
      <w:proofErr w:type="spellStart"/>
      <w:r>
        <w:rPr>
          <w:lang w:eastAsia="nl-NL"/>
        </w:rPr>
        <w:t>Smeijsters</w:t>
      </w:r>
      <w:proofErr w:type="spellEnd"/>
      <w:sdt>
        <w:sdtPr>
          <w:rPr>
            <w:lang w:eastAsia="nl-NL"/>
          </w:rPr>
          <w:id w:val="-452485933"/>
          <w:citation/>
        </w:sdtPr>
        <w:sdtEndPr/>
        <w:sdtContent>
          <w:r w:rsidR="00A323C5">
            <w:rPr>
              <w:lang w:eastAsia="nl-NL"/>
            </w:rPr>
            <w:fldChar w:fldCharType="begin"/>
          </w:r>
          <w:r>
            <w:rPr>
              <w:lang w:eastAsia="nl-NL"/>
            </w:rPr>
            <w:instrText xml:space="preserve">CITATION Sme08 \n  \t  \l 1043 </w:instrText>
          </w:r>
          <w:r w:rsidR="00A323C5">
            <w:rPr>
              <w:lang w:eastAsia="nl-NL"/>
            </w:rPr>
            <w:fldChar w:fldCharType="separate"/>
          </w:r>
          <w:r w:rsidR="0088186A">
            <w:rPr>
              <w:noProof/>
              <w:lang w:eastAsia="nl-NL"/>
            </w:rPr>
            <w:t xml:space="preserve"> (2008)</w:t>
          </w:r>
          <w:r w:rsidR="00A323C5">
            <w:rPr>
              <w:lang w:eastAsia="nl-NL"/>
            </w:rPr>
            <w:fldChar w:fldCharType="end"/>
          </w:r>
        </w:sdtContent>
      </w:sdt>
      <w:r>
        <w:rPr>
          <w:lang w:eastAsia="nl-NL"/>
        </w:rPr>
        <w:t xml:space="preserve"> brengt het veranderen van de vorm van het materiaal een verandering teweeg in de cliënt. </w:t>
      </w:r>
      <w:r w:rsidR="00FA3FF0">
        <w:rPr>
          <w:lang w:eastAsia="nl-NL"/>
        </w:rPr>
        <w:t xml:space="preserve">Er </w:t>
      </w:r>
      <w:r>
        <w:rPr>
          <w:lang w:eastAsia="nl-NL"/>
        </w:rPr>
        <w:t xml:space="preserve">kan ook gekeken worden naar een bepaalde </w:t>
      </w:r>
      <w:proofErr w:type="spellStart"/>
      <w:r w:rsidR="00954014">
        <w:rPr>
          <w:lang w:eastAsia="nl-NL"/>
        </w:rPr>
        <w:t>appèlwaarde</w:t>
      </w:r>
      <w:proofErr w:type="spellEnd"/>
      <w:r>
        <w:rPr>
          <w:lang w:eastAsia="nl-NL"/>
        </w:rPr>
        <w:t xml:space="preserve"> van een materiaal</w:t>
      </w:r>
      <w:sdt>
        <w:sdtPr>
          <w:rPr>
            <w:lang w:eastAsia="nl-NL"/>
          </w:rPr>
          <w:id w:val="430239292"/>
          <w:citation/>
        </w:sdtPr>
        <w:sdtEndPr/>
        <w:sdtContent>
          <w:r w:rsidR="005555B2">
            <w:rPr>
              <w:lang w:eastAsia="nl-NL"/>
            </w:rPr>
            <w:fldChar w:fldCharType="begin"/>
          </w:r>
          <w:r w:rsidR="005555B2">
            <w:rPr>
              <w:lang w:eastAsia="nl-NL"/>
            </w:rPr>
            <w:instrText xml:space="preserve"> CITATION Kli76 \l 1043 </w:instrText>
          </w:r>
          <w:r w:rsidR="005555B2">
            <w:rPr>
              <w:lang w:eastAsia="nl-NL"/>
            </w:rPr>
            <w:fldChar w:fldCharType="separate"/>
          </w:r>
          <w:r w:rsidR="005555B2">
            <w:rPr>
              <w:noProof/>
              <w:lang w:eastAsia="nl-NL"/>
            </w:rPr>
            <w:t xml:space="preserve"> (Kliphuis, 1976)</w:t>
          </w:r>
          <w:r w:rsidR="005555B2">
            <w:rPr>
              <w:lang w:eastAsia="nl-NL"/>
            </w:rPr>
            <w:fldChar w:fldCharType="end"/>
          </w:r>
        </w:sdtContent>
      </w:sdt>
      <w:r>
        <w:rPr>
          <w:lang w:eastAsia="nl-NL"/>
        </w:rPr>
        <w:t xml:space="preserve">. </w:t>
      </w:r>
      <w:proofErr w:type="spellStart"/>
      <w:r>
        <w:rPr>
          <w:lang w:eastAsia="nl-NL"/>
        </w:rPr>
        <w:t>Helmich</w:t>
      </w:r>
      <w:proofErr w:type="spellEnd"/>
      <w:r>
        <w:rPr>
          <w:lang w:eastAsia="nl-NL"/>
        </w:rPr>
        <w:t xml:space="preserve"> heeft daar een klein deel van haar onderzoek aan gewijd. Hierin keek ze naar de vier posities Samen, Tegen, Boven en Onder. Zij vindt dat er bepaalde materialen zijn die specifiek rolgedrag oproepen</w:t>
      </w:r>
      <w:sdt>
        <w:sdtPr>
          <w:rPr>
            <w:lang w:eastAsia="nl-NL"/>
          </w:rPr>
          <w:id w:val="-1435829062"/>
          <w:citation/>
        </w:sdtPr>
        <w:sdtEndPr/>
        <w:sdtContent>
          <w:r w:rsidR="00A323C5">
            <w:rPr>
              <w:lang w:eastAsia="nl-NL"/>
            </w:rPr>
            <w:fldChar w:fldCharType="begin"/>
          </w:r>
          <w:r w:rsidR="00397B06">
            <w:rPr>
              <w:lang w:eastAsia="nl-NL"/>
            </w:rPr>
            <w:instrText xml:space="preserve">CITATION Hel13 \t  \l 1043 </w:instrText>
          </w:r>
          <w:r w:rsidR="00A323C5">
            <w:rPr>
              <w:lang w:eastAsia="nl-NL"/>
            </w:rPr>
            <w:fldChar w:fldCharType="separate"/>
          </w:r>
          <w:r w:rsidR="00397B06">
            <w:rPr>
              <w:noProof/>
              <w:lang w:eastAsia="nl-NL"/>
            </w:rPr>
            <w:t xml:space="preserve"> (Helmich, 2013)</w:t>
          </w:r>
          <w:r w:rsidR="00A323C5">
            <w:rPr>
              <w:lang w:eastAsia="nl-NL"/>
            </w:rPr>
            <w:fldChar w:fldCharType="end"/>
          </w:r>
        </w:sdtContent>
      </w:sdt>
      <w:r w:rsidR="00CD4FD8">
        <w:rPr>
          <w:lang w:eastAsia="nl-NL"/>
        </w:rPr>
        <w:t xml:space="preserve"> , dit geeft zij ook in haar onderzoek aan</w:t>
      </w:r>
      <w:sdt>
        <w:sdtPr>
          <w:rPr>
            <w:lang w:eastAsia="nl-NL"/>
          </w:rPr>
          <w:id w:val="-826678172"/>
          <w:citation/>
        </w:sdtPr>
        <w:sdtEndPr/>
        <w:sdtContent>
          <w:r w:rsidR="00CD4FD8">
            <w:rPr>
              <w:lang w:eastAsia="nl-NL"/>
            </w:rPr>
            <w:fldChar w:fldCharType="begin"/>
          </w:r>
          <w:r w:rsidR="00CD4FD8">
            <w:rPr>
              <w:lang w:eastAsia="nl-NL"/>
            </w:rPr>
            <w:instrText xml:space="preserve">CITATION Hel \t  \l 1043 </w:instrText>
          </w:r>
          <w:r w:rsidR="00CD4FD8">
            <w:rPr>
              <w:lang w:eastAsia="nl-NL"/>
            </w:rPr>
            <w:fldChar w:fldCharType="separate"/>
          </w:r>
          <w:r w:rsidR="00CD4FD8">
            <w:rPr>
              <w:noProof/>
              <w:lang w:eastAsia="nl-NL"/>
            </w:rPr>
            <w:t xml:space="preserve"> (Helmich, 2011)</w:t>
          </w:r>
          <w:r w:rsidR="00CD4FD8">
            <w:rPr>
              <w:lang w:eastAsia="nl-NL"/>
            </w:rPr>
            <w:fldChar w:fldCharType="end"/>
          </w:r>
        </w:sdtContent>
      </w:sdt>
      <w:r>
        <w:rPr>
          <w:lang w:eastAsia="nl-NL"/>
        </w:rPr>
        <w:t xml:space="preserve">. </w:t>
      </w:r>
    </w:p>
    <w:p w:rsidR="00D3019F" w:rsidRDefault="00BB2CEA" w:rsidP="00BB2CEA">
      <w:pPr>
        <w:rPr>
          <w:lang w:eastAsia="nl-NL"/>
        </w:rPr>
      </w:pPr>
      <w:r>
        <w:rPr>
          <w:lang w:eastAsia="nl-NL"/>
        </w:rPr>
        <w:t xml:space="preserve">Zij noemt klei, ecoline en verf als materialen die erg geschikt zijn om Onder-gedrag uit te lokken bij de cliënt </w:t>
      </w:r>
      <w:r w:rsidRPr="00FC4DF1">
        <w:rPr>
          <w:lang w:eastAsia="nl-NL"/>
        </w:rPr>
        <w:t xml:space="preserve">als </w:t>
      </w:r>
      <w:r>
        <w:rPr>
          <w:lang w:eastAsia="nl-NL"/>
        </w:rPr>
        <w:t xml:space="preserve">deze teveel </w:t>
      </w:r>
      <w:r w:rsidR="00AC0622">
        <w:rPr>
          <w:lang w:eastAsia="nl-NL"/>
        </w:rPr>
        <w:t>B</w:t>
      </w:r>
      <w:r>
        <w:rPr>
          <w:lang w:eastAsia="nl-NL"/>
        </w:rPr>
        <w:t>oven</w:t>
      </w:r>
      <w:r w:rsidR="00AC0622">
        <w:rPr>
          <w:lang w:eastAsia="nl-NL"/>
        </w:rPr>
        <w:t>-gedrag uitlokt</w:t>
      </w:r>
      <w:r>
        <w:rPr>
          <w:lang w:eastAsia="nl-NL"/>
        </w:rPr>
        <w:t>.</w:t>
      </w:r>
      <w:r w:rsidRPr="00FC4DF1">
        <w:rPr>
          <w:lang w:eastAsia="nl-NL"/>
        </w:rPr>
        <w:t xml:space="preserve"> </w:t>
      </w:r>
      <w:r>
        <w:rPr>
          <w:lang w:eastAsia="nl-NL"/>
        </w:rPr>
        <w:t>Cliënten die O</w:t>
      </w:r>
      <w:r w:rsidRPr="00FC4DF1">
        <w:rPr>
          <w:lang w:eastAsia="nl-NL"/>
        </w:rPr>
        <w:t xml:space="preserve">nder zitten </w:t>
      </w:r>
      <w:r w:rsidR="00FA3FF0">
        <w:rPr>
          <w:lang w:eastAsia="nl-NL"/>
        </w:rPr>
        <w:t>biedt</w:t>
      </w:r>
      <w:r w:rsidR="00FA3FF0" w:rsidRPr="00FC4DF1">
        <w:rPr>
          <w:lang w:eastAsia="nl-NL"/>
        </w:rPr>
        <w:t xml:space="preserve"> </w:t>
      </w:r>
      <w:r>
        <w:rPr>
          <w:lang w:eastAsia="nl-NL"/>
        </w:rPr>
        <w:t>ze</w:t>
      </w:r>
      <w:r w:rsidRPr="00FC4DF1">
        <w:rPr>
          <w:lang w:eastAsia="nl-NL"/>
        </w:rPr>
        <w:t xml:space="preserve"> </w:t>
      </w:r>
      <w:r>
        <w:rPr>
          <w:lang w:eastAsia="nl-NL"/>
        </w:rPr>
        <w:t xml:space="preserve">materialen aan waarin </w:t>
      </w:r>
      <w:r w:rsidR="00FA3FF0">
        <w:rPr>
          <w:lang w:eastAsia="nl-NL"/>
        </w:rPr>
        <w:t xml:space="preserve">de cliënten </w:t>
      </w:r>
      <w:r>
        <w:rPr>
          <w:lang w:eastAsia="nl-NL"/>
        </w:rPr>
        <w:t>actief moeite moeten doen om iets te laten ontstaan, zoals hout, steen of klei op de draaischijf. Wil je als therapeut de cliënt uit de Tegen</w:t>
      </w:r>
      <w:r w:rsidR="0014766C">
        <w:rPr>
          <w:lang w:eastAsia="nl-NL"/>
        </w:rPr>
        <w:t>-</w:t>
      </w:r>
      <w:r>
        <w:rPr>
          <w:lang w:eastAsia="nl-NL"/>
        </w:rPr>
        <w:t>zone halen</w:t>
      </w:r>
      <w:r w:rsidR="00270F16">
        <w:rPr>
          <w:lang w:eastAsia="nl-NL"/>
        </w:rPr>
        <w:t>,</w:t>
      </w:r>
      <w:r>
        <w:rPr>
          <w:lang w:eastAsia="nl-NL"/>
        </w:rPr>
        <w:t xml:space="preserve"> dan zijn</w:t>
      </w:r>
      <w:r w:rsidR="00270F16">
        <w:rPr>
          <w:lang w:eastAsia="nl-NL"/>
        </w:rPr>
        <w:t>,</w:t>
      </w:r>
      <w:r>
        <w:rPr>
          <w:lang w:eastAsia="nl-NL"/>
        </w:rPr>
        <w:t xml:space="preserve"> volgens </w:t>
      </w:r>
      <w:proofErr w:type="spellStart"/>
      <w:r>
        <w:rPr>
          <w:lang w:eastAsia="nl-NL"/>
        </w:rPr>
        <w:t>Helmich</w:t>
      </w:r>
      <w:proofErr w:type="spellEnd"/>
      <w:r w:rsidR="00270F16">
        <w:rPr>
          <w:lang w:eastAsia="nl-NL"/>
        </w:rPr>
        <w:t>,</w:t>
      </w:r>
      <w:r>
        <w:rPr>
          <w:lang w:eastAsia="nl-NL"/>
        </w:rPr>
        <w:t xml:space="preserve"> opdrachten geschikt die werken van destructie naar constructie. Zij noemt als praktijkvoorbeeld het kapot slaan van kleibeelden met </w:t>
      </w:r>
      <w:r w:rsidR="00270F16">
        <w:rPr>
          <w:lang w:eastAsia="nl-NL"/>
        </w:rPr>
        <w:t xml:space="preserve">een </w:t>
      </w:r>
      <w:r>
        <w:rPr>
          <w:lang w:eastAsia="nl-NL"/>
        </w:rPr>
        <w:t xml:space="preserve">cliënte. Terwijl </w:t>
      </w:r>
      <w:r w:rsidR="00270F16">
        <w:rPr>
          <w:lang w:eastAsia="nl-NL"/>
        </w:rPr>
        <w:t xml:space="preserve">deze </w:t>
      </w:r>
      <w:r>
        <w:rPr>
          <w:lang w:eastAsia="nl-NL"/>
        </w:rPr>
        <w:t xml:space="preserve">cliënte dit deed kwam plotseling haar persoonlijk verhaal en woede los. Door </w:t>
      </w:r>
      <w:r w:rsidR="00EB5CEC">
        <w:rPr>
          <w:lang w:eastAsia="nl-NL"/>
        </w:rPr>
        <w:t xml:space="preserve">haar </w:t>
      </w:r>
      <w:r>
        <w:rPr>
          <w:lang w:eastAsia="nl-NL"/>
        </w:rPr>
        <w:t xml:space="preserve">van de laatste resten klei iets te laten maken kon deze cliënte haar gevoelens uiten en werd zo de destructie </w:t>
      </w:r>
      <w:r w:rsidR="0014766C">
        <w:rPr>
          <w:lang w:eastAsia="nl-NL"/>
        </w:rPr>
        <w:t xml:space="preserve">omgezet </w:t>
      </w:r>
      <w:r>
        <w:rPr>
          <w:lang w:eastAsia="nl-NL"/>
        </w:rPr>
        <w:t>in iets constructiefs. Om de cliënt meer in de Samen</w:t>
      </w:r>
      <w:r w:rsidR="0014766C">
        <w:rPr>
          <w:lang w:eastAsia="nl-NL"/>
        </w:rPr>
        <w:t>-</w:t>
      </w:r>
      <w:r>
        <w:rPr>
          <w:lang w:eastAsia="nl-NL"/>
        </w:rPr>
        <w:t>zone te laten komen</w:t>
      </w:r>
      <w:r w:rsidR="00270F16">
        <w:rPr>
          <w:lang w:eastAsia="nl-NL"/>
        </w:rPr>
        <w:t>,</w:t>
      </w:r>
      <w:r>
        <w:rPr>
          <w:lang w:eastAsia="nl-NL"/>
        </w:rPr>
        <w:t xml:space="preserve"> </w:t>
      </w:r>
      <w:r w:rsidR="00270F16">
        <w:rPr>
          <w:lang w:eastAsia="nl-NL"/>
        </w:rPr>
        <w:t xml:space="preserve">is volgens </w:t>
      </w:r>
      <w:proofErr w:type="spellStart"/>
      <w:r>
        <w:rPr>
          <w:lang w:eastAsia="nl-NL"/>
        </w:rPr>
        <w:t>Helmich</w:t>
      </w:r>
      <w:proofErr w:type="spellEnd"/>
      <w:r>
        <w:rPr>
          <w:lang w:eastAsia="nl-NL"/>
        </w:rPr>
        <w:t xml:space="preserve"> textiel erg geschikt als materiaal. Werkvormen als wol vilten en (troost)poppen naaien doen een </w:t>
      </w:r>
      <w:proofErr w:type="spellStart"/>
      <w:r w:rsidR="0014766C">
        <w:rPr>
          <w:lang w:eastAsia="nl-NL"/>
        </w:rPr>
        <w:t>appèl</w:t>
      </w:r>
      <w:proofErr w:type="spellEnd"/>
      <w:r>
        <w:rPr>
          <w:lang w:eastAsia="nl-NL"/>
        </w:rPr>
        <w:t xml:space="preserve"> op het zorggedrag, vooral als het werkstuk als cadeau zal </w:t>
      </w:r>
      <w:r w:rsidR="00270F16">
        <w:rPr>
          <w:lang w:eastAsia="nl-NL"/>
        </w:rPr>
        <w:t xml:space="preserve">fungeren </w:t>
      </w:r>
      <w:r>
        <w:rPr>
          <w:lang w:eastAsia="nl-NL"/>
        </w:rPr>
        <w:t xml:space="preserve">voor een ander (hun kind bijvoorbeeld). </w:t>
      </w:r>
    </w:p>
    <w:p w:rsidR="00BB2CEA" w:rsidRDefault="00BB2CEA" w:rsidP="00BB2CEA">
      <w:r>
        <w:rPr>
          <w:lang w:eastAsia="nl-NL"/>
        </w:rPr>
        <w:t xml:space="preserve">Wel noemt </w:t>
      </w:r>
      <w:proofErr w:type="spellStart"/>
      <w:r>
        <w:rPr>
          <w:lang w:eastAsia="nl-NL"/>
        </w:rPr>
        <w:t>Helmich</w:t>
      </w:r>
      <w:proofErr w:type="spellEnd"/>
      <w:r>
        <w:rPr>
          <w:lang w:eastAsia="nl-NL"/>
        </w:rPr>
        <w:t xml:space="preserve"> in al deze gevallen dat het niet zeker is of </w:t>
      </w:r>
      <w:r w:rsidRPr="00C42B6F">
        <w:rPr>
          <w:lang w:eastAsia="nl-NL"/>
        </w:rPr>
        <w:t xml:space="preserve">het gedrag </w:t>
      </w:r>
      <w:r>
        <w:rPr>
          <w:lang w:eastAsia="nl-NL"/>
        </w:rPr>
        <w:t xml:space="preserve">dat de cliënt </w:t>
      </w:r>
      <w:r w:rsidRPr="00C42B6F">
        <w:rPr>
          <w:lang w:eastAsia="nl-NL"/>
        </w:rPr>
        <w:t>richting</w:t>
      </w:r>
      <w:r>
        <w:rPr>
          <w:lang w:eastAsia="nl-NL"/>
        </w:rPr>
        <w:t xml:space="preserve"> het</w:t>
      </w:r>
      <w:r w:rsidRPr="00C42B6F">
        <w:rPr>
          <w:lang w:eastAsia="nl-NL"/>
        </w:rPr>
        <w:t xml:space="preserve"> materiaal</w:t>
      </w:r>
      <w:r>
        <w:rPr>
          <w:lang w:eastAsia="nl-NL"/>
        </w:rPr>
        <w:t xml:space="preserve"> laat zien</w:t>
      </w:r>
      <w:r w:rsidR="00270F16">
        <w:rPr>
          <w:lang w:eastAsia="nl-NL"/>
        </w:rPr>
        <w:t>,</w:t>
      </w:r>
      <w:r w:rsidRPr="00C42B6F">
        <w:rPr>
          <w:lang w:eastAsia="nl-NL"/>
        </w:rPr>
        <w:t xml:space="preserve"> hetzelfde is als wat </w:t>
      </w:r>
      <w:r>
        <w:rPr>
          <w:lang w:eastAsia="nl-NL"/>
        </w:rPr>
        <w:t xml:space="preserve">hij </w:t>
      </w:r>
      <w:r w:rsidRPr="00C42B6F">
        <w:rPr>
          <w:lang w:eastAsia="nl-NL"/>
        </w:rPr>
        <w:t xml:space="preserve">in interactie met mensen </w:t>
      </w:r>
      <w:r>
        <w:rPr>
          <w:lang w:eastAsia="nl-NL"/>
        </w:rPr>
        <w:t>laat zien</w:t>
      </w:r>
      <w:r w:rsidRPr="00C42B6F">
        <w:rPr>
          <w:lang w:eastAsia="nl-NL"/>
        </w:rPr>
        <w:t>.</w:t>
      </w:r>
      <w:r>
        <w:rPr>
          <w:lang w:eastAsia="nl-NL"/>
        </w:rPr>
        <w:t xml:space="preserve"> Dit heeft mede te maken met de twee gedragspatronen waarin Van Dijk </w:t>
      </w:r>
      <w:sdt>
        <w:sdtPr>
          <w:rPr>
            <w:lang w:eastAsia="nl-NL"/>
          </w:rPr>
          <w:id w:val="275143752"/>
          <w:citation/>
        </w:sdtPr>
        <w:sdtEndPr/>
        <w:sdtContent>
          <w:r w:rsidR="00270F16">
            <w:rPr>
              <w:lang w:eastAsia="nl-NL"/>
            </w:rPr>
            <w:fldChar w:fldCharType="begin"/>
          </w:r>
          <w:r w:rsidR="00270F16">
            <w:rPr>
              <w:lang w:eastAsia="nl-NL"/>
            </w:rPr>
            <w:instrText xml:space="preserve">CITATION Dij08 \n  \t  \l 1043 </w:instrText>
          </w:r>
          <w:r w:rsidR="00270F16">
            <w:rPr>
              <w:lang w:eastAsia="nl-NL"/>
            </w:rPr>
            <w:fldChar w:fldCharType="separate"/>
          </w:r>
          <w:r w:rsidR="00270F16">
            <w:rPr>
              <w:noProof/>
              <w:lang w:eastAsia="nl-NL"/>
            </w:rPr>
            <w:t xml:space="preserve"> (2008)</w:t>
          </w:r>
          <w:r w:rsidR="00270F16">
            <w:rPr>
              <w:lang w:eastAsia="nl-NL"/>
            </w:rPr>
            <w:fldChar w:fldCharType="end"/>
          </w:r>
        </w:sdtContent>
      </w:sdt>
      <w:r w:rsidR="00270F16">
        <w:rPr>
          <w:lang w:eastAsia="nl-NL"/>
        </w:rPr>
        <w:t xml:space="preserve"> </w:t>
      </w:r>
      <w:r>
        <w:rPr>
          <w:lang w:eastAsia="nl-NL"/>
        </w:rPr>
        <w:t xml:space="preserve">onderscheid heeft gemaakt: </w:t>
      </w:r>
      <w:r>
        <w:t xml:space="preserve">rolbepaalde patronen, waarin het gedrag bepaald wordt door de rollen die de mensen ten opzichte van elkaar vervullen en </w:t>
      </w:r>
      <w:proofErr w:type="spellStart"/>
      <w:r>
        <w:t>situatiegebonden</w:t>
      </w:r>
      <w:proofErr w:type="spellEnd"/>
      <w:r>
        <w:t xml:space="preserve"> patronen, waarin het gedrag bepaald wordt door de specifieke situatie. Het is voor te stellen dat de situatie in de beeldende therapie heel anders is dan de situatie in de leefomgeving van de cliënt. Ook kan de rol van het materiaal heel anders zijn dan de rol van personen uit de sociale omgeving. </w:t>
      </w:r>
      <w:r w:rsidR="004C28BF">
        <w:t xml:space="preserve">Hierover biedt de literatuur echter nog geen eenduidig antwoord en blijven het nu bij speculaties. </w:t>
      </w:r>
    </w:p>
    <w:p w:rsidR="00D3019F" w:rsidRDefault="00D3019F" w:rsidP="00BB2CEA">
      <w:pPr>
        <w:rPr>
          <w:lang w:eastAsia="nl-NL"/>
        </w:rPr>
      </w:pPr>
      <w:proofErr w:type="spellStart"/>
      <w:r>
        <w:rPr>
          <w:lang w:eastAsia="nl-NL"/>
        </w:rPr>
        <w:t>Helmich</w:t>
      </w:r>
      <w:proofErr w:type="spellEnd"/>
      <w:r>
        <w:rPr>
          <w:lang w:eastAsia="nl-NL"/>
        </w:rPr>
        <w:t xml:space="preserve"> benadrukt dat de </w:t>
      </w:r>
      <w:r w:rsidR="0014766C">
        <w:rPr>
          <w:lang w:eastAsia="nl-NL"/>
        </w:rPr>
        <w:t>Roos</w:t>
      </w:r>
      <w:r>
        <w:rPr>
          <w:lang w:eastAsia="nl-NL"/>
        </w:rPr>
        <w:t xml:space="preserve"> van </w:t>
      </w:r>
      <w:proofErr w:type="spellStart"/>
      <w:r>
        <w:rPr>
          <w:lang w:eastAsia="nl-NL"/>
        </w:rPr>
        <w:t>Leary</w:t>
      </w:r>
      <w:proofErr w:type="spellEnd"/>
      <w:r>
        <w:rPr>
          <w:lang w:eastAsia="nl-NL"/>
        </w:rPr>
        <w:t xml:space="preserve"> niet een volledige therapie is</w:t>
      </w:r>
      <w:sdt>
        <w:sdtPr>
          <w:rPr>
            <w:lang w:eastAsia="nl-NL"/>
          </w:rPr>
          <w:id w:val="1565930"/>
          <w:citation/>
        </w:sdtPr>
        <w:sdtEndPr/>
        <w:sdtContent>
          <w:r w:rsidR="00A323C5">
            <w:rPr>
              <w:lang w:eastAsia="nl-NL"/>
            </w:rPr>
            <w:fldChar w:fldCharType="begin"/>
          </w:r>
          <w:r w:rsidR="00397B06">
            <w:rPr>
              <w:lang w:eastAsia="nl-NL"/>
            </w:rPr>
            <w:instrText xml:space="preserve">CITATION Hel13 \t  \l 1043 </w:instrText>
          </w:r>
          <w:r w:rsidR="00A323C5">
            <w:rPr>
              <w:lang w:eastAsia="nl-NL"/>
            </w:rPr>
            <w:fldChar w:fldCharType="separate"/>
          </w:r>
          <w:r w:rsidR="00397B06">
            <w:rPr>
              <w:noProof/>
              <w:lang w:eastAsia="nl-NL"/>
            </w:rPr>
            <w:t xml:space="preserve"> (Helmich, 2013)</w:t>
          </w:r>
          <w:r w:rsidR="00A323C5">
            <w:rPr>
              <w:lang w:eastAsia="nl-NL"/>
            </w:rPr>
            <w:fldChar w:fldCharType="end"/>
          </w:r>
        </w:sdtContent>
      </w:sdt>
      <w:r>
        <w:rPr>
          <w:lang w:eastAsia="nl-NL"/>
        </w:rPr>
        <w:t xml:space="preserve">. </w:t>
      </w:r>
      <w:r w:rsidR="00A33738">
        <w:rPr>
          <w:lang w:eastAsia="nl-NL"/>
        </w:rPr>
        <w:t>In combinatie met de Interactiewijzer geeft het een heldere structuur aan de behandeling en kunnen</w:t>
      </w:r>
      <w:r w:rsidR="00A33738" w:rsidDel="00954014">
        <w:rPr>
          <w:lang w:eastAsia="nl-NL"/>
        </w:rPr>
        <w:t xml:space="preserve"> </w:t>
      </w:r>
      <w:r w:rsidR="00EF4DA3">
        <w:rPr>
          <w:lang w:eastAsia="nl-NL"/>
        </w:rPr>
        <w:t xml:space="preserve"> problemen waarvan de oorzaak in </w:t>
      </w:r>
      <w:r w:rsidR="00A33738">
        <w:rPr>
          <w:lang w:eastAsia="nl-NL"/>
        </w:rPr>
        <w:t xml:space="preserve">het gebied van </w:t>
      </w:r>
      <w:r w:rsidR="00EF4DA3">
        <w:rPr>
          <w:lang w:eastAsia="nl-NL"/>
        </w:rPr>
        <w:t>de interactie ligt</w:t>
      </w:r>
      <w:r w:rsidR="00954014">
        <w:rPr>
          <w:lang w:eastAsia="nl-NL"/>
        </w:rPr>
        <w:t xml:space="preserve"> behandeld</w:t>
      </w:r>
      <w:r w:rsidR="00A33738">
        <w:rPr>
          <w:lang w:eastAsia="nl-NL"/>
        </w:rPr>
        <w:t xml:space="preserve"> worden</w:t>
      </w:r>
      <w:r w:rsidR="00EF4DA3">
        <w:rPr>
          <w:lang w:eastAsia="nl-NL"/>
        </w:rPr>
        <w:t>. A</w:t>
      </w:r>
      <w:r>
        <w:rPr>
          <w:lang w:eastAsia="nl-NL"/>
        </w:rPr>
        <w:t xml:space="preserve">chterliggende emoties en gevoelens </w:t>
      </w:r>
      <w:r w:rsidR="00EF4DA3">
        <w:rPr>
          <w:lang w:eastAsia="nl-NL"/>
        </w:rPr>
        <w:t xml:space="preserve">kunnen door de </w:t>
      </w:r>
      <w:r w:rsidR="0014766C">
        <w:rPr>
          <w:lang w:eastAsia="nl-NL"/>
        </w:rPr>
        <w:t>Roos</w:t>
      </w:r>
      <w:r w:rsidR="00EF4DA3">
        <w:rPr>
          <w:lang w:eastAsia="nl-NL"/>
        </w:rPr>
        <w:t xml:space="preserve"> naar voren komen</w:t>
      </w:r>
      <w:r w:rsidR="00954014">
        <w:rPr>
          <w:lang w:eastAsia="nl-NL"/>
        </w:rPr>
        <w:t>. In de beeldende therapie kunnen deze</w:t>
      </w:r>
      <w:r w:rsidR="004C28BF">
        <w:rPr>
          <w:lang w:eastAsia="nl-NL"/>
        </w:rPr>
        <w:t xml:space="preserve"> emoties en</w:t>
      </w:r>
      <w:r w:rsidR="00954014">
        <w:rPr>
          <w:lang w:eastAsia="nl-NL"/>
        </w:rPr>
        <w:t xml:space="preserve"> gevoelens doorgewerkt worden</w:t>
      </w:r>
      <w:r>
        <w:rPr>
          <w:lang w:eastAsia="nl-NL"/>
        </w:rPr>
        <w:t xml:space="preserve">. </w:t>
      </w:r>
      <w:proofErr w:type="spellStart"/>
      <w:r w:rsidR="00954014">
        <w:rPr>
          <w:lang w:eastAsia="nl-NL"/>
        </w:rPr>
        <w:t>Helmich</w:t>
      </w:r>
      <w:proofErr w:type="spellEnd"/>
      <w:r w:rsidR="00954014">
        <w:rPr>
          <w:lang w:eastAsia="nl-NL"/>
        </w:rPr>
        <w:t xml:space="preserve"> </w:t>
      </w:r>
      <w:r>
        <w:rPr>
          <w:lang w:eastAsia="nl-NL"/>
        </w:rPr>
        <w:t>zegt dan ook:</w:t>
      </w:r>
      <w:r w:rsidR="00540498">
        <w:rPr>
          <w:lang w:eastAsia="nl-NL"/>
        </w:rPr>
        <w:t xml:space="preserve"> </w:t>
      </w:r>
      <w:r>
        <w:rPr>
          <w:lang w:eastAsia="nl-NL"/>
        </w:rPr>
        <w:t>”H</w:t>
      </w:r>
      <w:r w:rsidRPr="00D3019F">
        <w:rPr>
          <w:lang w:eastAsia="nl-NL"/>
        </w:rPr>
        <w:t>et is een mooi onderdeel van de behandeling, maar ik zou het zeker niet alleen inzetten.</w:t>
      </w:r>
      <w:r>
        <w:rPr>
          <w:lang w:eastAsia="nl-NL"/>
        </w:rPr>
        <w:t>”</w:t>
      </w:r>
      <w:r w:rsidR="00A33738">
        <w:rPr>
          <w:lang w:eastAsia="nl-NL"/>
        </w:rPr>
        <w:t xml:space="preserve"> </w:t>
      </w:r>
    </w:p>
    <w:p w:rsidR="001C4D89" w:rsidRDefault="00733CF4" w:rsidP="001C4D89">
      <w:pPr>
        <w:pStyle w:val="Heading1"/>
      </w:pPr>
      <w:proofErr w:type="spellStart"/>
      <w:r>
        <w:t>Axenroos</w:t>
      </w:r>
      <w:proofErr w:type="spellEnd"/>
      <w:r w:rsidR="001C4D89">
        <w:t xml:space="preserve"> in de praktijk</w:t>
      </w:r>
    </w:p>
    <w:p w:rsidR="00323D32" w:rsidRDefault="005076FB" w:rsidP="00323D32">
      <w:pPr>
        <w:rPr>
          <w:lang w:eastAsia="nl-NL"/>
        </w:rPr>
      </w:pPr>
      <w:proofErr w:type="spellStart"/>
      <w:r>
        <w:rPr>
          <w:lang w:eastAsia="nl-NL"/>
        </w:rPr>
        <w:t>Terenja</w:t>
      </w:r>
      <w:proofErr w:type="spellEnd"/>
      <w:r>
        <w:rPr>
          <w:lang w:eastAsia="nl-NL"/>
        </w:rPr>
        <w:t xml:space="preserve"> Dors is ook </w:t>
      </w:r>
      <w:proofErr w:type="spellStart"/>
      <w:r>
        <w:rPr>
          <w:lang w:eastAsia="nl-NL"/>
        </w:rPr>
        <w:t>vaktherapeut</w:t>
      </w:r>
      <w:proofErr w:type="spellEnd"/>
      <w:r>
        <w:rPr>
          <w:lang w:eastAsia="nl-NL"/>
        </w:rPr>
        <w:t xml:space="preserve"> beeldend. Zij heeft jaren in de kinderpsychiatrie gewerkt en heeft nu vijf jaar haar eigen praktijk. Ze</w:t>
      </w:r>
      <w:r w:rsidR="00BD79B5">
        <w:rPr>
          <w:lang w:eastAsia="nl-NL"/>
        </w:rPr>
        <w:t xml:space="preserve"> werkt in haar beeldende therapie met kinderen met diverse problematieken</w:t>
      </w:r>
      <w:sdt>
        <w:sdtPr>
          <w:rPr>
            <w:lang w:eastAsia="nl-NL"/>
          </w:rPr>
          <w:id w:val="1566207"/>
          <w:citation/>
        </w:sdtPr>
        <w:sdtEndPr/>
        <w:sdtContent>
          <w:r w:rsidR="00A323C5">
            <w:rPr>
              <w:lang w:eastAsia="nl-NL"/>
            </w:rPr>
            <w:fldChar w:fldCharType="begin"/>
          </w:r>
          <w:r w:rsidR="00323D32">
            <w:rPr>
              <w:lang w:eastAsia="nl-NL"/>
            </w:rPr>
            <w:instrText xml:space="preserve">CITATION Dor13 \t  \l 1043 </w:instrText>
          </w:r>
          <w:r w:rsidR="00A323C5">
            <w:rPr>
              <w:lang w:eastAsia="nl-NL"/>
            </w:rPr>
            <w:fldChar w:fldCharType="separate"/>
          </w:r>
          <w:r w:rsidR="00323D32">
            <w:rPr>
              <w:noProof/>
              <w:lang w:eastAsia="nl-NL"/>
            </w:rPr>
            <w:t xml:space="preserve"> (Dors, 2013)</w:t>
          </w:r>
          <w:r w:rsidR="00A323C5">
            <w:rPr>
              <w:lang w:eastAsia="nl-NL"/>
            </w:rPr>
            <w:fldChar w:fldCharType="end"/>
          </w:r>
        </w:sdtContent>
      </w:sdt>
      <w:r w:rsidR="00BD79B5">
        <w:rPr>
          <w:lang w:eastAsia="nl-NL"/>
        </w:rPr>
        <w:t xml:space="preserve">. </w:t>
      </w:r>
      <w:r w:rsidR="0014145B">
        <w:rPr>
          <w:lang w:eastAsia="nl-NL"/>
        </w:rPr>
        <w:t xml:space="preserve">Zij </w:t>
      </w:r>
      <w:r w:rsidR="00BD79B5">
        <w:rPr>
          <w:lang w:eastAsia="nl-NL"/>
        </w:rPr>
        <w:t xml:space="preserve">geeft de voorkeur aan de </w:t>
      </w:r>
      <w:proofErr w:type="spellStart"/>
      <w:r w:rsidR="00733CF4">
        <w:rPr>
          <w:lang w:eastAsia="nl-NL"/>
        </w:rPr>
        <w:t>Axenroos</w:t>
      </w:r>
      <w:proofErr w:type="spellEnd"/>
      <w:r w:rsidR="00BD79B5">
        <w:rPr>
          <w:lang w:eastAsia="nl-NL"/>
        </w:rPr>
        <w:t xml:space="preserve"> door zijn duidelijke</w:t>
      </w:r>
      <w:r w:rsidR="00D4322B">
        <w:rPr>
          <w:lang w:eastAsia="nl-NL"/>
        </w:rPr>
        <w:t>,</w:t>
      </w:r>
      <w:r w:rsidR="00BD79B5">
        <w:rPr>
          <w:lang w:eastAsia="nl-NL"/>
        </w:rPr>
        <w:t xml:space="preserve"> sprekende</w:t>
      </w:r>
      <w:r w:rsidR="00BD68F9">
        <w:rPr>
          <w:lang w:eastAsia="nl-NL"/>
        </w:rPr>
        <w:t xml:space="preserve"> en positief gelabelde</w:t>
      </w:r>
      <w:r w:rsidR="00BD79B5">
        <w:rPr>
          <w:lang w:eastAsia="nl-NL"/>
        </w:rPr>
        <w:t xml:space="preserve"> totemdieren</w:t>
      </w:r>
      <w:r w:rsidR="00323D32">
        <w:rPr>
          <w:lang w:eastAsia="nl-NL"/>
        </w:rPr>
        <w:t>,</w:t>
      </w:r>
      <w:r w:rsidR="00BD79B5">
        <w:rPr>
          <w:lang w:eastAsia="nl-NL"/>
        </w:rPr>
        <w:t xml:space="preserve"> waardoor de gedragsrollen goed bespreekbaar en hanteerbaar worden.</w:t>
      </w:r>
      <w:r w:rsidR="00D4322B">
        <w:rPr>
          <w:lang w:eastAsia="nl-NL"/>
        </w:rPr>
        <w:t xml:space="preserve"> </w:t>
      </w:r>
      <w:r w:rsidR="00323D32">
        <w:rPr>
          <w:lang w:eastAsia="nl-NL"/>
        </w:rPr>
        <w:t xml:space="preserve">De </w:t>
      </w:r>
      <w:proofErr w:type="spellStart"/>
      <w:r w:rsidR="00323D32">
        <w:rPr>
          <w:lang w:eastAsia="nl-NL"/>
        </w:rPr>
        <w:t>Axenroos</w:t>
      </w:r>
      <w:proofErr w:type="spellEnd"/>
      <w:r w:rsidR="00323D32">
        <w:rPr>
          <w:lang w:eastAsia="nl-NL"/>
        </w:rPr>
        <w:t xml:space="preserve"> is echter ook inzetbaar bij volwassenen. Dors gebruikt een </w:t>
      </w:r>
      <w:proofErr w:type="spellStart"/>
      <w:r w:rsidR="00323D32">
        <w:rPr>
          <w:lang w:eastAsia="nl-NL"/>
        </w:rPr>
        <w:t>Axenroos</w:t>
      </w:r>
      <w:proofErr w:type="spellEnd"/>
      <w:r w:rsidR="00323D32">
        <w:rPr>
          <w:lang w:eastAsia="nl-NL"/>
        </w:rPr>
        <w:t xml:space="preserve"> met iets andere woorden, zo is Samen en Tegen nu Wij en Ik. De betekenis blijft echter hetzelfde.</w:t>
      </w:r>
    </w:p>
    <w:p w:rsidR="009B3C10" w:rsidRDefault="00BD68F9" w:rsidP="00323D32">
      <w:r>
        <w:rPr>
          <w:lang w:eastAsia="nl-NL"/>
        </w:rPr>
        <w:t>In haar therapie hanteert</w:t>
      </w:r>
      <w:r w:rsidR="0014145B">
        <w:rPr>
          <w:lang w:eastAsia="nl-NL"/>
        </w:rPr>
        <w:t xml:space="preserve"> Dors</w:t>
      </w:r>
      <w:r>
        <w:rPr>
          <w:lang w:eastAsia="nl-NL"/>
        </w:rPr>
        <w:t xml:space="preserve"> haar eigen vragenlijst met betrekking tot de </w:t>
      </w:r>
      <w:proofErr w:type="spellStart"/>
      <w:r>
        <w:rPr>
          <w:lang w:eastAsia="nl-NL"/>
        </w:rPr>
        <w:t>Axenroos</w:t>
      </w:r>
      <w:proofErr w:type="spellEnd"/>
      <w:r>
        <w:rPr>
          <w:lang w:eastAsia="nl-NL"/>
        </w:rPr>
        <w:t xml:space="preserve">. </w:t>
      </w:r>
      <w:r w:rsidR="00D4322B">
        <w:rPr>
          <w:lang w:eastAsia="nl-NL"/>
        </w:rPr>
        <w:t>M</w:t>
      </w:r>
      <w:r w:rsidR="00D4322B" w:rsidRPr="00D4322B">
        <w:rPr>
          <w:lang w:eastAsia="nl-NL"/>
        </w:rPr>
        <w:t xml:space="preserve">et de </w:t>
      </w:r>
      <w:proofErr w:type="spellStart"/>
      <w:r w:rsidR="00733CF4">
        <w:rPr>
          <w:lang w:eastAsia="nl-NL"/>
        </w:rPr>
        <w:t>Axenroos</w:t>
      </w:r>
      <w:proofErr w:type="spellEnd"/>
      <w:r w:rsidR="00D4322B" w:rsidRPr="00D4322B">
        <w:rPr>
          <w:lang w:eastAsia="nl-NL"/>
        </w:rPr>
        <w:t xml:space="preserve"> maakt ze vergelijkingen tussen wat een kind wenst en juist niet wil</w:t>
      </w:r>
      <w:r w:rsidR="00270F16">
        <w:rPr>
          <w:lang w:eastAsia="nl-NL"/>
        </w:rPr>
        <w:t>,</w:t>
      </w:r>
      <w:r w:rsidR="00D4322B" w:rsidRPr="00D4322B">
        <w:rPr>
          <w:lang w:eastAsia="nl-NL"/>
        </w:rPr>
        <w:t xml:space="preserve"> tegenover wat het kan. Door haar methode kan ze in de </w:t>
      </w:r>
      <w:proofErr w:type="spellStart"/>
      <w:r w:rsidR="00733CF4">
        <w:rPr>
          <w:lang w:eastAsia="nl-NL"/>
        </w:rPr>
        <w:t>Axenroos</w:t>
      </w:r>
      <w:proofErr w:type="spellEnd"/>
      <w:r w:rsidR="00D4322B" w:rsidRPr="00D4322B">
        <w:rPr>
          <w:lang w:eastAsia="nl-NL"/>
        </w:rPr>
        <w:t xml:space="preserve"> zien in welke gebieden het kind goed is en </w:t>
      </w:r>
      <w:r w:rsidR="00270F16">
        <w:rPr>
          <w:lang w:eastAsia="nl-NL"/>
        </w:rPr>
        <w:t xml:space="preserve">in </w:t>
      </w:r>
      <w:r w:rsidR="00D4322B" w:rsidRPr="00D4322B">
        <w:rPr>
          <w:lang w:eastAsia="nl-NL"/>
        </w:rPr>
        <w:t xml:space="preserve">welke </w:t>
      </w:r>
      <w:r w:rsidR="00D4322B">
        <w:rPr>
          <w:lang w:eastAsia="nl-NL"/>
        </w:rPr>
        <w:t xml:space="preserve">gebieden nog meer </w:t>
      </w:r>
      <w:r w:rsidR="00270F16">
        <w:rPr>
          <w:lang w:eastAsia="nl-NL"/>
        </w:rPr>
        <w:t xml:space="preserve">ontwikkeling </w:t>
      </w:r>
      <w:r w:rsidR="00D4322B">
        <w:rPr>
          <w:lang w:eastAsia="nl-NL"/>
        </w:rPr>
        <w:t xml:space="preserve">gewenst </w:t>
      </w:r>
      <w:r w:rsidR="00270F16">
        <w:rPr>
          <w:lang w:eastAsia="nl-NL"/>
        </w:rPr>
        <w:t xml:space="preserve">is </w:t>
      </w:r>
      <w:r w:rsidR="00D4322B">
        <w:rPr>
          <w:lang w:eastAsia="nl-NL"/>
        </w:rPr>
        <w:t xml:space="preserve">of </w:t>
      </w:r>
      <w:r w:rsidR="00D4322B" w:rsidRPr="00D4322B">
        <w:rPr>
          <w:lang w:eastAsia="nl-NL"/>
        </w:rPr>
        <w:t>waar het ki</w:t>
      </w:r>
      <w:r w:rsidR="00D4322B">
        <w:rPr>
          <w:lang w:eastAsia="nl-NL"/>
        </w:rPr>
        <w:t>nd nog meer in kan ontwikkelen.</w:t>
      </w:r>
      <w:r w:rsidR="00D4322B" w:rsidRPr="00D4322B">
        <w:t xml:space="preserve"> </w:t>
      </w:r>
      <w:r w:rsidRPr="00BD68F9">
        <w:t xml:space="preserve">Vaak blijkt dat een kind een kwaliteit als overlevingsstrategie gebruikt en gedrag waar het vaak kritiek op krijgt als niet bij hem passend labelt. </w:t>
      </w:r>
      <w:r w:rsidR="00540498">
        <w:t>“</w:t>
      </w:r>
      <w:r w:rsidR="009B3C10" w:rsidRPr="009B3C10">
        <w:t xml:space="preserve">Het leuke aan die behandeling </w:t>
      </w:r>
      <w:r w:rsidR="00270F16">
        <w:t xml:space="preserve">is, </w:t>
      </w:r>
      <w:r w:rsidR="009B3C10" w:rsidRPr="009B3C10">
        <w:t>dat je aan het eind het weer een keer met ze kan invullen en dan zie je dat het verschoven is.</w:t>
      </w:r>
      <w:r w:rsidR="00540498">
        <w:t>”</w:t>
      </w:r>
      <w:r w:rsidR="009B3C10">
        <w:t xml:space="preserve"> </w:t>
      </w:r>
    </w:p>
    <w:p w:rsidR="00D4322B" w:rsidRDefault="009B3C10" w:rsidP="00BB2CEA">
      <w:pPr>
        <w:rPr>
          <w:lang w:eastAsia="nl-NL"/>
        </w:rPr>
      </w:pPr>
      <w:r>
        <w:t>Ze werkt met de kinderen aan het verbreden van het gedrag en het durven experimenteren met ander en nieuw gedrag.</w:t>
      </w:r>
      <w:r w:rsidRPr="009B3C10">
        <w:t xml:space="preserve"> </w:t>
      </w:r>
      <w:r w:rsidR="00540498">
        <w:t>“</w:t>
      </w:r>
      <w:r w:rsidR="00D4322B">
        <w:rPr>
          <w:lang w:eastAsia="nl-NL"/>
        </w:rPr>
        <w:t>Dat is je rol als therapeut.</w:t>
      </w:r>
      <w:r w:rsidR="00D4322B" w:rsidRPr="00D4322B">
        <w:rPr>
          <w:lang w:eastAsia="nl-NL"/>
        </w:rPr>
        <w:t xml:space="preserve"> </w:t>
      </w:r>
      <w:r w:rsidR="00D4322B">
        <w:rPr>
          <w:lang w:eastAsia="nl-NL"/>
        </w:rPr>
        <w:t>O</w:t>
      </w:r>
      <w:r w:rsidR="00D4322B" w:rsidRPr="00D4322B">
        <w:rPr>
          <w:lang w:eastAsia="nl-NL"/>
        </w:rPr>
        <w:t>m te kijken waar wil ik dit kind in beweging hebben</w:t>
      </w:r>
      <w:r w:rsidR="00D4322B">
        <w:rPr>
          <w:lang w:eastAsia="nl-NL"/>
        </w:rPr>
        <w:t>?</w:t>
      </w:r>
      <w:r w:rsidR="00D4322B" w:rsidRPr="00D4322B">
        <w:rPr>
          <w:lang w:eastAsia="nl-NL"/>
        </w:rPr>
        <w:t xml:space="preserve"> Wel</w:t>
      </w:r>
      <w:r w:rsidR="00D4322B">
        <w:rPr>
          <w:lang w:eastAsia="nl-NL"/>
        </w:rPr>
        <w:t>k</w:t>
      </w:r>
      <w:r w:rsidR="00540498">
        <w:rPr>
          <w:lang w:eastAsia="nl-NL"/>
        </w:rPr>
        <w:t>e rol wil ik hem laten ervaren?”</w:t>
      </w:r>
    </w:p>
    <w:p w:rsidR="00067381" w:rsidRDefault="00BD68F9" w:rsidP="00067381">
      <w:pPr>
        <w:rPr>
          <w:lang w:eastAsia="nl-NL"/>
        </w:rPr>
      </w:pPr>
      <w:r w:rsidRPr="00BD68F9">
        <w:rPr>
          <w:lang w:eastAsia="nl-NL"/>
        </w:rPr>
        <w:t xml:space="preserve">Ze gebruikt  de </w:t>
      </w:r>
      <w:proofErr w:type="spellStart"/>
      <w:r w:rsidRPr="00BD68F9">
        <w:rPr>
          <w:lang w:eastAsia="nl-NL"/>
        </w:rPr>
        <w:t>axenroos</w:t>
      </w:r>
      <w:proofErr w:type="spellEnd"/>
      <w:r w:rsidRPr="00BD68F9">
        <w:rPr>
          <w:lang w:eastAsia="nl-NL"/>
        </w:rPr>
        <w:t xml:space="preserve"> standaard in een van de observatie sessies</w:t>
      </w:r>
      <w:r>
        <w:rPr>
          <w:lang w:eastAsia="nl-NL"/>
        </w:rPr>
        <w:t xml:space="preserve"> </w:t>
      </w:r>
      <w:r w:rsidR="00067381">
        <w:rPr>
          <w:lang w:eastAsia="nl-NL"/>
        </w:rPr>
        <w:t>om behandeldoelen op te stellen.</w:t>
      </w:r>
      <w:r w:rsidR="0014145B">
        <w:rPr>
          <w:lang w:eastAsia="nl-NL"/>
        </w:rPr>
        <w:t xml:space="preserve"> Ze gebruikt hiervoor haar eigen methode.</w:t>
      </w:r>
      <w:r w:rsidR="00067381" w:rsidRPr="00067381">
        <w:rPr>
          <w:lang w:eastAsia="nl-NL"/>
        </w:rPr>
        <w:t xml:space="preserve"> </w:t>
      </w:r>
      <w:r w:rsidR="00540498">
        <w:rPr>
          <w:lang w:eastAsia="nl-NL"/>
        </w:rPr>
        <w:t>“</w:t>
      </w:r>
      <w:r w:rsidR="00067381" w:rsidRPr="00141951">
        <w:rPr>
          <w:lang w:eastAsia="nl-NL"/>
        </w:rPr>
        <w:t xml:space="preserve">We ontdekken dat Emma moeite heeft met een Havik te zijn: voor jezelf opkomen. Dit gaan we </w:t>
      </w:r>
      <w:r w:rsidR="00067381">
        <w:rPr>
          <w:lang w:eastAsia="nl-NL"/>
        </w:rPr>
        <w:t xml:space="preserve">oefenen </w:t>
      </w:r>
      <w:r w:rsidR="00067381" w:rsidRPr="00141951">
        <w:rPr>
          <w:lang w:eastAsia="nl-NL"/>
        </w:rPr>
        <w:t>met tekenspelletjes, waarbij zij moet zorgen dat haar kleur meer voorkomt op het papier dan de mijne.</w:t>
      </w:r>
      <w:r w:rsidR="00540498">
        <w:rPr>
          <w:lang w:eastAsia="nl-NL"/>
        </w:rPr>
        <w:t>”</w:t>
      </w:r>
      <w:sdt>
        <w:sdtPr>
          <w:rPr>
            <w:lang w:eastAsia="nl-NL"/>
          </w:rPr>
          <w:id w:val="66541278"/>
          <w:citation/>
        </w:sdtPr>
        <w:sdtEndPr/>
        <w:sdtContent>
          <w:r w:rsidR="00A323C5">
            <w:rPr>
              <w:lang w:eastAsia="nl-NL"/>
            </w:rPr>
            <w:fldChar w:fldCharType="begin"/>
          </w:r>
          <w:r w:rsidR="00067381">
            <w:rPr>
              <w:lang w:eastAsia="nl-NL"/>
            </w:rPr>
            <w:instrText xml:space="preserve">CITATION Ter13 \l 1043 </w:instrText>
          </w:r>
          <w:r w:rsidR="00A323C5">
            <w:rPr>
              <w:lang w:eastAsia="nl-NL"/>
            </w:rPr>
            <w:fldChar w:fldCharType="separate"/>
          </w:r>
          <w:r w:rsidR="00067381">
            <w:rPr>
              <w:noProof/>
              <w:lang w:eastAsia="nl-NL"/>
            </w:rPr>
            <w:t xml:space="preserve"> (Dors, 2011)</w:t>
          </w:r>
          <w:r w:rsidR="00A323C5">
            <w:rPr>
              <w:lang w:eastAsia="nl-NL"/>
            </w:rPr>
            <w:fldChar w:fldCharType="end"/>
          </w:r>
        </w:sdtContent>
      </w:sdt>
      <w:r w:rsidR="00067381">
        <w:rPr>
          <w:lang w:eastAsia="nl-NL"/>
        </w:rPr>
        <w:t xml:space="preserve"> Via dit model kan ze dan het gezin duidelijk maken wat er aan de hand is en hoe de dingen aangepakt kunnen worden. Tegen</w:t>
      </w:r>
      <w:r w:rsidR="00540498">
        <w:rPr>
          <w:lang w:eastAsia="nl-NL"/>
        </w:rPr>
        <w:t xml:space="preserve"> moeder </w:t>
      </w:r>
      <w:r w:rsidR="00270F16">
        <w:rPr>
          <w:lang w:eastAsia="nl-NL"/>
        </w:rPr>
        <w:t>wordt bijvoorbeeld</w:t>
      </w:r>
      <w:r w:rsidR="00540498">
        <w:rPr>
          <w:lang w:eastAsia="nl-NL"/>
        </w:rPr>
        <w:t xml:space="preserve"> gezegd: “</w:t>
      </w:r>
      <w:r w:rsidR="00067381">
        <w:rPr>
          <w:lang w:eastAsia="nl-NL"/>
        </w:rPr>
        <w:t>J</w:t>
      </w:r>
      <w:r w:rsidR="00067381" w:rsidRPr="00067381">
        <w:rPr>
          <w:lang w:eastAsia="nl-NL"/>
        </w:rPr>
        <w:t xml:space="preserve">e kan niet als een leeuw tegen een kind gaan brullen dat hij moet doen wat je zegt en dan verwachten dat hij uit de steenbok </w:t>
      </w:r>
      <w:r>
        <w:rPr>
          <w:lang w:eastAsia="nl-NL"/>
        </w:rPr>
        <w:t xml:space="preserve">positie </w:t>
      </w:r>
      <w:r w:rsidR="00067381" w:rsidRPr="00067381">
        <w:rPr>
          <w:lang w:eastAsia="nl-NL"/>
        </w:rPr>
        <w:t>komt. Want daar duw je hem in.</w:t>
      </w:r>
      <w:r w:rsidR="00067381">
        <w:rPr>
          <w:lang w:eastAsia="nl-NL"/>
        </w:rPr>
        <w:t>”</w:t>
      </w:r>
      <w:sdt>
        <w:sdtPr>
          <w:rPr>
            <w:lang w:eastAsia="nl-NL"/>
          </w:rPr>
          <w:id w:val="1566247"/>
          <w:citation/>
        </w:sdtPr>
        <w:sdtEndPr/>
        <w:sdtContent>
          <w:r w:rsidR="00A323C5">
            <w:rPr>
              <w:lang w:eastAsia="nl-NL"/>
            </w:rPr>
            <w:fldChar w:fldCharType="begin"/>
          </w:r>
          <w:r w:rsidR="004270C0">
            <w:rPr>
              <w:lang w:eastAsia="nl-NL"/>
            </w:rPr>
            <w:instrText xml:space="preserve">CITATION Dor13 \l 1043 </w:instrText>
          </w:r>
          <w:r w:rsidR="00A323C5">
            <w:rPr>
              <w:lang w:eastAsia="nl-NL"/>
            </w:rPr>
            <w:fldChar w:fldCharType="separate"/>
          </w:r>
          <w:r w:rsidR="004270C0">
            <w:rPr>
              <w:noProof/>
              <w:lang w:eastAsia="nl-NL"/>
            </w:rPr>
            <w:t xml:space="preserve"> (Dors, Axenroos van Cuvelier in de beeldende therapie, 2013)</w:t>
          </w:r>
          <w:r w:rsidR="00A323C5">
            <w:rPr>
              <w:lang w:eastAsia="nl-NL"/>
            </w:rPr>
            <w:fldChar w:fldCharType="end"/>
          </w:r>
        </w:sdtContent>
      </w:sdt>
      <w:r w:rsidR="00067381">
        <w:rPr>
          <w:lang w:eastAsia="nl-NL"/>
        </w:rPr>
        <w:t xml:space="preserve"> Door de </w:t>
      </w:r>
      <w:r w:rsidR="0014766C">
        <w:rPr>
          <w:lang w:eastAsia="nl-NL"/>
        </w:rPr>
        <w:t>Roos</w:t>
      </w:r>
      <w:r w:rsidR="00067381">
        <w:rPr>
          <w:lang w:eastAsia="nl-NL"/>
        </w:rPr>
        <w:t xml:space="preserve"> zijn er </w:t>
      </w:r>
      <w:r>
        <w:rPr>
          <w:lang w:eastAsia="nl-NL"/>
        </w:rPr>
        <w:t xml:space="preserve">duidelijke </w:t>
      </w:r>
      <w:r w:rsidR="00067381">
        <w:rPr>
          <w:lang w:eastAsia="nl-NL"/>
        </w:rPr>
        <w:t>woorden aan te koppelen</w:t>
      </w:r>
      <w:r w:rsidR="00D37382">
        <w:rPr>
          <w:lang w:eastAsia="nl-NL"/>
        </w:rPr>
        <w:t xml:space="preserve"> en</w:t>
      </w:r>
      <w:r w:rsidR="00067381">
        <w:rPr>
          <w:lang w:eastAsia="nl-NL"/>
        </w:rPr>
        <w:t xml:space="preserve"> krijgt gedrag een taal</w:t>
      </w:r>
      <w:r w:rsidR="00D37382">
        <w:rPr>
          <w:lang w:eastAsia="nl-NL"/>
        </w:rPr>
        <w:t>. Hierdoor wordt het</w:t>
      </w:r>
      <w:r w:rsidR="00270F16">
        <w:rPr>
          <w:lang w:eastAsia="nl-NL"/>
        </w:rPr>
        <w:t xml:space="preserve"> makkelijker</w:t>
      </w:r>
      <w:r w:rsidR="00067381">
        <w:rPr>
          <w:lang w:eastAsia="nl-NL"/>
        </w:rPr>
        <w:t xml:space="preserve"> bespreekbaar.</w:t>
      </w:r>
    </w:p>
    <w:p w:rsidR="00FF7081" w:rsidRDefault="00067381" w:rsidP="00067381">
      <w:pPr>
        <w:rPr>
          <w:lang w:eastAsia="nl-NL"/>
        </w:rPr>
      </w:pPr>
      <w:r>
        <w:rPr>
          <w:lang w:eastAsia="nl-NL"/>
        </w:rPr>
        <w:t xml:space="preserve">Dors heeft een heel arsenaal aan werkvormen die gekoppeld kunnen zijn aan de </w:t>
      </w:r>
      <w:proofErr w:type="spellStart"/>
      <w:r w:rsidR="00733CF4">
        <w:rPr>
          <w:lang w:eastAsia="nl-NL"/>
        </w:rPr>
        <w:t>Axenroos</w:t>
      </w:r>
      <w:proofErr w:type="spellEnd"/>
      <w:r w:rsidR="0075437F">
        <w:rPr>
          <w:lang w:eastAsia="nl-NL"/>
        </w:rPr>
        <w:t xml:space="preserve">. </w:t>
      </w:r>
      <w:r w:rsidR="00FF7081">
        <w:rPr>
          <w:lang w:eastAsia="nl-NL"/>
        </w:rPr>
        <w:t xml:space="preserve">Hier worden </w:t>
      </w:r>
      <w:r w:rsidR="006C5B62">
        <w:rPr>
          <w:lang w:eastAsia="nl-NL"/>
        </w:rPr>
        <w:t xml:space="preserve">er </w:t>
      </w:r>
      <w:r w:rsidR="00FF7081">
        <w:rPr>
          <w:lang w:eastAsia="nl-NL"/>
        </w:rPr>
        <w:t>een paar beschreven:</w:t>
      </w:r>
    </w:p>
    <w:p w:rsidR="00067381" w:rsidRDefault="0075437F" w:rsidP="00AB7BCF">
      <w:pPr>
        <w:pStyle w:val="ListParagraph"/>
        <w:numPr>
          <w:ilvl w:val="0"/>
          <w:numId w:val="10"/>
        </w:numPr>
        <w:rPr>
          <w:lang w:eastAsia="nl-NL"/>
        </w:rPr>
      </w:pPr>
      <w:r>
        <w:rPr>
          <w:lang w:eastAsia="nl-NL"/>
        </w:rPr>
        <w:t>Om de havik te oefenen doet ze wel eens wedstrijdjes verven. Ze geeft het kind een kleur</w:t>
      </w:r>
      <w:r w:rsidR="00540498">
        <w:rPr>
          <w:lang w:eastAsia="nl-NL"/>
        </w:rPr>
        <w:t xml:space="preserve"> en zichzelf een andere kleur. “</w:t>
      </w:r>
      <w:r>
        <w:rPr>
          <w:lang w:eastAsia="nl-NL"/>
        </w:rPr>
        <w:t>Wie heeft als eerste het vel vol?</w:t>
      </w:r>
      <w:r w:rsidR="00540498">
        <w:rPr>
          <w:lang w:eastAsia="nl-NL"/>
        </w:rPr>
        <w:t>”</w:t>
      </w:r>
      <w:r>
        <w:rPr>
          <w:lang w:eastAsia="nl-NL"/>
        </w:rPr>
        <w:t xml:space="preserve"> Op deze manier kan het kind op een veilige manier even oefenen met het fel zijn en het willen winnen.</w:t>
      </w:r>
      <w:r w:rsidR="00067381">
        <w:rPr>
          <w:lang w:eastAsia="nl-NL"/>
        </w:rPr>
        <w:t xml:space="preserve"> </w:t>
      </w:r>
      <w:r w:rsidR="00BD68F9">
        <w:rPr>
          <w:lang w:eastAsia="nl-NL"/>
        </w:rPr>
        <w:br/>
        <w:t xml:space="preserve">Aan de havik wordt bijvoorbeeld ook gewerkt door te gaan klei darten. Hier kan het kind winnen en er bij stilstaan of </w:t>
      </w:r>
      <w:r w:rsidR="00B003F3">
        <w:rPr>
          <w:lang w:eastAsia="nl-NL"/>
        </w:rPr>
        <w:t>hij wel mag winnen van zichzelf;</w:t>
      </w:r>
    </w:p>
    <w:p w:rsidR="009B3C10" w:rsidRDefault="00421DEB" w:rsidP="00AB7BCF">
      <w:pPr>
        <w:pStyle w:val="ListParagraph"/>
        <w:numPr>
          <w:ilvl w:val="0"/>
          <w:numId w:val="10"/>
        </w:numPr>
      </w:pPr>
      <w:r>
        <w:rPr>
          <w:lang w:eastAsia="nl-NL"/>
        </w:rPr>
        <w:t>In</w:t>
      </w:r>
      <w:r w:rsidR="0075437F">
        <w:rPr>
          <w:lang w:eastAsia="nl-NL"/>
        </w:rPr>
        <w:t xml:space="preserve"> de werkvorm ‘tweelingtekenen’ oefent het kind </w:t>
      </w:r>
      <w:r w:rsidR="00FF7081">
        <w:rPr>
          <w:lang w:eastAsia="nl-NL"/>
        </w:rPr>
        <w:t xml:space="preserve">verschillende soorten </w:t>
      </w:r>
      <w:r w:rsidR="0075437F">
        <w:rPr>
          <w:lang w:eastAsia="nl-NL"/>
        </w:rPr>
        <w:t xml:space="preserve">interactiegedrag. In de eerste ronde van dit spel tekent de een iets en tekent de ander het tegelijkertijd zo goed mogelijk na. In de tweede ronde worden de rollen omgedraaid. Zo worden zowel de kameel als de leeuw geoefend. In de derde ronde zijn ze beide </w:t>
      </w:r>
      <w:r w:rsidR="0075437F">
        <w:t>tegelijkertijd de baas</w:t>
      </w:r>
      <w:r w:rsidR="00397938">
        <w:t>, terwijl ze ook elkaar volgen. T</w:t>
      </w:r>
      <w:r w:rsidR="0075437F">
        <w:t>och moeten de tekeningen op elkaar lijken.</w:t>
      </w:r>
      <w:r w:rsidR="00627F7E">
        <w:t xml:space="preserve"> Hierin kan juist verzorgend gedrag </w:t>
      </w:r>
      <w:r w:rsidR="006C5B62">
        <w:t xml:space="preserve">van de bever </w:t>
      </w:r>
      <w:r w:rsidR="00627F7E">
        <w:t>naar voren komen</w:t>
      </w:r>
      <w:r w:rsidR="00B003F3">
        <w:t>;</w:t>
      </w:r>
      <w:r w:rsidR="00627F7E" w:rsidRPr="00627F7E">
        <w:t xml:space="preserve"> </w:t>
      </w:r>
    </w:p>
    <w:p w:rsidR="006C5B62" w:rsidRDefault="00421DEB" w:rsidP="00AB7BCF">
      <w:pPr>
        <w:pStyle w:val="ListParagraph"/>
        <w:numPr>
          <w:ilvl w:val="0"/>
          <w:numId w:val="10"/>
        </w:numPr>
        <w:rPr>
          <w:lang w:eastAsia="nl-NL"/>
        </w:rPr>
      </w:pPr>
      <w:r>
        <w:t xml:space="preserve">Tevens </w:t>
      </w:r>
      <w:r w:rsidR="0087333A">
        <w:t xml:space="preserve">doet ze oefeningen waarbij twee verschillende kleuren klei worden gebruikt. Het kind kiest een kleur en Dors kiest een kleur. Beiden maken ze in korte tijd iets en voordat het af is moet worden gewisseld van werkstuk. Er mag dan niets veranderd worden aan het werkstuk van de ander, maar er moet wel iets bij gemaakt worden. In deze oefening wordt gewerkt aan het kunnen </w:t>
      </w:r>
      <w:r w:rsidR="00BD68F9">
        <w:t>volgen</w:t>
      </w:r>
      <w:r w:rsidR="009146C8">
        <w:t xml:space="preserve">, van de </w:t>
      </w:r>
      <w:r w:rsidR="00BD68F9">
        <w:t>kameel</w:t>
      </w:r>
      <w:r w:rsidR="009146C8">
        <w:t xml:space="preserve">, maar ook aan het </w:t>
      </w:r>
      <w:r w:rsidR="00BD68F9" w:rsidRPr="00AB7BCF">
        <w:rPr>
          <w:rFonts w:ascii="Calibri" w:eastAsia="Calibri" w:hAnsi="Calibri" w:cs="Times New Roman"/>
        </w:rPr>
        <w:t>afstemmen als een wasbeer en nemen van initiatief, de leeuw.</w:t>
      </w:r>
      <w:r w:rsidR="008523F7" w:rsidRPr="00F05599">
        <w:t xml:space="preserve"> </w:t>
      </w:r>
      <w:r w:rsidR="008523F7">
        <w:t xml:space="preserve">Daarnaast leert het kind ook vertrouwen </w:t>
      </w:r>
      <w:r w:rsidR="00397938">
        <w:t xml:space="preserve">te </w:t>
      </w:r>
      <w:r w:rsidR="008523F7">
        <w:t xml:space="preserve">krijgen en </w:t>
      </w:r>
      <w:r w:rsidR="00397938">
        <w:t xml:space="preserve">te </w:t>
      </w:r>
      <w:r w:rsidR="00270F16">
        <w:t>houden</w:t>
      </w:r>
      <w:r w:rsidR="008523F7">
        <w:t>.</w:t>
      </w:r>
      <w:r w:rsidR="009146C8">
        <w:t xml:space="preserve"> </w:t>
      </w:r>
    </w:p>
    <w:p w:rsidR="00CF221D" w:rsidRDefault="00CF221D" w:rsidP="00BB2CEA">
      <w:pPr>
        <w:rPr>
          <w:lang w:eastAsia="nl-NL"/>
        </w:rPr>
      </w:pPr>
      <w:r>
        <w:rPr>
          <w:lang w:eastAsia="nl-NL"/>
        </w:rPr>
        <w:t xml:space="preserve">In al deze werkvormen zet Dors ook posities van de </w:t>
      </w:r>
      <w:r w:rsidR="0014766C">
        <w:rPr>
          <w:lang w:eastAsia="nl-NL"/>
        </w:rPr>
        <w:t>Roos</w:t>
      </w:r>
      <w:r>
        <w:rPr>
          <w:lang w:eastAsia="nl-NL"/>
        </w:rPr>
        <w:t xml:space="preserve"> in voor haar eigen houding en interventies. Het is per kind en situatie steeds anders wat er nodig is, maar de </w:t>
      </w:r>
      <w:proofErr w:type="spellStart"/>
      <w:r w:rsidR="00733CF4">
        <w:rPr>
          <w:lang w:eastAsia="nl-NL"/>
        </w:rPr>
        <w:t>Axenroos</w:t>
      </w:r>
      <w:proofErr w:type="spellEnd"/>
      <w:r>
        <w:rPr>
          <w:lang w:eastAsia="nl-NL"/>
        </w:rPr>
        <w:t xml:space="preserve"> geeft al</w:t>
      </w:r>
      <w:r w:rsidR="00834429">
        <w:rPr>
          <w:lang w:eastAsia="nl-NL"/>
        </w:rPr>
        <w:t>le</w:t>
      </w:r>
      <w:r>
        <w:rPr>
          <w:lang w:eastAsia="nl-NL"/>
        </w:rPr>
        <w:t xml:space="preserve"> </w:t>
      </w:r>
      <w:r w:rsidR="00834429">
        <w:rPr>
          <w:lang w:eastAsia="nl-NL"/>
        </w:rPr>
        <w:t>mogelijke gedragsposities</w:t>
      </w:r>
      <w:r>
        <w:rPr>
          <w:lang w:eastAsia="nl-NL"/>
        </w:rPr>
        <w:t xml:space="preserve">. Wel benadrukt Dors dat ook in deze </w:t>
      </w:r>
      <w:r w:rsidR="0014766C">
        <w:rPr>
          <w:lang w:eastAsia="nl-NL"/>
        </w:rPr>
        <w:t>Roos</w:t>
      </w:r>
      <w:r>
        <w:rPr>
          <w:lang w:eastAsia="nl-NL"/>
        </w:rPr>
        <w:t xml:space="preserve"> emoties</w:t>
      </w:r>
      <w:r w:rsidR="005C4843">
        <w:rPr>
          <w:lang w:eastAsia="nl-NL"/>
        </w:rPr>
        <w:t>,</w:t>
      </w:r>
      <w:r>
        <w:rPr>
          <w:lang w:eastAsia="nl-NL"/>
        </w:rPr>
        <w:t xml:space="preserve"> gevoelens</w:t>
      </w:r>
      <w:r w:rsidR="005C4843">
        <w:rPr>
          <w:lang w:eastAsia="nl-NL"/>
        </w:rPr>
        <w:t xml:space="preserve"> en geschiedenis</w:t>
      </w:r>
      <w:r>
        <w:rPr>
          <w:lang w:eastAsia="nl-NL"/>
        </w:rPr>
        <w:t xml:space="preserve"> niet behandeld worden. Het gaat</w:t>
      </w:r>
      <w:r w:rsidR="005C4843">
        <w:rPr>
          <w:lang w:eastAsia="nl-NL"/>
        </w:rPr>
        <w:t xml:space="preserve"> enkel</w:t>
      </w:r>
      <w:r>
        <w:rPr>
          <w:lang w:eastAsia="nl-NL"/>
        </w:rPr>
        <w:t xml:space="preserve"> om</w:t>
      </w:r>
      <w:r w:rsidR="005C4843">
        <w:rPr>
          <w:lang w:eastAsia="nl-NL"/>
        </w:rPr>
        <w:t xml:space="preserve"> gedrag en </w:t>
      </w:r>
      <w:r w:rsidR="00540498">
        <w:rPr>
          <w:lang w:eastAsia="nl-NL"/>
        </w:rPr>
        <w:t>wat een kind daarin laat zien. “</w:t>
      </w:r>
      <w:r w:rsidR="005C4843" w:rsidRPr="005C4843">
        <w:rPr>
          <w:lang w:eastAsia="nl-NL"/>
        </w:rPr>
        <w:t>Kinderen zijn meer dan gedrag en communicatie. Kinderen zijn ook hun levensverhaal en die kun je hier niet in vangen</w:t>
      </w:r>
      <w:r w:rsidR="005C4843">
        <w:rPr>
          <w:lang w:eastAsia="nl-NL"/>
        </w:rPr>
        <w:t>.</w:t>
      </w:r>
      <w:r w:rsidR="00540498">
        <w:rPr>
          <w:lang w:eastAsia="nl-NL"/>
        </w:rPr>
        <w:t>”</w:t>
      </w:r>
      <w:sdt>
        <w:sdtPr>
          <w:rPr>
            <w:lang w:eastAsia="nl-NL"/>
          </w:rPr>
          <w:id w:val="-1106583760"/>
          <w:citation/>
        </w:sdtPr>
        <w:sdtEndPr/>
        <w:sdtContent>
          <w:r w:rsidR="00A323C5">
            <w:rPr>
              <w:lang w:eastAsia="nl-NL"/>
            </w:rPr>
            <w:fldChar w:fldCharType="begin"/>
          </w:r>
          <w:r w:rsidR="004270C0">
            <w:rPr>
              <w:lang w:eastAsia="nl-NL"/>
            </w:rPr>
            <w:instrText xml:space="preserve">CITATION Dor13 \l 1043 </w:instrText>
          </w:r>
          <w:r w:rsidR="00A323C5">
            <w:rPr>
              <w:lang w:eastAsia="nl-NL"/>
            </w:rPr>
            <w:fldChar w:fldCharType="separate"/>
          </w:r>
          <w:r w:rsidR="004270C0">
            <w:rPr>
              <w:noProof/>
              <w:lang w:eastAsia="nl-NL"/>
            </w:rPr>
            <w:t xml:space="preserve"> (Dors, Axenroos van Cuvelier in de beeldende therapie, 2013)</w:t>
          </w:r>
          <w:r w:rsidR="00A323C5">
            <w:rPr>
              <w:lang w:eastAsia="nl-NL"/>
            </w:rPr>
            <w:fldChar w:fldCharType="end"/>
          </w:r>
        </w:sdtContent>
      </w:sdt>
      <w:r w:rsidR="005C4843">
        <w:rPr>
          <w:lang w:eastAsia="nl-NL"/>
        </w:rPr>
        <w:t xml:space="preserve"> </w:t>
      </w:r>
      <w:r w:rsidR="00397938" w:rsidRPr="00397938">
        <w:rPr>
          <w:lang w:eastAsia="nl-NL"/>
        </w:rPr>
        <w:t xml:space="preserve">Terwijl je werkt met het model kom je echter </w:t>
      </w:r>
      <w:r w:rsidR="00397938">
        <w:rPr>
          <w:lang w:eastAsia="nl-NL"/>
        </w:rPr>
        <w:t>wel</w:t>
      </w:r>
      <w:r w:rsidR="00397938" w:rsidRPr="00397938">
        <w:rPr>
          <w:lang w:eastAsia="nl-NL"/>
        </w:rPr>
        <w:t xml:space="preserve"> deze emoties en gevoelens tegen.”</w:t>
      </w:r>
      <w:r w:rsidR="005C4843">
        <w:rPr>
          <w:lang w:eastAsia="nl-NL"/>
        </w:rPr>
        <w:t xml:space="preserve"> Waarom durft een kind niet te </w:t>
      </w:r>
      <w:r w:rsidR="005C4843" w:rsidRPr="00CD6D40">
        <w:rPr>
          <w:lang w:eastAsia="nl-NL"/>
        </w:rPr>
        <w:t>winnen</w:t>
      </w:r>
      <w:r w:rsidR="00171E2B" w:rsidRPr="00AB7BCF">
        <w:rPr>
          <w:lang w:eastAsia="nl-NL"/>
        </w:rPr>
        <w:t>? Waarom wil het steeds de regie hebben?</w:t>
      </w:r>
      <w:r w:rsidR="005C4843" w:rsidRPr="00CD6D40">
        <w:rPr>
          <w:lang w:eastAsia="nl-NL"/>
        </w:rPr>
        <w:t xml:space="preserve"> </w:t>
      </w:r>
      <w:r w:rsidR="00397938" w:rsidRPr="00CA478F">
        <w:t>In de therapie kan dit worden uitgediept om zo angsten en trauma’s b</w:t>
      </w:r>
      <w:r w:rsidR="00397938">
        <w:t>loot te leggen.</w:t>
      </w:r>
      <w:r w:rsidR="005C4843" w:rsidRPr="00171E2B">
        <w:rPr>
          <w:lang w:eastAsia="nl-NL"/>
        </w:rPr>
        <w:t xml:space="preserve">. Deze zullen </w:t>
      </w:r>
      <w:r w:rsidR="00171E2B" w:rsidRPr="00AB7BCF">
        <w:rPr>
          <w:lang w:eastAsia="nl-NL"/>
        </w:rPr>
        <w:t>naast</w:t>
      </w:r>
      <w:r w:rsidR="005C4843" w:rsidRPr="00171E2B">
        <w:rPr>
          <w:lang w:eastAsia="nl-NL"/>
        </w:rPr>
        <w:t xml:space="preserve"> de </w:t>
      </w:r>
      <w:proofErr w:type="spellStart"/>
      <w:r w:rsidR="00171E2B" w:rsidRPr="00AB7BCF">
        <w:rPr>
          <w:lang w:eastAsia="nl-NL"/>
        </w:rPr>
        <w:t>Axenroos</w:t>
      </w:r>
      <w:proofErr w:type="spellEnd"/>
      <w:r w:rsidR="005C4843" w:rsidRPr="00171E2B">
        <w:rPr>
          <w:lang w:eastAsia="nl-NL"/>
        </w:rPr>
        <w:t xml:space="preserve"> behandeld moeten worden.</w:t>
      </w:r>
    </w:p>
    <w:p w:rsidR="00A27892" w:rsidRDefault="001C4D89" w:rsidP="00A27892">
      <w:pPr>
        <w:pStyle w:val="Heading1"/>
      </w:pPr>
      <w:r>
        <w:t>V</w:t>
      </w:r>
      <w:r w:rsidR="00A27892">
        <w:t>oor</w:t>
      </w:r>
      <w:r w:rsidR="00AD6321">
        <w:t>-</w:t>
      </w:r>
      <w:r w:rsidR="00A27892">
        <w:t xml:space="preserve"> en nadelen</w:t>
      </w:r>
    </w:p>
    <w:p w:rsidR="00205C77" w:rsidRDefault="00A27892" w:rsidP="005A1583">
      <w:r>
        <w:rPr>
          <w:lang w:eastAsia="nl-NL"/>
        </w:rPr>
        <w:t xml:space="preserve">Zoals ook blijkt uit de praktijkvoorbeelden zijn er veel toepassingen te noemen </w:t>
      </w:r>
      <w:r w:rsidR="005A1583">
        <w:rPr>
          <w:lang w:eastAsia="nl-NL"/>
        </w:rPr>
        <w:t xml:space="preserve">van de rozen </w:t>
      </w:r>
      <w:r>
        <w:rPr>
          <w:lang w:eastAsia="nl-NL"/>
        </w:rPr>
        <w:t>in de beeldende therapie. Het voordeel van beeldende therapie</w:t>
      </w:r>
      <w:r w:rsidR="005A1583">
        <w:rPr>
          <w:lang w:eastAsia="nl-NL"/>
        </w:rPr>
        <w:t xml:space="preserve"> in combinatie met de rozen</w:t>
      </w:r>
      <w:r w:rsidR="00F4368B">
        <w:rPr>
          <w:lang w:eastAsia="nl-NL"/>
        </w:rPr>
        <w:t>,</w:t>
      </w:r>
      <w:r>
        <w:rPr>
          <w:lang w:eastAsia="nl-NL"/>
        </w:rPr>
        <w:t xml:space="preserve"> is dat </w:t>
      </w:r>
      <w:r w:rsidR="00F4368B">
        <w:rPr>
          <w:lang w:eastAsia="nl-NL"/>
        </w:rPr>
        <w:t xml:space="preserve">deze </w:t>
      </w:r>
      <w:r>
        <w:rPr>
          <w:lang w:eastAsia="nl-NL"/>
        </w:rPr>
        <w:t xml:space="preserve">het gedrag inzichtelijk </w:t>
      </w:r>
      <w:r w:rsidR="005A1583">
        <w:rPr>
          <w:lang w:eastAsia="nl-NL"/>
        </w:rPr>
        <w:t xml:space="preserve">en bespreekbaar </w:t>
      </w:r>
      <w:r>
        <w:rPr>
          <w:lang w:eastAsia="nl-NL"/>
        </w:rPr>
        <w:t>kan maken.</w:t>
      </w:r>
      <w:r w:rsidR="00BD2591">
        <w:rPr>
          <w:lang w:eastAsia="nl-NL"/>
        </w:rPr>
        <w:t xml:space="preserve"> </w:t>
      </w:r>
      <w:proofErr w:type="spellStart"/>
      <w:r>
        <w:t>Beelen</w:t>
      </w:r>
      <w:proofErr w:type="spellEnd"/>
      <w:r>
        <w:t xml:space="preserve"> en </w:t>
      </w:r>
      <w:proofErr w:type="spellStart"/>
      <w:r>
        <w:t>Oelers</w:t>
      </w:r>
      <w:proofErr w:type="spellEnd"/>
      <w:sdt>
        <w:sdtPr>
          <w:id w:val="24086773"/>
          <w:citation/>
        </w:sdtPr>
        <w:sdtEndPr/>
        <w:sdtContent>
          <w:r w:rsidR="00A323C5">
            <w:fldChar w:fldCharType="begin"/>
          </w:r>
          <w:r>
            <w:instrText xml:space="preserve"> CITATION Fra00 \n  \t  \l 1043  </w:instrText>
          </w:r>
          <w:r w:rsidR="00A323C5">
            <w:fldChar w:fldCharType="separate"/>
          </w:r>
          <w:r>
            <w:rPr>
              <w:noProof/>
            </w:rPr>
            <w:t xml:space="preserve"> (2000)</w:t>
          </w:r>
          <w:r w:rsidR="00A323C5">
            <w:fldChar w:fldCharType="end"/>
          </w:r>
        </w:sdtContent>
      </w:sdt>
      <w:r>
        <w:t xml:space="preserve"> gaan er vanuit dat gedrag ontstaat door interactie met de omgeving. Hieruit ontstaan bepaalde interactiepatronen. Om gedrag te kunnen veranderen is het dus nodig om vanuit die interactie te veranderen. Dit is precies waar de twee rozen de mogelijkheid toe bieden in de beeldende therapie. Door het materiaal wordt de onderlinge interactie letterlijk in beeld gebracht en zo bespreekbaar gemaakt voor zowel therapeut als cliënt. Er is in te zien wat voor aandeel de cliënt heeft gehad in de interactie met het beeld, maar ook in interactie met elkaar. Zo kunnen de interacties benoemd worden en kunnen er patronen uit de </w:t>
      </w:r>
      <w:r w:rsidR="0014766C">
        <w:t>Roos</w:t>
      </w:r>
      <w:r>
        <w:t xml:space="preserve"> herkend worden. Het beeld kan duidelijk weergeven wat de cliënt wel of niet </w:t>
      </w:r>
      <w:r w:rsidR="00834429">
        <w:t xml:space="preserve">kan </w:t>
      </w:r>
      <w:r>
        <w:t xml:space="preserve">binnen die interactie en hoe hij te werk gaat. </w:t>
      </w:r>
    </w:p>
    <w:p w:rsidR="00E235CA" w:rsidRDefault="00A27892" w:rsidP="006D196C">
      <w:r>
        <w:t>Kaplan</w:t>
      </w:r>
      <w:sdt>
        <w:sdtPr>
          <w:id w:val="9780573"/>
          <w:citation/>
        </w:sdtPr>
        <w:sdtEndPr/>
        <w:sdtContent>
          <w:r w:rsidR="00A323C5">
            <w:fldChar w:fldCharType="begin"/>
          </w:r>
          <w:r>
            <w:instrText xml:space="preserve"> CITATION Kap07 \n  \t  \l 1043  </w:instrText>
          </w:r>
          <w:r w:rsidR="00A323C5">
            <w:fldChar w:fldCharType="separate"/>
          </w:r>
          <w:r>
            <w:rPr>
              <w:noProof/>
            </w:rPr>
            <w:t xml:space="preserve"> (2007)</w:t>
          </w:r>
          <w:r w:rsidR="00A323C5">
            <w:fldChar w:fldCharType="end"/>
          </w:r>
        </w:sdtContent>
      </w:sdt>
      <w:r>
        <w:t xml:space="preserve"> </w:t>
      </w:r>
      <w:r w:rsidR="00834429">
        <w:t>schrijft</w:t>
      </w:r>
      <w:r>
        <w:t xml:space="preserve"> in haar boek ‘Art </w:t>
      </w:r>
      <w:proofErr w:type="spellStart"/>
      <w:r>
        <w:t>therapy</w:t>
      </w:r>
      <w:proofErr w:type="spellEnd"/>
      <w:r>
        <w:t xml:space="preserve"> </w:t>
      </w:r>
      <w:proofErr w:type="spellStart"/>
      <w:r>
        <w:t>and</w:t>
      </w:r>
      <w:proofErr w:type="spellEnd"/>
      <w:r>
        <w:t xml:space="preserve"> </w:t>
      </w:r>
      <w:proofErr w:type="spellStart"/>
      <w:r>
        <w:t>social</w:t>
      </w:r>
      <w:proofErr w:type="spellEnd"/>
      <w:r>
        <w:t xml:space="preserve"> </w:t>
      </w:r>
      <w:proofErr w:type="spellStart"/>
      <w:r>
        <w:t>interaction</w:t>
      </w:r>
      <w:proofErr w:type="spellEnd"/>
      <w:r>
        <w:t xml:space="preserve">’ ook over de interactie in de beeldende therapie. Ze benoemt dat er </w:t>
      </w:r>
      <w:r w:rsidR="00F4368B">
        <w:t xml:space="preserve">mogelijk </w:t>
      </w:r>
      <w:r>
        <w:t>een nieuw interactiepatroon gecreëerd kan worden door het aanbieden van beeldend materiaal.</w:t>
      </w:r>
      <w:r w:rsidR="00BD2591">
        <w:t xml:space="preserve"> </w:t>
      </w:r>
      <w:proofErr w:type="spellStart"/>
      <w:r w:rsidR="00BD2591">
        <w:t>Smeijsters</w:t>
      </w:r>
      <w:proofErr w:type="spellEnd"/>
      <w:r w:rsidR="00BD2591">
        <w:t xml:space="preserve">, Willemars </w:t>
      </w:r>
      <w:r w:rsidR="005A1583">
        <w:t xml:space="preserve">en anderen </w:t>
      </w:r>
      <w:sdt>
        <w:sdtPr>
          <w:id w:val="-1827579208"/>
          <w:citation/>
        </w:sdtPr>
        <w:sdtEndPr/>
        <w:sdtContent>
          <w:r w:rsidR="00F4368B">
            <w:fldChar w:fldCharType="begin"/>
          </w:r>
          <w:r w:rsidR="00F4368B">
            <w:instrText xml:space="preserve">CITATION HSm12 \n  \t  \l 1043 </w:instrText>
          </w:r>
          <w:r w:rsidR="00F4368B">
            <w:fldChar w:fldCharType="separate"/>
          </w:r>
          <w:r w:rsidR="00F4368B">
            <w:rPr>
              <w:noProof/>
            </w:rPr>
            <w:t>(2012)</w:t>
          </w:r>
          <w:r w:rsidR="00F4368B">
            <w:fldChar w:fldCharType="end"/>
          </w:r>
        </w:sdtContent>
      </w:sdt>
      <w:r w:rsidR="00F05599">
        <w:rPr>
          <w:rFonts w:ascii="Calibri" w:eastAsia="Calibri" w:hAnsi="Calibri" w:cs="Times New Roman"/>
        </w:rPr>
        <w:t xml:space="preserve"> </w:t>
      </w:r>
      <w:r w:rsidR="005A1583">
        <w:t xml:space="preserve">geven ook aan dat juist beeldend materiaal een </w:t>
      </w:r>
      <w:r w:rsidR="00F05599">
        <w:t xml:space="preserve">goed </w:t>
      </w:r>
      <w:r w:rsidR="005A1583">
        <w:t>middel i</w:t>
      </w:r>
      <w:r w:rsidR="00540498">
        <w:t>s om te werken aan interactie. “</w:t>
      </w:r>
      <w:r w:rsidR="005A1583">
        <w:t>Als het materiaal in beweging is gezet, vraagt dit om een reactie, een respons van de jongere. Hierdoor ontstaat er een wisselwerking tussen het materiaal en de jongere. Ook het materiaal reageert vanuit zijn eigenheid op de actie van de jongere.</w:t>
      </w:r>
      <w:r w:rsidR="00BD1E53">
        <w:t>”</w:t>
      </w:r>
      <w:r w:rsidR="00BD1E53">
        <w:br/>
      </w:r>
      <w:r w:rsidR="00BD1E53">
        <w:br/>
      </w:r>
      <w:r w:rsidR="00BD1E53" w:rsidRPr="00AB7BCF">
        <w:t>Door te kijken naar de</w:t>
      </w:r>
      <w:r w:rsidR="00BD1E53" w:rsidRPr="00E235CA">
        <w:t xml:space="preserve"> </w:t>
      </w:r>
      <w:proofErr w:type="spellStart"/>
      <w:r w:rsidR="00BD1E53" w:rsidRPr="00E235CA">
        <w:t>appèlwaarde</w:t>
      </w:r>
      <w:proofErr w:type="spellEnd"/>
      <w:sdt>
        <w:sdtPr>
          <w:id w:val="1479651752"/>
          <w:citation/>
        </w:sdtPr>
        <w:sdtEndPr/>
        <w:sdtContent>
          <w:r w:rsidR="00BD1E53" w:rsidRPr="00E235CA">
            <w:fldChar w:fldCharType="begin"/>
          </w:r>
          <w:r w:rsidR="00BD1E53" w:rsidRPr="00E235CA">
            <w:instrText xml:space="preserve"> CITATION Kli76 \l 1043 </w:instrText>
          </w:r>
          <w:r w:rsidR="00BD1E53" w:rsidRPr="00AB7BCF">
            <w:fldChar w:fldCharType="separate"/>
          </w:r>
          <w:r w:rsidR="00BD1E53" w:rsidRPr="00E235CA">
            <w:rPr>
              <w:noProof/>
            </w:rPr>
            <w:t xml:space="preserve"> (Kliphuis, 1976)</w:t>
          </w:r>
          <w:r w:rsidR="00BD1E53" w:rsidRPr="00AB7BCF">
            <w:fldChar w:fldCharType="end"/>
          </w:r>
        </w:sdtContent>
      </w:sdt>
      <w:r w:rsidR="00BD1E53" w:rsidRPr="00E235CA">
        <w:t xml:space="preserve"> kan de therapeut een materiaal inzetten dat een </w:t>
      </w:r>
      <w:proofErr w:type="spellStart"/>
      <w:r w:rsidR="00BD1E53" w:rsidRPr="00E235CA">
        <w:t>appèl</w:t>
      </w:r>
      <w:proofErr w:type="spellEnd"/>
      <w:r w:rsidR="00BD1E53" w:rsidRPr="00E235CA">
        <w:t xml:space="preserve"> doet op het gedrag dat geoefend kan worden in de therapie. “</w:t>
      </w:r>
      <w:r w:rsidR="005A1583" w:rsidRPr="00E235CA">
        <w:t xml:space="preserve">Beeldend therapeuten signaleren dat het reageren op het beeldende materiaal minder bedreigend is voor de jongeren dan in </w:t>
      </w:r>
      <w:r w:rsidR="00540498" w:rsidRPr="00E235CA">
        <w:t>het directe contact met mensen.”</w:t>
      </w:r>
      <w:r w:rsidR="005A1583" w:rsidRPr="00AB7BCF">
        <w:t xml:space="preserve"> </w:t>
      </w:r>
      <w:sdt>
        <w:sdtPr>
          <w:id w:val="1961544"/>
          <w:citation/>
        </w:sdtPr>
        <w:sdtEndPr/>
        <w:sdtContent>
          <w:r w:rsidR="00A323C5" w:rsidRPr="00E235CA">
            <w:fldChar w:fldCharType="begin"/>
          </w:r>
          <w:r w:rsidR="005A1583" w:rsidRPr="00E235CA">
            <w:instrText xml:space="preserve"> CITATION HSm12 \l 1043 </w:instrText>
          </w:r>
          <w:r w:rsidR="00A323C5" w:rsidRPr="00AB7BCF">
            <w:fldChar w:fldCharType="separate"/>
          </w:r>
          <w:r w:rsidR="005A1583" w:rsidRPr="00E235CA">
            <w:rPr>
              <w:noProof/>
            </w:rPr>
            <w:t>(Smeijsters, Willemars, Kil, Kurstjens, Welten, &amp; Dijkema, 2012)</w:t>
          </w:r>
          <w:r w:rsidR="00A323C5" w:rsidRPr="00AB7BCF">
            <w:fldChar w:fldCharType="end"/>
          </w:r>
        </w:sdtContent>
      </w:sdt>
      <w:r w:rsidR="005A1583" w:rsidRPr="00E235CA">
        <w:t xml:space="preserve"> </w:t>
      </w:r>
      <w:r w:rsidR="00BD1E53" w:rsidRPr="00E235CA">
        <w:t>Dit geeft echter aan dat d</w:t>
      </w:r>
      <w:r w:rsidR="00BD1E53" w:rsidRPr="00AB7BCF">
        <w:t>e</w:t>
      </w:r>
      <w:r w:rsidR="00F05599" w:rsidRPr="00AB7BCF">
        <w:t xml:space="preserve"> rollen tussen </w:t>
      </w:r>
      <w:r w:rsidR="00BD1E53" w:rsidRPr="00AB7BCF">
        <w:t xml:space="preserve">de </w:t>
      </w:r>
      <w:r w:rsidR="00F05599" w:rsidRPr="00AB7BCF">
        <w:t xml:space="preserve">cliënt en </w:t>
      </w:r>
      <w:r w:rsidR="00BD1E53" w:rsidRPr="00AB7BCF">
        <w:t xml:space="preserve">het </w:t>
      </w:r>
      <w:r w:rsidR="00F05599" w:rsidRPr="00AB7BCF">
        <w:t xml:space="preserve">materiaal niet precies hetzelfde </w:t>
      </w:r>
      <w:r w:rsidR="00BD1E53" w:rsidRPr="00AB7BCF">
        <w:t xml:space="preserve">zullen </w:t>
      </w:r>
      <w:r w:rsidR="00F05599" w:rsidRPr="00AB7BCF">
        <w:t xml:space="preserve">zijn als de rollen tussen </w:t>
      </w:r>
      <w:r w:rsidR="00BD1E53" w:rsidRPr="00AB7BCF">
        <w:t xml:space="preserve">de </w:t>
      </w:r>
      <w:r w:rsidR="00F05599" w:rsidRPr="00AB7BCF">
        <w:t>cliënt en zijn sociale omgeving</w:t>
      </w:r>
      <w:r w:rsidR="00BD1E53" w:rsidRPr="00AB7BCF">
        <w:t>. Er is dan wellicht geen directe analogie tussen het omgaan met de sociale omgeving en het omgaan met het materiaal. De literatuur hierover is nog ontoereikend. Aangeraden wordt dan ook om hier nog meer onderzoek naar te doen.</w:t>
      </w:r>
    </w:p>
    <w:p w:rsidR="00205C77" w:rsidRDefault="00D74DB8" w:rsidP="006D196C">
      <w:r>
        <w:t xml:space="preserve">Wat echter ook uit de interviews naar voren komt is dat de rozen niet </w:t>
      </w:r>
      <w:r w:rsidR="002975F1">
        <w:t xml:space="preserve">altijd </w:t>
      </w:r>
      <w:r w:rsidR="00834429">
        <w:t>als enige methodiek</w:t>
      </w:r>
      <w:r w:rsidR="00F4368B">
        <w:t xml:space="preserve"> van de beeldende therapie</w:t>
      </w:r>
      <w:r w:rsidR="00834429">
        <w:t xml:space="preserve"> toegepast kunnen worden</w:t>
      </w:r>
      <w:r w:rsidR="00CB2ADE">
        <w:t xml:space="preserve">. </w:t>
      </w:r>
      <w:r w:rsidR="00834429">
        <w:t xml:space="preserve">Werken met de rozen </w:t>
      </w:r>
      <w:r w:rsidR="00CB2ADE">
        <w:t>zit meer op het aanleren en experimenteren van nieuw gedrag</w:t>
      </w:r>
      <w:r w:rsidR="002975F1">
        <w:t xml:space="preserve"> en is dan ook erg geschikt wanneer de therapeut re-educatief of trainingsgericht werkt</w:t>
      </w:r>
      <w:r w:rsidR="00CB2ADE">
        <w:t xml:space="preserve">. </w:t>
      </w:r>
      <w:r w:rsidR="002975F1">
        <w:t xml:space="preserve">Bij een andere therapeutische werkwijze kan de </w:t>
      </w:r>
      <w:r w:rsidR="00F4368B">
        <w:t xml:space="preserve">therapeut aanvullende methodieken gebruiken </w:t>
      </w:r>
      <w:r w:rsidR="002975F1">
        <w:t xml:space="preserve">om </w:t>
      </w:r>
      <w:r w:rsidR="00F4368B">
        <w:t xml:space="preserve">een therapie </w:t>
      </w:r>
      <w:r w:rsidR="002975F1">
        <w:t xml:space="preserve">te </w:t>
      </w:r>
      <w:r w:rsidR="00F4368B">
        <w:t>bieden</w:t>
      </w:r>
      <w:r w:rsidR="002975F1">
        <w:t xml:space="preserve"> waarbij alle probleemgebieden behandeld worden</w:t>
      </w:r>
      <w:r w:rsidR="00CB2ADE">
        <w:t xml:space="preserve">. </w:t>
      </w:r>
    </w:p>
    <w:p w:rsidR="00F07875" w:rsidRDefault="00205C77" w:rsidP="006D196C">
      <w:r>
        <w:t>Wat betreft de voordelen en nadelen van de beide rozen ten opzichte van elkaar</w:t>
      </w:r>
      <w:r w:rsidR="00834429">
        <w:t>,</w:t>
      </w:r>
      <w:r>
        <w:t xml:space="preserve"> lijkt </w:t>
      </w:r>
      <w:r w:rsidR="00834429">
        <w:t xml:space="preserve">de keuze om ermee te werken </w:t>
      </w:r>
      <w:r>
        <w:t xml:space="preserve">vooral ook te liggen aan </w:t>
      </w:r>
      <w:r w:rsidR="00834429">
        <w:t xml:space="preserve">de </w:t>
      </w:r>
      <w:r>
        <w:t xml:space="preserve">persoonlijke </w:t>
      </w:r>
      <w:r w:rsidR="00834429">
        <w:t>stijl</w:t>
      </w:r>
      <w:r>
        <w:t xml:space="preserve"> van de therapeut. </w:t>
      </w:r>
      <w:r w:rsidR="00245058">
        <w:t xml:space="preserve">De </w:t>
      </w:r>
      <w:r w:rsidR="0014766C">
        <w:t>Roos</w:t>
      </w:r>
      <w:r w:rsidR="00245058">
        <w:t xml:space="preserve"> van </w:t>
      </w:r>
      <w:proofErr w:type="spellStart"/>
      <w:r w:rsidR="00245058">
        <w:t>Leary</w:t>
      </w:r>
      <w:proofErr w:type="spellEnd"/>
      <w:r w:rsidR="00245058">
        <w:t xml:space="preserve"> heeft meer vragenlijsten ter bepaling van gebieden waar excessen en tekorten zijn</w:t>
      </w:r>
      <w:r w:rsidR="00834429">
        <w:t>,</w:t>
      </w:r>
      <w:r w:rsidR="00245058">
        <w:t xml:space="preserve"> en is in die zin </w:t>
      </w:r>
      <w:r w:rsidR="00834429">
        <w:t xml:space="preserve">verder </w:t>
      </w:r>
      <w:r w:rsidR="00245058">
        <w:t xml:space="preserve">ontwikkeld. De </w:t>
      </w:r>
      <w:proofErr w:type="spellStart"/>
      <w:r w:rsidR="00733CF4">
        <w:t>Axenroos</w:t>
      </w:r>
      <w:proofErr w:type="spellEnd"/>
      <w:r w:rsidR="00245058">
        <w:t xml:space="preserve"> heeft weer meer verschillend interactiegedrag beschreven en is op die manier breder ontwikkeld. Met beide rozen kan op een soortgelijke manier gewerkt worden.</w:t>
      </w:r>
    </w:p>
    <w:p w:rsidR="00E2127F" w:rsidRPr="00E2127F" w:rsidRDefault="00BB2CEA" w:rsidP="00E2127F">
      <w:pPr>
        <w:pStyle w:val="Heading1"/>
        <w:rPr>
          <w:rStyle w:val="Heading1Char"/>
          <w:b/>
          <w:bCs/>
        </w:rPr>
      </w:pPr>
      <w:r w:rsidRPr="00E2127F">
        <w:rPr>
          <w:rStyle w:val="Heading1Char"/>
          <w:b/>
          <w:bCs/>
        </w:rPr>
        <w:t>Conclusie</w:t>
      </w:r>
    </w:p>
    <w:p w:rsidR="005024B1" w:rsidRPr="00E2127F" w:rsidRDefault="005024B1" w:rsidP="006D196C">
      <w:pPr>
        <w:rPr>
          <w:rFonts w:asciiTheme="majorHAnsi" w:eastAsiaTheme="majorEastAsia" w:hAnsiTheme="majorHAnsi" w:cstheme="majorBidi"/>
          <w:b/>
          <w:bCs/>
          <w:color w:val="6E9400" w:themeColor="accent1" w:themeShade="BF"/>
          <w:sz w:val="28"/>
          <w:szCs w:val="28"/>
          <w:lang w:eastAsia="nl-NL"/>
        </w:rPr>
      </w:pPr>
      <w:r>
        <w:t xml:space="preserve">In de beeldende therapie kan met de </w:t>
      </w:r>
      <w:proofErr w:type="spellStart"/>
      <w:r w:rsidR="00733CF4">
        <w:t>Axenroos</w:t>
      </w:r>
      <w:proofErr w:type="spellEnd"/>
      <w:r>
        <w:t xml:space="preserve"> van Cuvelier en de </w:t>
      </w:r>
      <w:r w:rsidR="0014766C">
        <w:t>Roos</w:t>
      </w:r>
      <w:r>
        <w:t xml:space="preserve"> van </w:t>
      </w:r>
      <w:proofErr w:type="spellStart"/>
      <w:r>
        <w:t>Leary</w:t>
      </w:r>
      <w:proofErr w:type="spellEnd"/>
      <w:r>
        <w:t xml:space="preserve"> gewerkt worden door gebruik te maken van de interactiewijzer van Lodewijks en Verstegen</w:t>
      </w:r>
      <w:sdt>
        <w:sdtPr>
          <w:id w:val="-777799412"/>
          <w:citation/>
        </w:sdtPr>
        <w:sdtEndPr/>
        <w:sdtContent>
          <w:r w:rsidR="00A323C5">
            <w:fldChar w:fldCharType="begin"/>
          </w:r>
          <w:r>
            <w:instrText xml:space="preserve">CITATION Ver12 \n  \t  \l 1043 </w:instrText>
          </w:r>
          <w:r w:rsidR="00A323C5">
            <w:fldChar w:fldCharType="separate"/>
          </w:r>
          <w:r>
            <w:rPr>
              <w:noProof/>
            </w:rPr>
            <w:t xml:space="preserve"> (2012)</w:t>
          </w:r>
          <w:r w:rsidR="00A323C5">
            <w:fldChar w:fldCharType="end"/>
          </w:r>
        </w:sdtContent>
      </w:sdt>
      <w:r>
        <w:t xml:space="preserve">. Via vragenlijsten of kernkwaliteiten wordt bepaald waar de excessen en de tekorten liggen in de </w:t>
      </w:r>
      <w:r w:rsidR="0014766C">
        <w:t>Roos</w:t>
      </w:r>
      <w:r>
        <w:t xml:space="preserve">. </w:t>
      </w:r>
      <w:r w:rsidR="00B526C0">
        <w:t xml:space="preserve">Zo kunnen behandeldoelen worden bepaald. </w:t>
      </w:r>
      <w:r>
        <w:t>Via de ABC wijze van Lodewijks en Verstegen kan de behandeling gestructureerd worden en stap voor stap gewerkt worden aan het uitbreiden van het interactiegedrag.</w:t>
      </w:r>
    </w:p>
    <w:p w:rsidR="005024B1" w:rsidRDefault="002975F1" w:rsidP="006D196C">
      <w:r>
        <w:t xml:space="preserve">Zo gebruikt </w:t>
      </w:r>
      <w:proofErr w:type="spellStart"/>
      <w:r>
        <w:t>Helmich</w:t>
      </w:r>
      <w:proofErr w:type="spellEnd"/>
      <w:r w:rsidR="005024B1">
        <w:t xml:space="preserve"> </w:t>
      </w:r>
      <w:sdt>
        <w:sdtPr>
          <w:id w:val="-1478748407"/>
          <w:citation/>
        </w:sdtPr>
        <w:sdtEndPr/>
        <w:sdtContent>
          <w:r>
            <w:fldChar w:fldCharType="begin"/>
          </w:r>
          <w:r w:rsidR="00397B06">
            <w:instrText xml:space="preserve">CITATION Hel13 \n  \t  \l 1043 </w:instrText>
          </w:r>
          <w:r>
            <w:fldChar w:fldCharType="separate"/>
          </w:r>
          <w:r w:rsidR="00397B06">
            <w:rPr>
              <w:noProof/>
            </w:rPr>
            <w:t>(2013)</w:t>
          </w:r>
          <w:r>
            <w:fldChar w:fldCharType="end"/>
          </w:r>
        </w:sdtContent>
      </w:sdt>
      <w:r>
        <w:t xml:space="preserve"> </w:t>
      </w:r>
      <w:r w:rsidR="005024B1">
        <w:t xml:space="preserve">de </w:t>
      </w:r>
      <w:r>
        <w:t xml:space="preserve">Roos ook </w:t>
      </w:r>
      <w:r w:rsidR="005024B1">
        <w:t xml:space="preserve">om te bepalen welke positie </w:t>
      </w:r>
      <w:r w:rsidR="00834429">
        <w:t xml:space="preserve">kan </w:t>
      </w:r>
      <w:r w:rsidR="005024B1">
        <w:t xml:space="preserve">worden ingenomen ten opzichte van de cliënt. Door een positie </w:t>
      </w:r>
      <w:r w:rsidR="00B526C0">
        <w:t xml:space="preserve">uit de </w:t>
      </w:r>
      <w:r w:rsidR="0014766C">
        <w:t>Roos</w:t>
      </w:r>
      <w:r w:rsidR="00B526C0">
        <w:t xml:space="preserve"> </w:t>
      </w:r>
      <w:r w:rsidR="005024B1">
        <w:t>dicht bij de verwachte gedragspositie van de cliënt in te nemen kan de cliënt uit zijn normale gedragspatroon stappen en wordt hij meer uitgenodigd om met nieuw gedrag te oefenen.</w:t>
      </w:r>
      <w:r w:rsidR="00B526C0">
        <w:t xml:space="preserve"> </w:t>
      </w:r>
    </w:p>
    <w:p w:rsidR="00B526C0" w:rsidRDefault="00B526C0" w:rsidP="006D196C">
      <w:r>
        <w:t xml:space="preserve">In de beeldende therapie zijn er veel werkvormen te bedenken waarin met alle posities van een </w:t>
      </w:r>
      <w:r w:rsidR="0014766C">
        <w:t>roos</w:t>
      </w:r>
      <w:r>
        <w:t xml:space="preserve"> geoefend kan worden. Ook zijn er bepaalde materialen die wellicht eerder gekoppeld kunnen worden aan bepaalde posities.</w:t>
      </w:r>
      <w:r w:rsidR="002975F1">
        <w:t xml:space="preserve"> Hiervoor wordt er naar de </w:t>
      </w:r>
      <w:proofErr w:type="spellStart"/>
      <w:r w:rsidR="002975F1">
        <w:t>appèlwaarde</w:t>
      </w:r>
      <w:proofErr w:type="spellEnd"/>
      <w:r w:rsidR="002975F1">
        <w:t xml:space="preserve"> gekeken</w:t>
      </w:r>
      <w:sdt>
        <w:sdtPr>
          <w:id w:val="-1427488271"/>
          <w:citation/>
        </w:sdtPr>
        <w:sdtEndPr/>
        <w:sdtContent>
          <w:r w:rsidR="002975F1">
            <w:fldChar w:fldCharType="begin"/>
          </w:r>
          <w:r w:rsidR="002975F1">
            <w:instrText xml:space="preserve"> CITATION Kli76 \l 1043 </w:instrText>
          </w:r>
          <w:r w:rsidR="002975F1">
            <w:fldChar w:fldCharType="separate"/>
          </w:r>
          <w:r w:rsidR="002975F1">
            <w:rPr>
              <w:noProof/>
            </w:rPr>
            <w:t xml:space="preserve"> (Kliphuis, 1976)</w:t>
          </w:r>
          <w:r w:rsidR="002975F1">
            <w:fldChar w:fldCharType="end"/>
          </w:r>
        </w:sdtContent>
      </w:sdt>
      <w:r w:rsidR="002975F1">
        <w:t>.</w:t>
      </w:r>
      <w:r>
        <w:t xml:space="preserve"> Zo zullen steen en hout bijvoorbeeld eerder een </w:t>
      </w:r>
      <w:proofErr w:type="spellStart"/>
      <w:r w:rsidR="0014766C">
        <w:t>appèl</w:t>
      </w:r>
      <w:proofErr w:type="spellEnd"/>
      <w:r>
        <w:t xml:space="preserve"> doen op Boven-gedrag omdat de cliënt daar zelf veel invloed op moet uitoefenen om vervorming te krijgen. Klei, ecoline en verf doe</w:t>
      </w:r>
      <w:r w:rsidR="00F04A9F">
        <w:t>n</w:t>
      </w:r>
      <w:r>
        <w:t xml:space="preserve"> meer een </w:t>
      </w:r>
      <w:proofErr w:type="spellStart"/>
      <w:r w:rsidR="0014766C">
        <w:t>appèl</w:t>
      </w:r>
      <w:proofErr w:type="spellEnd"/>
      <w:r>
        <w:t xml:space="preserve"> op Onder-gedrag </w:t>
      </w:r>
      <w:r w:rsidR="00F04A9F">
        <w:t>zo</w:t>
      </w:r>
      <w:r w:rsidR="00E2127F">
        <w:t>als loslaten</w:t>
      </w:r>
      <w:r>
        <w:t xml:space="preserve"> en accepteren.</w:t>
      </w:r>
      <w:r w:rsidR="002208F9">
        <w:t xml:space="preserve"> Of er een directe analogie bestaat tussen de gedragsrollen in het sociale leven en gedragsrollen met betrekking tot het materiaal is nog niet bekend.</w:t>
      </w:r>
    </w:p>
    <w:p w:rsidR="00E2127F" w:rsidRDefault="00E2127F" w:rsidP="006D196C">
      <w:r>
        <w:t xml:space="preserve">De beide rozen kunnen gedrag inzichtelijk en bespreekbaar maken. </w:t>
      </w:r>
      <w:r w:rsidR="002975F1">
        <w:t>Dors</w:t>
      </w:r>
      <w:sdt>
        <w:sdtPr>
          <w:id w:val="1534763974"/>
          <w:citation/>
        </w:sdtPr>
        <w:sdtEndPr/>
        <w:sdtContent>
          <w:r w:rsidR="002975F1">
            <w:fldChar w:fldCharType="begin"/>
          </w:r>
          <w:r w:rsidR="004270C0">
            <w:instrText xml:space="preserve">CITATION Dor13 \n  \t  \l 1043 </w:instrText>
          </w:r>
          <w:r w:rsidR="002975F1">
            <w:fldChar w:fldCharType="separate"/>
          </w:r>
          <w:r w:rsidR="004270C0">
            <w:rPr>
              <w:noProof/>
            </w:rPr>
            <w:t xml:space="preserve"> (2013)</w:t>
          </w:r>
          <w:r w:rsidR="002975F1">
            <w:fldChar w:fldCharType="end"/>
          </w:r>
        </w:sdtContent>
      </w:sdt>
      <w:r w:rsidR="002975F1">
        <w:t xml:space="preserve"> gebruikt het ook als instrument aan het begin en het eind van de therapie om ontwikkeling</w:t>
      </w:r>
      <w:r w:rsidR="00083E22">
        <w:t xml:space="preserve"> in interactiegedrag</w:t>
      </w:r>
      <w:r w:rsidR="002975F1">
        <w:t xml:space="preserve"> zichtbaar en meetbaar te maken. </w:t>
      </w:r>
      <w:r>
        <w:t xml:space="preserve">Daarbij maakt het beeldend materiaal inzichtelijk wat er in de interactie gebeurt. De combinatie van een </w:t>
      </w:r>
      <w:r w:rsidR="0014766C">
        <w:t>roos</w:t>
      </w:r>
      <w:r>
        <w:t xml:space="preserve"> en beeldende therapie </w:t>
      </w:r>
      <w:r w:rsidR="00F04A9F">
        <w:t>biedt</w:t>
      </w:r>
      <w:r>
        <w:t xml:space="preserve"> een heldere structuur voor het werken aan problemen in de interactie. </w:t>
      </w:r>
      <w:r w:rsidR="00083E22">
        <w:t>Wanneer re-educatief en trainingsgericht gewerkt wordt, zullen de rozen een volledige behandelingsmethode zijn. Wanneer een andere therapeutische werkwijze nodig is</w:t>
      </w:r>
      <w:r w:rsidR="00CD6D40">
        <w:t>,</w:t>
      </w:r>
      <w:r w:rsidR="00083E22">
        <w:t xml:space="preserve"> zullen waarschijnlijk ook andere methodieken ingezet moeten worden om alle probleemgebieden te kunnen behandelen. </w:t>
      </w:r>
    </w:p>
    <w:p w:rsidR="00BB2CEA" w:rsidRDefault="00BB2CEA" w:rsidP="00BB2CEA">
      <w:pPr>
        <w:pStyle w:val="Heading1"/>
      </w:pPr>
      <w:r w:rsidRPr="00B003F3">
        <w:t>Literatuurlijst</w:t>
      </w:r>
      <w:r w:rsidR="00F4368B" w:rsidRPr="00B003F3">
        <w:t xml:space="preserve"> </w:t>
      </w:r>
    </w:p>
    <w:sdt>
      <w:sdtPr>
        <w:id w:val="111145805"/>
        <w:bibliography/>
      </w:sdtPr>
      <w:sdtEndPr/>
      <w:sdtContent>
        <w:p w:rsidR="004270C0" w:rsidRPr="00323D32" w:rsidRDefault="00A323C5">
          <w:pPr>
            <w:pStyle w:val="Bibliography"/>
            <w:ind w:left="720" w:hanging="720"/>
            <w:rPr>
              <w:noProof/>
            </w:rPr>
          </w:pPr>
          <w:r>
            <w:fldChar w:fldCharType="begin"/>
          </w:r>
          <w:r w:rsidR="00BB2CEA" w:rsidRPr="00014120">
            <w:instrText>BIBLIOGRAPHY</w:instrText>
          </w:r>
          <w:r>
            <w:fldChar w:fldCharType="separate"/>
          </w:r>
          <w:r w:rsidR="004270C0">
            <w:rPr>
              <w:noProof/>
            </w:rPr>
            <w:t xml:space="preserve">Beelen, F. O. (2000). </w:t>
          </w:r>
          <w:r w:rsidR="004270C0">
            <w:rPr>
              <w:i/>
              <w:iCs/>
              <w:noProof/>
            </w:rPr>
            <w:t>Interactief. Creatieve therapie met groepen.</w:t>
          </w:r>
          <w:r w:rsidR="004270C0">
            <w:rPr>
              <w:noProof/>
            </w:rPr>
            <w:t xml:space="preserve"> </w:t>
          </w:r>
          <w:r w:rsidR="004270C0" w:rsidRPr="00323D32">
            <w:rPr>
              <w:noProof/>
            </w:rPr>
            <w:t>Houten: Bohn Stafleu Van Loghum.</w:t>
          </w:r>
        </w:p>
        <w:p w:rsidR="004270C0" w:rsidRDefault="004270C0">
          <w:pPr>
            <w:pStyle w:val="Bibliography"/>
            <w:ind w:left="720" w:hanging="720"/>
            <w:rPr>
              <w:noProof/>
            </w:rPr>
          </w:pPr>
          <w:r w:rsidRPr="00AB7BCF">
            <w:rPr>
              <w:noProof/>
              <w:lang w:val="en-US"/>
            </w:rPr>
            <w:t xml:space="preserve">Cleven, G. (2012). Interpersonal Checklist-Revised (ICL-R). </w:t>
          </w:r>
          <w:r>
            <w:rPr>
              <w:i/>
              <w:iCs/>
              <w:noProof/>
            </w:rPr>
            <w:t>Tijdschrift voor vaktherapie, 1</w:t>
          </w:r>
          <w:r>
            <w:rPr>
              <w:noProof/>
            </w:rPr>
            <w:t>, pp. 31-33.</w:t>
          </w:r>
        </w:p>
        <w:p w:rsidR="004270C0" w:rsidRDefault="004270C0">
          <w:pPr>
            <w:pStyle w:val="Bibliography"/>
            <w:ind w:left="720" w:hanging="720"/>
            <w:rPr>
              <w:noProof/>
            </w:rPr>
          </w:pPr>
          <w:r>
            <w:rPr>
              <w:noProof/>
            </w:rPr>
            <w:t xml:space="preserve">Coenen, L., &amp; ter Horst van Delden, M. (2011). </w:t>
          </w:r>
          <w:r>
            <w:rPr>
              <w:i/>
              <w:iCs/>
              <w:noProof/>
            </w:rPr>
            <w:t>De ronde stad. Communiceren in de Stad van Axen.</w:t>
          </w:r>
          <w:r>
            <w:rPr>
              <w:noProof/>
            </w:rPr>
            <w:t xml:space="preserve"> Antwerpen: Garant uitgevers.</w:t>
          </w:r>
        </w:p>
        <w:p w:rsidR="004270C0" w:rsidRDefault="004270C0">
          <w:pPr>
            <w:pStyle w:val="Bibliography"/>
            <w:ind w:left="720" w:hanging="720"/>
            <w:rPr>
              <w:noProof/>
            </w:rPr>
          </w:pPr>
          <w:r>
            <w:rPr>
              <w:noProof/>
            </w:rPr>
            <w:t xml:space="preserve">Cuvelier, F. (2008). </w:t>
          </w:r>
          <w:r>
            <w:rPr>
              <w:i/>
              <w:iCs/>
              <w:noProof/>
            </w:rPr>
            <w:t>De stad van axen. Gids bij menselijke relaties.</w:t>
          </w:r>
          <w:r>
            <w:rPr>
              <w:noProof/>
            </w:rPr>
            <w:t xml:space="preserve"> Kalmthout: Uitgeverij Pelckmans.</w:t>
          </w:r>
        </w:p>
        <w:p w:rsidR="004270C0" w:rsidRDefault="004270C0">
          <w:pPr>
            <w:pStyle w:val="Bibliography"/>
            <w:ind w:left="720" w:hanging="720"/>
            <w:rPr>
              <w:noProof/>
            </w:rPr>
          </w:pPr>
          <w:r>
            <w:rPr>
              <w:noProof/>
            </w:rPr>
            <w:t xml:space="preserve">Dijk van, B. (2008). </w:t>
          </w:r>
          <w:r>
            <w:rPr>
              <w:i/>
              <w:iCs/>
              <w:noProof/>
            </w:rPr>
            <w:t>Beïnvloed anderen, begin bij jezelf. Over gedrag en de Roos van Leary.</w:t>
          </w:r>
          <w:r>
            <w:rPr>
              <w:noProof/>
            </w:rPr>
            <w:t xml:space="preserve"> Zaltbommel: Thema uitgeverij van Schouten en Nelissen.</w:t>
          </w:r>
        </w:p>
        <w:p w:rsidR="004270C0" w:rsidRDefault="004270C0">
          <w:pPr>
            <w:pStyle w:val="Bibliography"/>
            <w:ind w:left="720" w:hanging="720"/>
            <w:rPr>
              <w:noProof/>
            </w:rPr>
          </w:pPr>
          <w:r>
            <w:rPr>
              <w:noProof/>
            </w:rPr>
            <w:t xml:space="preserve">Dors, T. (2011). </w:t>
          </w:r>
          <w:r>
            <w:rPr>
              <w:i/>
              <w:iCs/>
              <w:noProof/>
            </w:rPr>
            <w:t>Praktijkverhalen</w:t>
          </w:r>
          <w:r>
            <w:rPr>
              <w:noProof/>
            </w:rPr>
            <w:t>. Opgeroepen op 11 2013, van Creather: www.creather.nl</w:t>
          </w:r>
        </w:p>
        <w:p w:rsidR="004270C0" w:rsidRDefault="004270C0">
          <w:pPr>
            <w:pStyle w:val="Bibliography"/>
            <w:ind w:left="720" w:hanging="720"/>
            <w:rPr>
              <w:noProof/>
            </w:rPr>
          </w:pPr>
          <w:r>
            <w:rPr>
              <w:noProof/>
            </w:rPr>
            <w:t>Dors, T. (2013). Axenroos van Cuvelier in de beeldende therapie. (S. Duinkerken, Interviewer)</w:t>
          </w:r>
        </w:p>
        <w:p w:rsidR="004270C0" w:rsidRDefault="004270C0">
          <w:pPr>
            <w:pStyle w:val="Bibliography"/>
            <w:ind w:left="720" w:hanging="720"/>
            <w:rPr>
              <w:noProof/>
            </w:rPr>
          </w:pPr>
          <w:r>
            <w:rPr>
              <w:noProof/>
            </w:rPr>
            <w:t xml:space="preserve">Helmich, M. (2011). </w:t>
          </w:r>
          <w:r>
            <w:rPr>
              <w:i/>
              <w:iCs/>
              <w:noProof/>
            </w:rPr>
            <w:t>Beeldende therapie voor psychiatrisch patiënten in detentie om deviant gedrag tegen te gaan.</w:t>
          </w:r>
          <w:r>
            <w:rPr>
              <w:noProof/>
            </w:rPr>
            <w:t xml:space="preserve"> Opgeroepen op 10 2013, van Vaktherapie: www.vaktherapie.nl/userfiles/files/Producten/product_Helmich-consensus_based-deviant_gedrag.pdf</w:t>
          </w:r>
        </w:p>
        <w:p w:rsidR="004270C0" w:rsidRDefault="004270C0">
          <w:pPr>
            <w:pStyle w:val="Bibliography"/>
            <w:ind w:left="720" w:hanging="720"/>
            <w:rPr>
              <w:noProof/>
            </w:rPr>
          </w:pPr>
          <w:r>
            <w:rPr>
              <w:noProof/>
            </w:rPr>
            <w:t xml:space="preserve">Helmich, M. (2011). </w:t>
          </w:r>
          <w:r>
            <w:rPr>
              <w:i/>
              <w:iCs/>
              <w:noProof/>
            </w:rPr>
            <w:t>Beeldende therapie voor psychiatrisch patiënten in detentie om dysfoor gedrag tegen te gaan.</w:t>
          </w:r>
          <w:r>
            <w:rPr>
              <w:noProof/>
            </w:rPr>
            <w:t xml:space="preserve"> Opgeroepen op 11 2013, van Vaktherapie: www.vaktherapie.nl/userfiles/files/Producten/Product_Helmich-dysfoor_gedrag-3.pdf</w:t>
          </w:r>
        </w:p>
        <w:p w:rsidR="004270C0" w:rsidRDefault="004270C0">
          <w:pPr>
            <w:pStyle w:val="Bibliography"/>
            <w:ind w:left="720" w:hanging="720"/>
            <w:rPr>
              <w:noProof/>
            </w:rPr>
          </w:pPr>
          <w:r>
            <w:rPr>
              <w:noProof/>
            </w:rPr>
            <w:t>Helmich, M. (2013). Roos van Leary in de beeldende therapie. (S. Duinkerken, Interviewer)</w:t>
          </w:r>
        </w:p>
        <w:p w:rsidR="004270C0" w:rsidRPr="00AB7BCF" w:rsidRDefault="004270C0">
          <w:pPr>
            <w:pStyle w:val="Bibliography"/>
            <w:ind w:left="720" w:hanging="720"/>
            <w:rPr>
              <w:noProof/>
              <w:lang w:val="en-US"/>
            </w:rPr>
          </w:pPr>
          <w:r>
            <w:rPr>
              <w:noProof/>
            </w:rPr>
            <w:t xml:space="preserve">Kaplan, F. F. (2007). </w:t>
          </w:r>
          <w:r w:rsidRPr="00AB7BCF">
            <w:rPr>
              <w:i/>
              <w:iCs/>
              <w:noProof/>
              <w:lang w:val="en-US"/>
            </w:rPr>
            <w:t>Art Therapy and Social Action.</w:t>
          </w:r>
          <w:r w:rsidRPr="00AB7BCF">
            <w:rPr>
              <w:noProof/>
              <w:lang w:val="en-US"/>
            </w:rPr>
            <w:t xml:space="preserve"> London: Jessica Kingsley Publishers.</w:t>
          </w:r>
        </w:p>
        <w:p w:rsidR="004270C0" w:rsidRPr="00AB7BCF" w:rsidRDefault="004270C0">
          <w:pPr>
            <w:pStyle w:val="Bibliography"/>
            <w:ind w:left="720" w:hanging="720"/>
            <w:rPr>
              <w:noProof/>
              <w:lang w:val="en-US"/>
            </w:rPr>
          </w:pPr>
          <w:r w:rsidRPr="00AB7BCF">
            <w:rPr>
              <w:noProof/>
              <w:lang w:val="en-US"/>
            </w:rPr>
            <w:t xml:space="preserve">Kliphuis, M. (1976). </w:t>
          </w:r>
          <w:r>
            <w:rPr>
              <w:noProof/>
            </w:rPr>
            <w:t xml:space="preserve">Basisbegrippen voor een algemene methodiek van creatieve-proces-therapie. </w:t>
          </w:r>
          <w:r w:rsidRPr="00AB7BCF">
            <w:rPr>
              <w:i/>
              <w:iCs/>
              <w:noProof/>
              <w:lang w:val="en-US"/>
            </w:rPr>
            <w:t>International Congress of Art and Psychopathology.</w:t>
          </w:r>
          <w:r w:rsidRPr="00AB7BCF">
            <w:rPr>
              <w:noProof/>
              <w:lang w:val="en-US"/>
            </w:rPr>
            <w:t xml:space="preserve"> Leiden: Rijksuniversiteit Leiden.</w:t>
          </w:r>
        </w:p>
        <w:p w:rsidR="004270C0" w:rsidRPr="00AB7BCF" w:rsidRDefault="004270C0">
          <w:pPr>
            <w:pStyle w:val="Bibliography"/>
            <w:ind w:left="720" w:hanging="720"/>
            <w:rPr>
              <w:noProof/>
              <w:lang w:val="en-US"/>
            </w:rPr>
          </w:pPr>
          <w:r w:rsidRPr="00AB7BCF">
            <w:rPr>
              <w:noProof/>
              <w:lang w:val="en-US"/>
            </w:rPr>
            <w:t xml:space="preserve">Leary, T. (1957). </w:t>
          </w:r>
          <w:r w:rsidRPr="00AB7BCF">
            <w:rPr>
              <w:i/>
              <w:iCs/>
              <w:noProof/>
              <w:lang w:val="en-US"/>
            </w:rPr>
            <w:t>Interpersonal Diagnosis of Personality, A Functional Theory and Methodology for Personality Evaluation.</w:t>
          </w:r>
          <w:r w:rsidRPr="00AB7BCF">
            <w:rPr>
              <w:noProof/>
              <w:lang w:val="en-US"/>
            </w:rPr>
            <w:t xml:space="preserve"> New York: The Ronald Press Co.</w:t>
          </w:r>
        </w:p>
        <w:p w:rsidR="004270C0" w:rsidRDefault="004270C0">
          <w:pPr>
            <w:pStyle w:val="Bibliography"/>
            <w:ind w:left="720" w:hanging="720"/>
            <w:rPr>
              <w:noProof/>
            </w:rPr>
          </w:pPr>
          <w:r w:rsidRPr="00AB7BCF">
            <w:rPr>
              <w:noProof/>
              <w:lang w:val="en-US"/>
            </w:rPr>
            <w:t xml:space="preserve">Lodewijks, H., &amp; Verstegen, R. (2012). </w:t>
          </w:r>
          <w:r>
            <w:rPr>
              <w:i/>
              <w:iCs/>
              <w:noProof/>
            </w:rPr>
            <w:t>Interactiewijzer.</w:t>
          </w:r>
          <w:r>
            <w:rPr>
              <w:noProof/>
            </w:rPr>
            <w:t xml:space="preserve"> Assen: Van Gorcum.</w:t>
          </w:r>
        </w:p>
        <w:p w:rsidR="004270C0" w:rsidRDefault="004270C0">
          <w:pPr>
            <w:pStyle w:val="Bibliography"/>
            <w:ind w:left="720" w:hanging="720"/>
            <w:rPr>
              <w:noProof/>
            </w:rPr>
          </w:pPr>
          <w:r>
            <w:rPr>
              <w:noProof/>
            </w:rPr>
            <w:t xml:space="preserve">Remmerswaal, J. (2001). </w:t>
          </w:r>
          <w:r>
            <w:rPr>
              <w:i/>
              <w:iCs/>
              <w:noProof/>
            </w:rPr>
            <w:t>Handboek groepsdynamica.</w:t>
          </w:r>
          <w:r>
            <w:rPr>
              <w:noProof/>
            </w:rPr>
            <w:t xml:space="preserve"> Soest: Uitgeverij Nelissen.</w:t>
          </w:r>
        </w:p>
        <w:p w:rsidR="004270C0" w:rsidRDefault="004270C0">
          <w:pPr>
            <w:pStyle w:val="Bibliography"/>
            <w:ind w:left="720" w:hanging="720"/>
            <w:rPr>
              <w:noProof/>
            </w:rPr>
          </w:pPr>
          <w:r>
            <w:rPr>
              <w:noProof/>
            </w:rPr>
            <w:t xml:space="preserve">Smeijsters, H. (2008). </w:t>
          </w:r>
          <w:r>
            <w:rPr>
              <w:i/>
              <w:iCs/>
              <w:noProof/>
            </w:rPr>
            <w:t>Handboek creatieve therapie.</w:t>
          </w:r>
          <w:r>
            <w:rPr>
              <w:noProof/>
            </w:rPr>
            <w:t xml:space="preserve"> Bussum: Coutinho.</w:t>
          </w:r>
        </w:p>
        <w:p w:rsidR="004270C0" w:rsidRDefault="004270C0">
          <w:pPr>
            <w:pStyle w:val="Bibliography"/>
            <w:ind w:left="720" w:hanging="720"/>
            <w:rPr>
              <w:noProof/>
            </w:rPr>
          </w:pPr>
          <w:r>
            <w:rPr>
              <w:noProof/>
            </w:rPr>
            <w:t xml:space="preserve">Smeijsters, H., Willemars, G., Kil, J., Kurstjens, H., Welten, J., &amp; Dijkema, P. (2012). </w:t>
          </w:r>
          <w:r>
            <w:rPr>
              <w:i/>
              <w:iCs/>
              <w:noProof/>
            </w:rPr>
            <w:t>Beeldende therapie in de Justitiële Jeugdinrichtingen en Gesloten Jeugdzorg.</w:t>
          </w:r>
          <w:r>
            <w:rPr>
              <w:noProof/>
            </w:rPr>
            <w:t xml:space="preserve"> Heerlen: KenVaK Publishers.</w:t>
          </w:r>
        </w:p>
        <w:p w:rsidR="004270C0" w:rsidRDefault="004270C0">
          <w:pPr>
            <w:pStyle w:val="Bibliography"/>
            <w:ind w:left="720" w:hanging="720"/>
            <w:rPr>
              <w:noProof/>
            </w:rPr>
          </w:pPr>
          <w:r>
            <w:rPr>
              <w:noProof/>
            </w:rPr>
            <w:t xml:space="preserve">Vane, S. (2007). </w:t>
          </w:r>
          <w:r>
            <w:rPr>
              <w:i/>
              <w:iCs/>
              <w:noProof/>
            </w:rPr>
            <w:t>Werken met de Roos van Leary. Zicht op communicatieve stijlen binnen Social Work.</w:t>
          </w:r>
          <w:r>
            <w:rPr>
              <w:noProof/>
            </w:rPr>
            <w:t xml:space="preserve"> Soest: Uitgeverij elissen.</w:t>
          </w:r>
        </w:p>
        <w:p w:rsidR="00F957D2" w:rsidRPr="00F957D2" w:rsidRDefault="00A323C5">
          <w:pPr>
            <w:pStyle w:val="Heading1"/>
          </w:pPr>
          <w:r>
            <w:fldChar w:fldCharType="end"/>
          </w:r>
          <w:r w:rsidR="00BB2CEA" w:rsidRPr="00F957D2">
            <w:t>Over de auteur</w:t>
          </w:r>
        </w:p>
        <w:p w:rsidR="006043D1" w:rsidRPr="00F957D2" w:rsidRDefault="006043D1" w:rsidP="00BB2CEA">
          <w:pPr>
            <w:rPr>
              <w:rFonts w:asciiTheme="majorHAnsi" w:eastAsiaTheme="majorEastAsia" w:hAnsiTheme="majorHAnsi" w:cstheme="majorBidi"/>
              <w:b/>
              <w:bCs/>
              <w:color w:val="6E9400" w:themeColor="accent1" w:themeShade="BF"/>
              <w:sz w:val="28"/>
              <w:szCs w:val="28"/>
              <w:lang w:eastAsia="nl-NL"/>
            </w:rPr>
          </w:pPr>
          <w:r>
            <w:t xml:space="preserve">Ik ben Suzanne Duinkerken, op dit moment nog </w:t>
          </w:r>
          <w:r w:rsidR="007F2D7A">
            <w:t>beeldend therapeut in opleiding</w:t>
          </w:r>
          <w:r>
            <w:t xml:space="preserve"> aan de Hogeschool Utrecht. Mijn e-mailadres is suzanneduinkerken@gmail.com</w:t>
          </w:r>
        </w:p>
      </w:sdtContent>
    </w:sdt>
    <w:p w:rsidR="00BB2CEA" w:rsidRDefault="00BB2CEA" w:rsidP="00BB2CEA">
      <w:pPr>
        <w:pStyle w:val="Heading1"/>
      </w:pPr>
      <w:r>
        <w:t>Samenvatting</w:t>
      </w:r>
    </w:p>
    <w:p w:rsidR="00AF61D4" w:rsidRPr="00AF61D4" w:rsidRDefault="00E2127F" w:rsidP="00AF61D4">
      <w:pPr>
        <w:rPr>
          <w:lang w:eastAsia="nl-NL"/>
        </w:rPr>
      </w:pPr>
      <w:r>
        <w:rPr>
          <w:lang w:eastAsia="nl-NL"/>
        </w:rPr>
        <w:t xml:space="preserve">In dit artikel wordt duidelijk hoe de </w:t>
      </w:r>
      <w:r w:rsidR="0014766C">
        <w:rPr>
          <w:lang w:eastAsia="nl-NL"/>
        </w:rPr>
        <w:t>Roos</w:t>
      </w:r>
      <w:r>
        <w:rPr>
          <w:lang w:eastAsia="nl-NL"/>
        </w:rPr>
        <w:t xml:space="preserve"> van </w:t>
      </w:r>
      <w:proofErr w:type="spellStart"/>
      <w:r>
        <w:rPr>
          <w:lang w:eastAsia="nl-NL"/>
        </w:rPr>
        <w:t>Leary</w:t>
      </w:r>
      <w:proofErr w:type="spellEnd"/>
      <w:r>
        <w:rPr>
          <w:lang w:eastAsia="nl-NL"/>
        </w:rPr>
        <w:t xml:space="preserve"> en de </w:t>
      </w:r>
      <w:proofErr w:type="spellStart"/>
      <w:r w:rsidR="00733CF4">
        <w:rPr>
          <w:lang w:eastAsia="nl-NL"/>
        </w:rPr>
        <w:t>Axenroos</w:t>
      </w:r>
      <w:proofErr w:type="spellEnd"/>
      <w:r>
        <w:rPr>
          <w:lang w:eastAsia="nl-NL"/>
        </w:rPr>
        <w:t xml:space="preserve"> van Cuvelier een aandeel kunnen leveren aan de beeldende therapie.</w:t>
      </w:r>
      <w:r w:rsidR="001D2694">
        <w:rPr>
          <w:lang w:eastAsia="nl-NL"/>
        </w:rPr>
        <w:t xml:space="preserve"> Via de methode </w:t>
      </w:r>
      <w:r w:rsidR="00B003F3">
        <w:rPr>
          <w:lang w:eastAsia="nl-NL"/>
        </w:rPr>
        <w:t>‘</w:t>
      </w:r>
      <w:r w:rsidR="001D2694">
        <w:rPr>
          <w:lang w:eastAsia="nl-NL"/>
        </w:rPr>
        <w:t>Interactiewijzer</w:t>
      </w:r>
      <w:r w:rsidR="00B003F3">
        <w:rPr>
          <w:lang w:eastAsia="nl-NL"/>
        </w:rPr>
        <w:t>’</w:t>
      </w:r>
      <w:r w:rsidR="001D2694">
        <w:rPr>
          <w:lang w:eastAsia="nl-NL"/>
        </w:rPr>
        <w:t xml:space="preserve"> kan de volgorde van behandelen en</w:t>
      </w:r>
      <w:r w:rsidR="001C4D89">
        <w:rPr>
          <w:lang w:eastAsia="nl-NL"/>
        </w:rPr>
        <w:t xml:space="preserve"> het behandeldoel</w:t>
      </w:r>
      <w:r w:rsidR="001D2694">
        <w:rPr>
          <w:lang w:eastAsia="nl-NL"/>
        </w:rPr>
        <w:t xml:space="preserve"> worden bepaald. De therapeut kan een </w:t>
      </w:r>
      <w:r w:rsidR="0014766C">
        <w:rPr>
          <w:lang w:eastAsia="nl-NL"/>
        </w:rPr>
        <w:t>roos</w:t>
      </w:r>
      <w:r w:rsidR="001D2694">
        <w:rPr>
          <w:lang w:eastAsia="nl-NL"/>
        </w:rPr>
        <w:t xml:space="preserve"> gebruiken om de eigen interactiepositie ten opzichte van de cliënt te bepalen. Zo kan </w:t>
      </w:r>
      <w:r w:rsidR="0091340A">
        <w:rPr>
          <w:lang w:eastAsia="nl-NL"/>
        </w:rPr>
        <w:t xml:space="preserve">bij </w:t>
      </w:r>
      <w:r w:rsidR="001D2694">
        <w:rPr>
          <w:lang w:eastAsia="nl-NL"/>
        </w:rPr>
        <w:t xml:space="preserve">de cliënt gedrag </w:t>
      </w:r>
      <w:r w:rsidR="0091340A">
        <w:rPr>
          <w:lang w:eastAsia="nl-NL"/>
        </w:rPr>
        <w:t xml:space="preserve">uitgelokt worden </w:t>
      </w:r>
      <w:r w:rsidR="001D2694">
        <w:rPr>
          <w:lang w:eastAsia="nl-NL"/>
        </w:rPr>
        <w:t xml:space="preserve">dat minder bekend is. Voor diverse interactieposities in de rozen zijn verschillende werkvormen te bedenken. </w:t>
      </w:r>
      <w:r w:rsidR="0091340A">
        <w:rPr>
          <w:lang w:eastAsia="nl-NL"/>
        </w:rPr>
        <w:t>Er worden praktijkvoorbeelden gegeven waardoor een beeld geschetst wordt hoe de rozen ingezet kunnen worden in de beeldende therapie.</w:t>
      </w:r>
      <w:r w:rsidR="001D2694">
        <w:rPr>
          <w:lang w:eastAsia="nl-NL"/>
        </w:rPr>
        <w:t xml:space="preserve"> </w:t>
      </w:r>
    </w:p>
    <w:sectPr w:rsidR="00AF61D4" w:rsidRPr="00AF61D4" w:rsidSect="00876883">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5F1" w:rsidRDefault="002975F1" w:rsidP="00530325">
      <w:pPr>
        <w:spacing w:after="0" w:line="240" w:lineRule="auto"/>
      </w:pPr>
      <w:r>
        <w:separator/>
      </w:r>
    </w:p>
  </w:endnote>
  <w:endnote w:type="continuationSeparator" w:id="0">
    <w:p w:rsidR="002975F1" w:rsidRDefault="002975F1" w:rsidP="00530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5F1" w:rsidRDefault="002975F1" w:rsidP="00530325">
      <w:pPr>
        <w:spacing w:after="0" w:line="240" w:lineRule="auto"/>
      </w:pPr>
      <w:r>
        <w:separator/>
      </w:r>
    </w:p>
  </w:footnote>
  <w:footnote w:type="continuationSeparator" w:id="0">
    <w:p w:rsidR="002975F1" w:rsidRDefault="002975F1" w:rsidP="005303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C5C"/>
    <w:multiLevelType w:val="hybridMultilevel"/>
    <w:tmpl w:val="3C60BB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DAE7C63"/>
    <w:multiLevelType w:val="hybridMultilevel"/>
    <w:tmpl w:val="886068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DF6296A"/>
    <w:multiLevelType w:val="hybridMultilevel"/>
    <w:tmpl w:val="CD3AAC06"/>
    <w:lvl w:ilvl="0" w:tplc="1D1C23C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0145513"/>
    <w:multiLevelType w:val="hybridMultilevel"/>
    <w:tmpl w:val="069CFB3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242B344B"/>
    <w:multiLevelType w:val="hybridMultilevel"/>
    <w:tmpl w:val="EB166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33371D"/>
    <w:multiLevelType w:val="hybridMultilevel"/>
    <w:tmpl w:val="1088B5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5B691ADC"/>
    <w:multiLevelType w:val="hybridMultilevel"/>
    <w:tmpl w:val="3C0A9D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D2929D1"/>
    <w:multiLevelType w:val="hybridMultilevel"/>
    <w:tmpl w:val="EECE15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5BE67B2"/>
    <w:multiLevelType w:val="hybridMultilevel"/>
    <w:tmpl w:val="0A0A8710"/>
    <w:lvl w:ilvl="0" w:tplc="074894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D275F1"/>
    <w:multiLevelType w:val="hybridMultilevel"/>
    <w:tmpl w:val="30C8C3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6"/>
  </w:num>
  <w:num w:numId="5">
    <w:abstractNumId w:val="4"/>
  </w:num>
  <w:num w:numId="6">
    <w:abstractNumId w:val="2"/>
  </w:num>
  <w:num w:numId="7">
    <w:abstractNumId w:val="5"/>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CA3"/>
    <w:rsid w:val="00007FA7"/>
    <w:rsid w:val="00014120"/>
    <w:rsid w:val="00015CF5"/>
    <w:rsid w:val="00067381"/>
    <w:rsid w:val="00071BE4"/>
    <w:rsid w:val="0008313A"/>
    <w:rsid w:val="00083E22"/>
    <w:rsid w:val="000B4A5C"/>
    <w:rsid w:val="000B788E"/>
    <w:rsid w:val="000C3A71"/>
    <w:rsid w:val="000E6E01"/>
    <w:rsid w:val="000E7286"/>
    <w:rsid w:val="001124A1"/>
    <w:rsid w:val="00112B99"/>
    <w:rsid w:val="001359E9"/>
    <w:rsid w:val="0014145B"/>
    <w:rsid w:val="00141951"/>
    <w:rsid w:val="001419ED"/>
    <w:rsid w:val="0014766C"/>
    <w:rsid w:val="00156105"/>
    <w:rsid w:val="00171E2B"/>
    <w:rsid w:val="00184AD1"/>
    <w:rsid w:val="001A2314"/>
    <w:rsid w:val="001C1D85"/>
    <w:rsid w:val="001C4D89"/>
    <w:rsid w:val="001D0634"/>
    <w:rsid w:val="001D2694"/>
    <w:rsid w:val="00201735"/>
    <w:rsid w:val="00205C77"/>
    <w:rsid w:val="0021731C"/>
    <w:rsid w:val="002208F9"/>
    <w:rsid w:val="00231DD8"/>
    <w:rsid w:val="00245058"/>
    <w:rsid w:val="00256035"/>
    <w:rsid w:val="00270F16"/>
    <w:rsid w:val="00273435"/>
    <w:rsid w:val="002975F1"/>
    <w:rsid w:val="002B480C"/>
    <w:rsid w:val="002C1EED"/>
    <w:rsid w:val="002D4B6F"/>
    <w:rsid w:val="002E6355"/>
    <w:rsid w:val="002F716B"/>
    <w:rsid w:val="00323D32"/>
    <w:rsid w:val="00336A64"/>
    <w:rsid w:val="003504E8"/>
    <w:rsid w:val="00397938"/>
    <w:rsid w:val="00397B06"/>
    <w:rsid w:val="003A0735"/>
    <w:rsid w:val="003D7D47"/>
    <w:rsid w:val="003F50F3"/>
    <w:rsid w:val="003F5C71"/>
    <w:rsid w:val="0040232D"/>
    <w:rsid w:val="00421DEB"/>
    <w:rsid w:val="004270C0"/>
    <w:rsid w:val="00430ABA"/>
    <w:rsid w:val="00446635"/>
    <w:rsid w:val="0046082E"/>
    <w:rsid w:val="00475B14"/>
    <w:rsid w:val="00481861"/>
    <w:rsid w:val="00487FE9"/>
    <w:rsid w:val="004977BC"/>
    <w:rsid w:val="004A429A"/>
    <w:rsid w:val="004C1FFE"/>
    <w:rsid w:val="004C28BF"/>
    <w:rsid w:val="004C6C67"/>
    <w:rsid w:val="004F3A8D"/>
    <w:rsid w:val="005024B1"/>
    <w:rsid w:val="005040A3"/>
    <w:rsid w:val="00506354"/>
    <w:rsid w:val="005076FB"/>
    <w:rsid w:val="00527564"/>
    <w:rsid w:val="00530325"/>
    <w:rsid w:val="00534C83"/>
    <w:rsid w:val="00540498"/>
    <w:rsid w:val="005555B2"/>
    <w:rsid w:val="00562CA3"/>
    <w:rsid w:val="005777E6"/>
    <w:rsid w:val="005840EE"/>
    <w:rsid w:val="005A1583"/>
    <w:rsid w:val="005A1BD0"/>
    <w:rsid w:val="005B5A24"/>
    <w:rsid w:val="005C0932"/>
    <w:rsid w:val="005C2684"/>
    <w:rsid w:val="005C4843"/>
    <w:rsid w:val="005D0D8B"/>
    <w:rsid w:val="005D2880"/>
    <w:rsid w:val="005D6C84"/>
    <w:rsid w:val="006043D1"/>
    <w:rsid w:val="00610FBD"/>
    <w:rsid w:val="00625BA7"/>
    <w:rsid w:val="0062663E"/>
    <w:rsid w:val="00627F7E"/>
    <w:rsid w:val="006330DA"/>
    <w:rsid w:val="00673601"/>
    <w:rsid w:val="006A06FC"/>
    <w:rsid w:val="006C5B62"/>
    <w:rsid w:val="006D196C"/>
    <w:rsid w:val="006D5A29"/>
    <w:rsid w:val="00712D5A"/>
    <w:rsid w:val="00733CF4"/>
    <w:rsid w:val="00734EB8"/>
    <w:rsid w:val="0075437F"/>
    <w:rsid w:val="00784191"/>
    <w:rsid w:val="007A1BEB"/>
    <w:rsid w:val="007A5A94"/>
    <w:rsid w:val="007B774E"/>
    <w:rsid w:val="007C0837"/>
    <w:rsid w:val="007D5470"/>
    <w:rsid w:val="007D635C"/>
    <w:rsid w:val="007E7146"/>
    <w:rsid w:val="007E7FDD"/>
    <w:rsid w:val="007F2D7A"/>
    <w:rsid w:val="00804EB2"/>
    <w:rsid w:val="00806266"/>
    <w:rsid w:val="00806D5E"/>
    <w:rsid w:val="00814F34"/>
    <w:rsid w:val="00816625"/>
    <w:rsid w:val="008223AF"/>
    <w:rsid w:val="00834429"/>
    <w:rsid w:val="0083766D"/>
    <w:rsid w:val="008523F7"/>
    <w:rsid w:val="00871107"/>
    <w:rsid w:val="0087333A"/>
    <w:rsid w:val="0087424A"/>
    <w:rsid w:val="00876883"/>
    <w:rsid w:val="0088186A"/>
    <w:rsid w:val="008A5FE1"/>
    <w:rsid w:val="008C124E"/>
    <w:rsid w:val="008C6ADE"/>
    <w:rsid w:val="008D6AB2"/>
    <w:rsid w:val="008F5901"/>
    <w:rsid w:val="0091340A"/>
    <w:rsid w:val="009146C8"/>
    <w:rsid w:val="009323EF"/>
    <w:rsid w:val="00954014"/>
    <w:rsid w:val="00990DF6"/>
    <w:rsid w:val="009956E6"/>
    <w:rsid w:val="009979E6"/>
    <w:rsid w:val="009A25C3"/>
    <w:rsid w:val="009A6A0D"/>
    <w:rsid w:val="009B0BB9"/>
    <w:rsid w:val="009B3C10"/>
    <w:rsid w:val="00A10352"/>
    <w:rsid w:val="00A27892"/>
    <w:rsid w:val="00A323C5"/>
    <w:rsid w:val="00A33738"/>
    <w:rsid w:val="00A35117"/>
    <w:rsid w:val="00A534D6"/>
    <w:rsid w:val="00A61E03"/>
    <w:rsid w:val="00A7186A"/>
    <w:rsid w:val="00A71A73"/>
    <w:rsid w:val="00A97505"/>
    <w:rsid w:val="00AA766D"/>
    <w:rsid w:val="00AB75EF"/>
    <w:rsid w:val="00AB7BCF"/>
    <w:rsid w:val="00AC0622"/>
    <w:rsid w:val="00AC3331"/>
    <w:rsid w:val="00AC676E"/>
    <w:rsid w:val="00AD6321"/>
    <w:rsid w:val="00AF069A"/>
    <w:rsid w:val="00AF0E57"/>
    <w:rsid w:val="00AF61D4"/>
    <w:rsid w:val="00B003F3"/>
    <w:rsid w:val="00B02133"/>
    <w:rsid w:val="00B05D73"/>
    <w:rsid w:val="00B2028B"/>
    <w:rsid w:val="00B40CD5"/>
    <w:rsid w:val="00B43C14"/>
    <w:rsid w:val="00B526C0"/>
    <w:rsid w:val="00B55326"/>
    <w:rsid w:val="00B62CBD"/>
    <w:rsid w:val="00B7424D"/>
    <w:rsid w:val="00B77F4A"/>
    <w:rsid w:val="00B9452F"/>
    <w:rsid w:val="00BB2CEA"/>
    <w:rsid w:val="00BB52FD"/>
    <w:rsid w:val="00BB53B6"/>
    <w:rsid w:val="00BB6615"/>
    <w:rsid w:val="00BC7E12"/>
    <w:rsid w:val="00BD1E53"/>
    <w:rsid w:val="00BD2591"/>
    <w:rsid w:val="00BD58E0"/>
    <w:rsid w:val="00BD68F9"/>
    <w:rsid w:val="00BD78B0"/>
    <w:rsid w:val="00BD79B5"/>
    <w:rsid w:val="00BF0E3D"/>
    <w:rsid w:val="00BF10D2"/>
    <w:rsid w:val="00C158B3"/>
    <w:rsid w:val="00C21D22"/>
    <w:rsid w:val="00C31579"/>
    <w:rsid w:val="00C42B6F"/>
    <w:rsid w:val="00C538B5"/>
    <w:rsid w:val="00C6060D"/>
    <w:rsid w:val="00C703B5"/>
    <w:rsid w:val="00CA6992"/>
    <w:rsid w:val="00CB1C3D"/>
    <w:rsid w:val="00CB2ADE"/>
    <w:rsid w:val="00CD4FD8"/>
    <w:rsid w:val="00CD5227"/>
    <w:rsid w:val="00CD6D40"/>
    <w:rsid w:val="00CE5E99"/>
    <w:rsid w:val="00CF0C36"/>
    <w:rsid w:val="00CF221D"/>
    <w:rsid w:val="00D02EB9"/>
    <w:rsid w:val="00D3019F"/>
    <w:rsid w:val="00D37382"/>
    <w:rsid w:val="00D42DA3"/>
    <w:rsid w:val="00D430C5"/>
    <w:rsid w:val="00D4322B"/>
    <w:rsid w:val="00D6378E"/>
    <w:rsid w:val="00D66203"/>
    <w:rsid w:val="00D74DB8"/>
    <w:rsid w:val="00D95C27"/>
    <w:rsid w:val="00DD29C1"/>
    <w:rsid w:val="00DD6B09"/>
    <w:rsid w:val="00DE264B"/>
    <w:rsid w:val="00DF5E9F"/>
    <w:rsid w:val="00E2127F"/>
    <w:rsid w:val="00E235CA"/>
    <w:rsid w:val="00E242E5"/>
    <w:rsid w:val="00E27CE4"/>
    <w:rsid w:val="00E60024"/>
    <w:rsid w:val="00EB5CEC"/>
    <w:rsid w:val="00EF4DA3"/>
    <w:rsid w:val="00EF5077"/>
    <w:rsid w:val="00F04A9F"/>
    <w:rsid w:val="00F05599"/>
    <w:rsid w:val="00F07875"/>
    <w:rsid w:val="00F34AA5"/>
    <w:rsid w:val="00F42FAC"/>
    <w:rsid w:val="00F4368B"/>
    <w:rsid w:val="00F65AD0"/>
    <w:rsid w:val="00F705BD"/>
    <w:rsid w:val="00F768F8"/>
    <w:rsid w:val="00F76CC1"/>
    <w:rsid w:val="00F957D2"/>
    <w:rsid w:val="00FA3FF0"/>
    <w:rsid w:val="00FC4D66"/>
    <w:rsid w:val="00FC4DF1"/>
    <w:rsid w:val="00FD16C2"/>
    <w:rsid w:val="00FD171A"/>
    <w:rsid w:val="00FE30D6"/>
    <w:rsid w:val="00FF70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7CE4"/>
    <w:pPr>
      <w:keepNext/>
      <w:keepLines/>
      <w:spacing w:before="480" w:after="0"/>
      <w:outlineLvl w:val="0"/>
    </w:pPr>
    <w:rPr>
      <w:rFonts w:asciiTheme="majorHAnsi" w:eastAsiaTheme="majorEastAsia" w:hAnsiTheme="majorHAnsi" w:cstheme="majorBidi"/>
      <w:b/>
      <w:bCs/>
      <w:color w:val="6E9400" w:themeColor="accent1" w:themeShade="BF"/>
      <w:sz w:val="28"/>
      <w:szCs w:val="28"/>
      <w:lang w:eastAsia="nl-NL"/>
    </w:rPr>
  </w:style>
  <w:style w:type="paragraph" w:styleId="Heading2">
    <w:name w:val="heading 2"/>
    <w:basedOn w:val="Normal"/>
    <w:next w:val="Normal"/>
    <w:link w:val="Heading2Char"/>
    <w:uiPriority w:val="9"/>
    <w:unhideWhenUsed/>
    <w:qFormat/>
    <w:rsid w:val="0008313A"/>
    <w:pPr>
      <w:keepNext/>
      <w:keepLines/>
      <w:spacing w:before="200" w:after="0"/>
      <w:outlineLvl w:val="1"/>
    </w:pPr>
    <w:rPr>
      <w:rFonts w:asciiTheme="majorHAnsi" w:eastAsiaTheme="majorEastAsia" w:hAnsiTheme="majorHAnsi" w:cstheme="majorBidi"/>
      <w:b/>
      <w:bCs/>
      <w:color w:val="94C600"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CA3"/>
    <w:pPr>
      <w:ind w:left="720"/>
      <w:contextualSpacing/>
    </w:pPr>
  </w:style>
  <w:style w:type="paragraph" w:styleId="BalloonText">
    <w:name w:val="Balloon Text"/>
    <w:basedOn w:val="Normal"/>
    <w:link w:val="BalloonTextChar"/>
    <w:uiPriority w:val="99"/>
    <w:semiHidden/>
    <w:unhideWhenUsed/>
    <w:rsid w:val="00E27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CE4"/>
    <w:rPr>
      <w:rFonts w:ascii="Tahoma" w:hAnsi="Tahoma" w:cs="Tahoma"/>
      <w:sz w:val="16"/>
      <w:szCs w:val="16"/>
    </w:rPr>
  </w:style>
  <w:style w:type="character" w:customStyle="1" w:styleId="Heading1Char">
    <w:name w:val="Heading 1 Char"/>
    <w:basedOn w:val="DefaultParagraphFont"/>
    <w:link w:val="Heading1"/>
    <w:uiPriority w:val="9"/>
    <w:rsid w:val="00E27CE4"/>
    <w:rPr>
      <w:rFonts w:asciiTheme="majorHAnsi" w:eastAsiaTheme="majorEastAsia" w:hAnsiTheme="majorHAnsi" w:cstheme="majorBidi"/>
      <w:b/>
      <w:bCs/>
      <w:color w:val="6E9400" w:themeColor="accent1" w:themeShade="BF"/>
      <w:sz w:val="28"/>
      <w:szCs w:val="28"/>
      <w:lang w:eastAsia="nl-NL"/>
    </w:rPr>
  </w:style>
  <w:style w:type="paragraph" w:styleId="Bibliography">
    <w:name w:val="Bibliography"/>
    <w:basedOn w:val="Normal"/>
    <w:next w:val="Normal"/>
    <w:uiPriority w:val="37"/>
    <w:unhideWhenUsed/>
    <w:rsid w:val="00E27CE4"/>
  </w:style>
  <w:style w:type="paragraph" w:styleId="NormalWeb">
    <w:name w:val="Normal (Web)"/>
    <w:basedOn w:val="Normal"/>
    <w:uiPriority w:val="99"/>
    <w:semiHidden/>
    <w:unhideWhenUsed/>
    <w:rsid w:val="0053032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DefaultParagraphFont"/>
    <w:uiPriority w:val="99"/>
    <w:unhideWhenUsed/>
    <w:rsid w:val="0083766D"/>
    <w:rPr>
      <w:color w:val="E68200" w:themeColor="hyperlink"/>
      <w:u w:val="single"/>
    </w:rPr>
  </w:style>
  <w:style w:type="paragraph" w:styleId="Caption">
    <w:name w:val="caption"/>
    <w:basedOn w:val="Normal"/>
    <w:next w:val="Normal"/>
    <w:uiPriority w:val="35"/>
    <w:unhideWhenUsed/>
    <w:qFormat/>
    <w:rsid w:val="001A2314"/>
    <w:pPr>
      <w:spacing w:line="240" w:lineRule="auto"/>
    </w:pPr>
    <w:rPr>
      <w:b/>
      <w:bCs/>
      <w:color w:val="94C600" w:themeColor="accent1"/>
      <w:sz w:val="18"/>
      <w:szCs w:val="18"/>
    </w:rPr>
  </w:style>
  <w:style w:type="paragraph" w:styleId="Title">
    <w:name w:val="Title"/>
    <w:basedOn w:val="Normal"/>
    <w:next w:val="Normal"/>
    <w:link w:val="TitleChar"/>
    <w:uiPriority w:val="10"/>
    <w:qFormat/>
    <w:rsid w:val="00F34AA5"/>
    <w:pPr>
      <w:pBdr>
        <w:bottom w:val="single" w:sz="8" w:space="4" w:color="94C600" w:themeColor="accent1"/>
      </w:pBdr>
      <w:spacing w:after="300" w:line="240" w:lineRule="auto"/>
      <w:contextualSpacing/>
    </w:pPr>
    <w:rPr>
      <w:rFonts w:asciiTheme="majorHAnsi" w:eastAsiaTheme="majorEastAsia" w:hAnsiTheme="majorHAnsi" w:cstheme="majorBidi"/>
      <w:color w:val="2E2D21" w:themeColor="text2" w:themeShade="BF"/>
      <w:spacing w:val="5"/>
      <w:kern w:val="28"/>
      <w:sz w:val="52"/>
      <w:szCs w:val="52"/>
    </w:rPr>
  </w:style>
  <w:style w:type="character" w:customStyle="1" w:styleId="TitleChar">
    <w:name w:val="Title Char"/>
    <w:basedOn w:val="DefaultParagraphFont"/>
    <w:link w:val="Title"/>
    <w:uiPriority w:val="10"/>
    <w:rsid w:val="00F34AA5"/>
    <w:rPr>
      <w:rFonts w:asciiTheme="majorHAnsi" w:eastAsiaTheme="majorEastAsia" w:hAnsiTheme="majorHAnsi" w:cstheme="majorBidi"/>
      <w:color w:val="2E2D21" w:themeColor="text2" w:themeShade="BF"/>
      <w:spacing w:val="5"/>
      <w:kern w:val="28"/>
      <w:sz w:val="52"/>
      <w:szCs w:val="52"/>
    </w:rPr>
  </w:style>
  <w:style w:type="character" w:styleId="BookTitle">
    <w:name w:val="Book Title"/>
    <w:basedOn w:val="DefaultParagraphFont"/>
    <w:uiPriority w:val="33"/>
    <w:qFormat/>
    <w:rsid w:val="00D6378E"/>
    <w:rPr>
      <w:b/>
      <w:bCs/>
      <w:smallCaps/>
      <w:spacing w:val="5"/>
    </w:rPr>
  </w:style>
  <w:style w:type="paragraph" w:styleId="BodyText">
    <w:name w:val="Body Text"/>
    <w:basedOn w:val="Normal"/>
    <w:link w:val="BodyTextChar"/>
    <w:semiHidden/>
    <w:rsid w:val="005C2684"/>
    <w:pPr>
      <w:spacing w:after="0" w:line="240" w:lineRule="auto"/>
    </w:pPr>
    <w:rPr>
      <w:rFonts w:ascii="Times New Roman" w:eastAsia="Times New Roman" w:hAnsi="Times New Roman" w:cs="Times New Roman"/>
      <w:szCs w:val="20"/>
      <w:lang w:val="en-US" w:eastAsia="nl-NL"/>
    </w:rPr>
  </w:style>
  <w:style w:type="character" w:customStyle="1" w:styleId="BodyTextChar">
    <w:name w:val="Body Text Char"/>
    <w:basedOn w:val="DefaultParagraphFont"/>
    <w:link w:val="BodyText"/>
    <w:semiHidden/>
    <w:rsid w:val="005C2684"/>
    <w:rPr>
      <w:rFonts w:ascii="Times New Roman" w:eastAsia="Times New Roman" w:hAnsi="Times New Roman" w:cs="Times New Roman"/>
      <w:szCs w:val="20"/>
      <w:lang w:val="en-US" w:eastAsia="nl-NL"/>
    </w:rPr>
  </w:style>
  <w:style w:type="character" w:customStyle="1" w:styleId="Heading2Char">
    <w:name w:val="Heading 2 Char"/>
    <w:basedOn w:val="DefaultParagraphFont"/>
    <w:link w:val="Heading2"/>
    <w:uiPriority w:val="9"/>
    <w:rsid w:val="0008313A"/>
    <w:rPr>
      <w:rFonts w:asciiTheme="majorHAnsi" w:eastAsiaTheme="majorEastAsia" w:hAnsiTheme="majorHAnsi" w:cstheme="majorBidi"/>
      <w:b/>
      <w:bCs/>
      <w:color w:val="94C600"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7CE4"/>
    <w:pPr>
      <w:keepNext/>
      <w:keepLines/>
      <w:spacing w:before="480" w:after="0"/>
      <w:outlineLvl w:val="0"/>
    </w:pPr>
    <w:rPr>
      <w:rFonts w:asciiTheme="majorHAnsi" w:eastAsiaTheme="majorEastAsia" w:hAnsiTheme="majorHAnsi" w:cstheme="majorBidi"/>
      <w:b/>
      <w:bCs/>
      <w:color w:val="6E9400" w:themeColor="accent1" w:themeShade="BF"/>
      <w:sz w:val="28"/>
      <w:szCs w:val="28"/>
      <w:lang w:eastAsia="nl-NL"/>
    </w:rPr>
  </w:style>
  <w:style w:type="paragraph" w:styleId="Heading2">
    <w:name w:val="heading 2"/>
    <w:basedOn w:val="Normal"/>
    <w:next w:val="Normal"/>
    <w:link w:val="Heading2Char"/>
    <w:uiPriority w:val="9"/>
    <w:unhideWhenUsed/>
    <w:qFormat/>
    <w:rsid w:val="0008313A"/>
    <w:pPr>
      <w:keepNext/>
      <w:keepLines/>
      <w:spacing w:before="200" w:after="0"/>
      <w:outlineLvl w:val="1"/>
    </w:pPr>
    <w:rPr>
      <w:rFonts w:asciiTheme="majorHAnsi" w:eastAsiaTheme="majorEastAsia" w:hAnsiTheme="majorHAnsi" w:cstheme="majorBidi"/>
      <w:b/>
      <w:bCs/>
      <w:color w:val="94C600"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CA3"/>
    <w:pPr>
      <w:ind w:left="720"/>
      <w:contextualSpacing/>
    </w:pPr>
  </w:style>
  <w:style w:type="paragraph" w:styleId="BalloonText">
    <w:name w:val="Balloon Text"/>
    <w:basedOn w:val="Normal"/>
    <w:link w:val="BalloonTextChar"/>
    <w:uiPriority w:val="99"/>
    <w:semiHidden/>
    <w:unhideWhenUsed/>
    <w:rsid w:val="00E27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CE4"/>
    <w:rPr>
      <w:rFonts w:ascii="Tahoma" w:hAnsi="Tahoma" w:cs="Tahoma"/>
      <w:sz w:val="16"/>
      <w:szCs w:val="16"/>
    </w:rPr>
  </w:style>
  <w:style w:type="character" w:customStyle="1" w:styleId="Heading1Char">
    <w:name w:val="Heading 1 Char"/>
    <w:basedOn w:val="DefaultParagraphFont"/>
    <w:link w:val="Heading1"/>
    <w:uiPriority w:val="9"/>
    <w:rsid w:val="00E27CE4"/>
    <w:rPr>
      <w:rFonts w:asciiTheme="majorHAnsi" w:eastAsiaTheme="majorEastAsia" w:hAnsiTheme="majorHAnsi" w:cstheme="majorBidi"/>
      <w:b/>
      <w:bCs/>
      <w:color w:val="6E9400" w:themeColor="accent1" w:themeShade="BF"/>
      <w:sz w:val="28"/>
      <w:szCs w:val="28"/>
      <w:lang w:eastAsia="nl-NL"/>
    </w:rPr>
  </w:style>
  <w:style w:type="paragraph" w:styleId="Bibliography">
    <w:name w:val="Bibliography"/>
    <w:basedOn w:val="Normal"/>
    <w:next w:val="Normal"/>
    <w:uiPriority w:val="37"/>
    <w:unhideWhenUsed/>
    <w:rsid w:val="00E27CE4"/>
  </w:style>
  <w:style w:type="paragraph" w:styleId="NormalWeb">
    <w:name w:val="Normal (Web)"/>
    <w:basedOn w:val="Normal"/>
    <w:uiPriority w:val="99"/>
    <w:semiHidden/>
    <w:unhideWhenUsed/>
    <w:rsid w:val="0053032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DefaultParagraphFont"/>
    <w:uiPriority w:val="99"/>
    <w:unhideWhenUsed/>
    <w:rsid w:val="0083766D"/>
    <w:rPr>
      <w:color w:val="E68200" w:themeColor="hyperlink"/>
      <w:u w:val="single"/>
    </w:rPr>
  </w:style>
  <w:style w:type="paragraph" w:styleId="Caption">
    <w:name w:val="caption"/>
    <w:basedOn w:val="Normal"/>
    <w:next w:val="Normal"/>
    <w:uiPriority w:val="35"/>
    <w:unhideWhenUsed/>
    <w:qFormat/>
    <w:rsid w:val="001A2314"/>
    <w:pPr>
      <w:spacing w:line="240" w:lineRule="auto"/>
    </w:pPr>
    <w:rPr>
      <w:b/>
      <w:bCs/>
      <w:color w:val="94C600" w:themeColor="accent1"/>
      <w:sz w:val="18"/>
      <w:szCs w:val="18"/>
    </w:rPr>
  </w:style>
  <w:style w:type="paragraph" w:styleId="Title">
    <w:name w:val="Title"/>
    <w:basedOn w:val="Normal"/>
    <w:next w:val="Normal"/>
    <w:link w:val="TitleChar"/>
    <w:uiPriority w:val="10"/>
    <w:qFormat/>
    <w:rsid w:val="00F34AA5"/>
    <w:pPr>
      <w:pBdr>
        <w:bottom w:val="single" w:sz="8" w:space="4" w:color="94C600" w:themeColor="accent1"/>
      </w:pBdr>
      <w:spacing w:after="300" w:line="240" w:lineRule="auto"/>
      <w:contextualSpacing/>
    </w:pPr>
    <w:rPr>
      <w:rFonts w:asciiTheme="majorHAnsi" w:eastAsiaTheme="majorEastAsia" w:hAnsiTheme="majorHAnsi" w:cstheme="majorBidi"/>
      <w:color w:val="2E2D21" w:themeColor="text2" w:themeShade="BF"/>
      <w:spacing w:val="5"/>
      <w:kern w:val="28"/>
      <w:sz w:val="52"/>
      <w:szCs w:val="52"/>
    </w:rPr>
  </w:style>
  <w:style w:type="character" w:customStyle="1" w:styleId="TitleChar">
    <w:name w:val="Title Char"/>
    <w:basedOn w:val="DefaultParagraphFont"/>
    <w:link w:val="Title"/>
    <w:uiPriority w:val="10"/>
    <w:rsid w:val="00F34AA5"/>
    <w:rPr>
      <w:rFonts w:asciiTheme="majorHAnsi" w:eastAsiaTheme="majorEastAsia" w:hAnsiTheme="majorHAnsi" w:cstheme="majorBidi"/>
      <w:color w:val="2E2D21" w:themeColor="text2" w:themeShade="BF"/>
      <w:spacing w:val="5"/>
      <w:kern w:val="28"/>
      <w:sz w:val="52"/>
      <w:szCs w:val="52"/>
    </w:rPr>
  </w:style>
  <w:style w:type="character" w:styleId="BookTitle">
    <w:name w:val="Book Title"/>
    <w:basedOn w:val="DefaultParagraphFont"/>
    <w:uiPriority w:val="33"/>
    <w:qFormat/>
    <w:rsid w:val="00D6378E"/>
    <w:rPr>
      <w:b/>
      <w:bCs/>
      <w:smallCaps/>
      <w:spacing w:val="5"/>
    </w:rPr>
  </w:style>
  <w:style w:type="paragraph" w:styleId="BodyText">
    <w:name w:val="Body Text"/>
    <w:basedOn w:val="Normal"/>
    <w:link w:val="BodyTextChar"/>
    <w:semiHidden/>
    <w:rsid w:val="005C2684"/>
    <w:pPr>
      <w:spacing w:after="0" w:line="240" w:lineRule="auto"/>
    </w:pPr>
    <w:rPr>
      <w:rFonts w:ascii="Times New Roman" w:eastAsia="Times New Roman" w:hAnsi="Times New Roman" w:cs="Times New Roman"/>
      <w:szCs w:val="20"/>
      <w:lang w:val="en-US" w:eastAsia="nl-NL"/>
    </w:rPr>
  </w:style>
  <w:style w:type="character" w:customStyle="1" w:styleId="BodyTextChar">
    <w:name w:val="Body Text Char"/>
    <w:basedOn w:val="DefaultParagraphFont"/>
    <w:link w:val="BodyText"/>
    <w:semiHidden/>
    <w:rsid w:val="005C2684"/>
    <w:rPr>
      <w:rFonts w:ascii="Times New Roman" w:eastAsia="Times New Roman" w:hAnsi="Times New Roman" w:cs="Times New Roman"/>
      <w:szCs w:val="20"/>
      <w:lang w:val="en-US" w:eastAsia="nl-NL"/>
    </w:rPr>
  </w:style>
  <w:style w:type="character" w:customStyle="1" w:styleId="Heading2Char">
    <w:name w:val="Heading 2 Char"/>
    <w:basedOn w:val="DefaultParagraphFont"/>
    <w:link w:val="Heading2"/>
    <w:uiPriority w:val="9"/>
    <w:rsid w:val="0008313A"/>
    <w:rPr>
      <w:rFonts w:asciiTheme="majorHAnsi" w:eastAsiaTheme="majorEastAsia" w:hAnsiTheme="majorHAnsi" w:cstheme="majorBidi"/>
      <w:b/>
      <w:bCs/>
      <w:color w:val="94C600"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7100">
      <w:bodyDiv w:val="1"/>
      <w:marLeft w:val="0"/>
      <w:marRight w:val="0"/>
      <w:marTop w:val="0"/>
      <w:marBottom w:val="0"/>
      <w:divBdr>
        <w:top w:val="none" w:sz="0" w:space="0" w:color="auto"/>
        <w:left w:val="none" w:sz="0" w:space="0" w:color="auto"/>
        <w:bottom w:val="none" w:sz="0" w:space="0" w:color="auto"/>
        <w:right w:val="none" w:sz="0" w:space="0" w:color="auto"/>
      </w:divBdr>
    </w:div>
    <w:div w:id="40177223">
      <w:bodyDiv w:val="1"/>
      <w:marLeft w:val="0"/>
      <w:marRight w:val="0"/>
      <w:marTop w:val="100"/>
      <w:marBottom w:val="100"/>
      <w:divBdr>
        <w:top w:val="none" w:sz="0" w:space="0" w:color="auto"/>
        <w:left w:val="none" w:sz="0" w:space="0" w:color="auto"/>
        <w:bottom w:val="none" w:sz="0" w:space="0" w:color="auto"/>
        <w:right w:val="none" w:sz="0" w:space="0" w:color="auto"/>
      </w:divBdr>
      <w:divsChild>
        <w:div w:id="2109041161">
          <w:marLeft w:val="0"/>
          <w:marRight w:val="0"/>
          <w:marTop w:val="0"/>
          <w:marBottom w:val="0"/>
          <w:divBdr>
            <w:top w:val="none" w:sz="0" w:space="0" w:color="auto"/>
            <w:left w:val="none" w:sz="0" w:space="0" w:color="auto"/>
            <w:bottom w:val="none" w:sz="0" w:space="0" w:color="auto"/>
            <w:right w:val="none" w:sz="0" w:space="0" w:color="auto"/>
          </w:divBdr>
          <w:divsChild>
            <w:div w:id="14619149">
              <w:marLeft w:val="3600"/>
              <w:marRight w:val="0"/>
              <w:marTop w:val="0"/>
              <w:marBottom w:val="0"/>
              <w:divBdr>
                <w:top w:val="none" w:sz="0" w:space="0" w:color="auto"/>
                <w:left w:val="none" w:sz="0" w:space="0" w:color="auto"/>
                <w:bottom w:val="none" w:sz="0" w:space="0" w:color="auto"/>
                <w:right w:val="none" w:sz="0" w:space="0" w:color="auto"/>
              </w:divBdr>
              <w:divsChild>
                <w:div w:id="1308825999">
                  <w:marLeft w:val="0"/>
                  <w:marRight w:val="0"/>
                  <w:marTop w:val="0"/>
                  <w:marBottom w:val="0"/>
                  <w:divBdr>
                    <w:top w:val="none" w:sz="0" w:space="0" w:color="auto"/>
                    <w:left w:val="none" w:sz="0" w:space="0" w:color="auto"/>
                    <w:bottom w:val="none" w:sz="0" w:space="0" w:color="auto"/>
                    <w:right w:val="none" w:sz="0" w:space="0" w:color="auto"/>
                  </w:divBdr>
                  <w:divsChild>
                    <w:div w:id="1799764061">
                      <w:marLeft w:val="0"/>
                      <w:marRight w:val="0"/>
                      <w:marTop w:val="300"/>
                      <w:marBottom w:val="300"/>
                      <w:divBdr>
                        <w:top w:val="single" w:sz="6" w:space="0" w:color="CDCDCD"/>
                        <w:left w:val="single" w:sz="6" w:space="0" w:color="CDCDCD"/>
                        <w:bottom w:val="single" w:sz="6" w:space="0" w:color="CDCDCD"/>
                        <w:right w:val="single" w:sz="6" w:space="0" w:color="CDCDCD"/>
                      </w:divBdr>
                      <w:divsChild>
                        <w:div w:id="25838453">
                          <w:marLeft w:val="0"/>
                          <w:marRight w:val="0"/>
                          <w:marTop w:val="0"/>
                          <w:marBottom w:val="0"/>
                          <w:divBdr>
                            <w:top w:val="single" w:sz="6" w:space="11" w:color="BDBDBD"/>
                            <w:left w:val="none" w:sz="0" w:space="0" w:color="auto"/>
                            <w:bottom w:val="none" w:sz="0" w:space="0" w:color="auto"/>
                            <w:right w:val="none" w:sz="0" w:space="0" w:color="auto"/>
                          </w:divBdr>
                          <w:divsChild>
                            <w:div w:id="903567398">
                              <w:marLeft w:val="0"/>
                              <w:marRight w:val="0"/>
                              <w:marTop w:val="0"/>
                              <w:marBottom w:val="0"/>
                              <w:divBdr>
                                <w:top w:val="none" w:sz="0" w:space="0" w:color="auto"/>
                                <w:left w:val="none" w:sz="0" w:space="0" w:color="auto"/>
                                <w:bottom w:val="none" w:sz="0" w:space="0" w:color="auto"/>
                                <w:right w:val="none" w:sz="0" w:space="0" w:color="auto"/>
                              </w:divBdr>
                            </w:div>
                            <w:div w:id="1177764902">
                              <w:marLeft w:val="0"/>
                              <w:marRight w:val="0"/>
                              <w:marTop w:val="0"/>
                              <w:marBottom w:val="0"/>
                              <w:divBdr>
                                <w:top w:val="none" w:sz="0" w:space="0" w:color="auto"/>
                                <w:left w:val="none" w:sz="0" w:space="0" w:color="auto"/>
                                <w:bottom w:val="none" w:sz="0" w:space="0" w:color="auto"/>
                                <w:right w:val="none" w:sz="0" w:space="0" w:color="auto"/>
                              </w:divBdr>
                            </w:div>
                            <w:div w:id="81920142">
                              <w:marLeft w:val="0"/>
                              <w:marRight w:val="0"/>
                              <w:marTop w:val="0"/>
                              <w:marBottom w:val="0"/>
                              <w:divBdr>
                                <w:top w:val="none" w:sz="0" w:space="0" w:color="auto"/>
                                <w:left w:val="none" w:sz="0" w:space="0" w:color="auto"/>
                                <w:bottom w:val="none" w:sz="0" w:space="0" w:color="auto"/>
                                <w:right w:val="none" w:sz="0" w:space="0" w:color="auto"/>
                              </w:divBdr>
                            </w:div>
                            <w:div w:id="1164904750">
                              <w:marLeft w:val="0"/>
                              <w:marRight w:val="0"/>
                              <w:marTop w:val="0"/>
                              <w:marBottom w:val="0"/>
                              <w:divBdr>
                                <w:top w:val="none" w:sz="0" w:space="0" w:color="auto"/>
                                <w:left w:val="none" w:sz="0" w:space="0" w:color="auto"/>
                                <w:bottom w:val="none" w:sz="0" w:space="0" w:color="auto"/>
                                <w:right w:val="none" w:sz="0" w:space="0" w:color="auto"/>
                              </w:divBdr>
                            </w:div>
                            <w:div w:id="676200609">
                              <w:marLeft w:val="0"/>
                              <w:marRight w:val="0"/>
                              <w:marTop w:val="0"/>
                              <w:marBottom w:val="0"/>
                              <w:divBdr>
                                <w:top w:val="none" w:sz="0" w:space="0" w:color="auto"/>
                                <w:left w:val="none" w:sz="0" w:space="0" w:color="auto"/>
                                <w:bottom w:val="none" w:sz="0" w:space="0" w:color="auto"/>
                                <w:right w:val="none" w:sz="0" w:space="0" w:color="auto"/>
                              </w:divBdr>
                            </w:div>
                            <w:div w:id="888343824">
                              <w:marLeft w:val="0"/>
                              <w:marRight w:val="0"/>
                              <w:marTop w:val="0"/>
                              <w:marBottom w:val="0"/>
                              <w:divBdr>
                                <w:top w:val="none" w:sz="0" w:space="0" w:color="auto"/>
                                <w:left w:val="none" w:sz="0" w:space="0" w:color="auto"/>
                                <w:bottom w:val="none" w:sz="0" w:space="0" w:color="auto"/>
                                <w:right w:val="none" w:sz="0" w:space="0" w:color="auto"/>
                              </w:divBdr>
                            </w:div>
                            <w:div w:id="896280123">
                              <w:marLeft w:val="0"/>
                              <w:marRight w:val="0"/>
                              <w:marTop w:val="0"/>
                              <w:marBottom w:val="0"/>
                              <w:divBdr>
                                <w:top w:val="none" w:sz="0" w:space="0" w:color="auto"/>
                                <w:left w:val="none" w:sz="0" w:space="0" w:color="auto"/>
                                <w:bottom w:val="none" w:sz="0" w:space="0" w:color="auto"/>
                                <w:right w:val="none" w:sz="0" w:space="0" w:color="auto"/>
                              </w:divBdr>
                            </w:div>
                            <w:div w:id="1110660035">
                              <w:marLeft w:val="0"/>
                              <w:marRight w:val="0"/>
                              <w:marTop w:val="0"/>
                              <w:marBottom w:val="0"/>
                              <w:divBdr>
                                <w:top w:val="none" w:sz="0" w:space="0" w:color="auto"/>
                                <w:left w:val="none" w:sz="0" w:space="0" w:color="auto"/>
                                <w:bottom w:val="none" w:sz="0" w:space="0" w:color="auto"/>
                                <w:right w:val="none" w:sz="0" w:space="0" w:color="auto"/>
                              </w:divBdr>
                            </w:div>
                            <w:div w:id="299069362">
                              <w:marLeft w:val="0"/>
                              <w:marRight w:val="0"/>
                              <w:marTop w:val="0"/>
                              <w:marBottom w:val="0"/>
                              <w:divBdr>
                                <w:top w:val="none" w:sz="0" w:space="0" w:color="auto"/>
                                <w:left w:val="none" w:sz="0" w:space="0" w:color="auto"/>
                                <w:bottom w:val="none" w:sz="0" w:space="0" w:color="auto"/>
                                <w:right w:val="none" w:sz="0" w:space="0" w:color="auto"/>
                              </w:divBdr>
                            </w:div>
                            <w:div w:id="77942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50041">
      <w:bodyDiv w:val="1"/>
      <w:marLeft w:val="0"/>
      <w:marRight w:val="0"/>
      <w:marTop w:val="0"/>
      <w:marBottom w:val="0"/>
      <w:divBdr>
        <w:top w:val="none" w:sz="0" w:space="0" w:color="auto"/>
        <w:left w:val="none" w:sz="0" w:space="0" w:color="auto"/>
        <w:bottom w:val="none" w:sz="0" w:space="0" w:color="auto"/>
        <w:right w:val="none" w:sz="0" w:space="0" w:color="auto"/>
      </w:divBdr>
    </w:div>
    <w:div w:id="59060981">
      <w:bodyDiv w:val="1"/>
      <w:marLeft w:val="0"/>
      <w:marRight w:val="0"/>
      <w:marTop w:val="0"/>
      <w:marBottom w:val="0"/>
      <w:divBdr>
        <w:top w:val="none" w:sz="0" w:space="0" w:color="auto"/>
        <w:left w:val="none" w:sz="0" w:space="0" w:color="auto"/>
        <w:bottom w:val="none" w:sz="0" w:space="0" w:color="auto"/>
        <w:right w:val="none" w:sz="0" w:space="0" w:color="auto"/>
      </w:divBdr>
    </w:div>
    <w:div w:id="141897023">
      <w:bodyDiv w:val="1"/>
      <w:marLeft w:val="0"/>
      <w:marRight w:val="0"/>
      <w:marTop w:val="0"/>
      <w:marBottom w:val="0"/>
      <w:divBdr>
        <w:top w:val="none" w:sz="0" w:space="0" w:color="auto"/>
        <w:left w:val="none" w:sz="0" w:space="0" w:color="auto"/>
        <w:bottom w:val="none" w:sz="0" w:space="0" w:color="auto"/>
        <w:right w:val="none" w:sz="0" w:space="0" w:color="auto"/>
      </w:divBdr>
    </w:div>
    <w:div w:id="155075959">
      <w:bodyDiv w:val="1"/>
      <w:marLeft w:val="0"/>
      <w:marRight w:val="0"/>
      <w:marTop w:val="100"/>
      <w:marBottom w:val="100"/>
      <w:divBdr>
        <w:top w:val="none" w:sz="0" w:space="0" w:color="auto"/>
        <w:left w:val="none" w:sz="0" w:space="0" w:color="auto"/>
        <w:bottom w:val="none" w:sz="0" w:space="0" w:color="auto"/>
        <w:right w:val="none" w:sz="0" w:space="0" w:color="auto"/>
      </w:divBdr>
      <w:divsChild>
        <w:div w:id="1966885336">
          <w:marLeft w:val="0"/>
          <w:marRight w:val="0"/>
          <w:marTop w:val="0"/>
          <w:marBottom w:val="0"/>
          <w:divBdr>
            <w:top w:val="none" w:sz="0" w:space="0" w:color="auto"/>
            <w:left w:val="none" w:sz="0" w:space="0" w:color="auto"/>
            <w:bottom w:val="none" w:sz="0" w:space="0" w:color="auto"/>
            <w:right w:val="none" w:sz="0" w:space="0" w:color="auto"/>
          </w:divBdr>
          <w:divsChild>
            <w:div w:id="1334332074">
              <w:marLeft w:val="3600"/>
              <w:marRight w:val="0"/>
              <w:marTop w:val="0"/>
              <w:marBottom w:val="0"/>
              <w:divBdr>
                <w:top w:val="none" w:sz="0" w:space="0" w:color="auto"/>
                <w:left w:val="none" w:sz="0" w:space="0" w:color="auto"/>
                <w:bottom w:val="none" w:sz="0" w:space="0" w:color="auto"/>
                <w:right w:val="none" w:sz="0" w:space="0" w:color="auto"/>
              </w:divBdr>
              <w:divsChild>
                <w:div w:id="247732144">
                  <w:marLeft w:val="0"/>
                  <w:marRight w:val="0"/>
                  <w:marTop w:val="0"/>
                  <w:marBottom w:val="0"/>
                  <w:divBdr>
                    <w:top w:val="none" w:sz="0" w:space="0" w:color="auto"/>
                    <w:left w:val="none" w:sz="0" w:space="0" w:color="auto"/>
                    <w:bottom w:val="none" w:sz="0" w:space="0" w:color="auto"/>
                    <w:right w:val="none" w:sz="0" w:space="0" w:color="auto"/>
                  </w:divBdr>
                  <w:divsChild>
                    <w:div w:id="704792998">
                      <w:marLeft w:val="0"/>
                      <w:marRight w:val="0"/>
                      <w:marTop w:val="300"/>
                      <w:marBottom w:val="300"/>
                      <w:divBdr>
                        <w:top w:val="single" w:sz="6" w:space="0" w:color="CDCDCD"/>
                        <w:left w:val="single" w:sz="6" w:space="0" w:color="CDCDCD"/>
                        <w:bottom w:val="single" w:sz="6" w:space="0" w:color="CDCDCD"/>
                        <w:right w:val="single" w:sz="6" w:space="0" w:color="CDCDCD"/>
                      </w:divBdr>
                      <w:divsChild>
                        <w:div w:id="1375153659">
                          <w:marLeft w:val="0"/>
                          <w:marRight w:val="0"/>
                          <w:marTop w:val="0"/>
                          <w:marBottom w:val="0"/>
                          <w:divBdr>
                            <w:top w:val="none" w:sz="0" w:space="0" w:color="auto"/>
                            <w:left w:val="none" w:sz="0" w:space="0" w:color="auto"/>
                            <w:bottom w:val="single" w:sz="6" w:space="0" w:color="CCCCCC"/>
                            <w:right w:val="none" w:sz="0" w:space="0" w:color="auto"/>
                          </w:divBdr>
                        </w:div>
                        <w:div w:id="1844970430">
                          <w:marLeft w:val="0"/>
                          <w:marRight w:val="0"/>
                          <w:marTop w:val="0"/>
                          <w:marBottom w:val="0"/>
                          <w:divBdr>
                            <w:top w:val="single" w:sz="6" w:space="11" w:color="BDBDBD"/>
                            <w:left w:val="none" w:sz="0" w:space="0" w:color="auto"/>
                            <w:bottom w:val="none" w:sz="0" w:space="0" w:color="auto"/>
                            <w:right w:val="none" w:sz="0" w:space="0" w:color="auto"/>
                          </w:divBdr>
                          <w:divsChild>
                            <w:div w:id="408691782">
                              <w:marLeft w:val="0"/>
                              <w:marRight w:val="0"/>
                              <w:marTop w:val="0"/>
                              <w:marBottom w:val="0"/>
                              <w:divBdr>
                                <w:top w:val="none" w:sz="0" w:space="0" w:color="auto"/>
                                <w:left w:val="none" w:sz="0" w:space="0" w:color="auto"/>
                                <w:bottom w:val="none" w:sz="0" w:space="0" w:color="auto"/>
                                <w:right w:val="none" w:sz="0" w:space="0" w:color="auto"/>
                              </w:divBdr>
                            </w:div>
                            <w:div w:id="534780489">
                              <w:marLeft w:val="0"/>
                              <w:marRight w:val="0"/>
                              <w:marTop w:val="0"/>
                              <w:marBottom w:val="0"/>
                              <w:divBdr>
                                <w:top w:val="none" w:sz="0" w:space="0" w:color="auto"/>
                                <w:left w:val="none" w:sz="0" w:space="0" w:color="auto"/>
                                <w:bottom w:val="none" w:sz="0" w:space="0" w:color="auto"/>
                                <w:right w:val="none" w:sz="0" w:space="0" w:color="auto"/>
                              </w:divBdr>
                            </w:div>
                            <w:div w:id="2007828048">
                              <w:marLeft w:val="0"/>
                              <w:marRight w:val="0"/>
                              <w:marTop w:val="0"/>
                              <w:marBottom w:val="0"/>
                              <w:divBdr>
                                <w:top w:val="none" w:sz="0" w:space="0" w:color="auto"/>
                                <w:left w:val="none" w:sz="0" w:space="0" w:color="auto"/>
                                <w:bottom w:val="none" w:sz="0" w:space="0" w:color="auto"/>
                                <w:right w:val="none" w:sz="0" w:space="0" w:color="auto"/>
                              </w:divBdr>
                            </w:div>
                            <w:div w:id="681902563">
                              <w:marLeft w:val="0"/>
                              <w:marRight w:val="0"/>
                              <w:marTop w:val="0"/>
                              <w:marBottom w:val="0"/>
                              <w:divBdr>
                                <w:top w:val="none" w:sz="0" w:space="0" w:color="auto"/>
                                <w:left w:val="none" w:sz="0" w:space="0" w:color="auto"/>
                                <w:bottom w:val="none" w:sz="0" w:space="0" w:color="auto"/>
                                <w:right w:val="none" w:sz="0" w:space="0" w:color="auto"/>
                              </w:divBdr>
                            </w:div>
                            <w:div w:id="1839036853">
                              <w:marLeft w:val="0"/>
                              <w:marRight w:val="0"/>
                              <w:marTop w:val="0"/>
                              <w:marBottom w:val="0"/>
                              <w:divBdr>
                                <w:top w:val="none" w:sz="0" w:space="0" w:color="auto"/>
                                <w:left w:val="none" w:sz="0" w:space="0" w:color="auto"/>
                                <w:bottom w:val="none" w:sz="0" w:space="0" w:color="auto"/>
                                <w:right w:val="none" w:sz="0" w:space="0" w:color="auto"/>
                              </w:divBdr>
                            </w:div>
                            <w:div w:id="781219511">
                              <w:marLeft w:val="0"/>
                              <w:marRight w:val="0"/>
                              <w:marTop w:val="0"/>
                              <w:marBottom w:val="0"/>
                              <w:divBdr>
                                <w:top w:val="none" w:sz="0" w:space="0" w:color="auto"/>
                                <w:left w:val="none" w:sz="0" w:space="0" w:color="auto"/>
                                <w:bottom w:val="none" w:sz="0" w:space="0" w:color="auto"/>
                                <w:right w:val="none" w:sz="0" w:space="0" w:color="auto"/>
                              </w:divBdr>
                            </w:div>
                            <w:div w:id="5786720">
                              <w:marLeft w:val="0"/>
                              <w:marRight w:val="0"/>
                              <w:marTop w:val="0"/>
                              <w:marBottom w:val="0"/>
                              <w:divBdr>
                                <w:top w:val="none" w:sz="0" w:space="0" w:color="auto"/>
                                <w:left w:val="none" w:sz="0" w:space="0" w:color="auto"/>
                                <w:bottom w:val="none" w:sz="0" w:space="0" w:color="auto"/>
                                <w:right w:val="none" w:sz="0" w:space="0" w:color="auto"/>
                              </w:divBdr>
                            </w:div>
                            <w:div w:id="721295970">
                              <w:marLeft w:val="0"/>
                              <w:marRight w:val="0"/>
                              <w:marTop w:val="0"/>
                              <w:marBottom w:val="0"/>
                              <w:divBdr>
                                <w:top w:val="none" w:sz="0" w:space="0" w:color="auto"/>
                                <w:left w:val="none" w:sz="0" w:space="0" w:color="auto"/>
                                <w:bottom w:val="none" w:sz="0" w:space="0" w:color="auto"/>
                                <w:right w:val="none" w:sz="0" w:space="0" w:color="auto"/>
                              </w:divBdr>
                            </w:div>
                            <w:div w:id="788012189">
                              <w:marLeft w:val="0"/>
                              <w:marRight w:val="0"/>
                              <w:marTop w:val="0"/>
                              <w:marBottom w:val="0"/>
                              <w:divBdr>
                                <w:top w:val="none" w:sz="0" w:space="0" w:color="auto"/>
                                <w:left w:val="none" w:sz="0" w:space="0" w:color="auto"/>
                                <w:bottom w:val="none" w:sz="0" w:space="0" w:color="auto"/>
                                <w:right w:val="none" w:sz="0" w:space="0" w:color="auto"/>
                              </w:divBdr>
                            </w:div>
                            <w:div w:id="124160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149026">
      <w:bodyDiv w:val="1"/>
      <w:marLeft w:val="0"/>
      <w:marRight w:val="0"/>
      <w:marTop w:val="0"/>
      <w:marBottom w:val="0"/>
      <w:divBdr>
        <w:top w:val="none" w:sz="0" w:space="0" w:color="auto"/>
        <w:left w:val="none" w:sz="0" w:space="0" w:color="auto"/>
        <w:bottom w:val="none" w:sz="0" w:space="0" w:color="auto"/>
        <w:right w:val="none" w:sz="0" w:space="0" w:color="auto"/>
      </w:divBdr>
    </w:div>
    <w:div w:id="285429947">
      <w:bodyDiv w:val="1"/>
      <w:marLeft w:val="0"/>
      <w:marRight w:val="0"/>
      <w:marTop w:val="100"/>
      <w:marBottom w:val="100"/>
      <w:divBdr>
        <w:top w:val="none" w:sz="0" w:space="0" w:color="auto"/>
        <w:left w:val="none" w:sz="0" w:space="0" w:color="auto"/>
        <w:bottom w:val="none" w:sz="0" w:space="0" w:color="auto"/>
        <w:right w:val="none" w:sz="0" w:space="0" w:color="auto"/>
      </w:divBdr>
      <w:divsChild>
        <w:div w:id="217398503">
          <w:marLeft w:val="0"/>
          <w:marRight w:val="0"/>
          <w:marTop w:val="0"/>
          <w:marBottom w:val="0"/>
          <w:divBdr>
            <w:top w:val="none" w:sz="0" w:space="0" w:color="auto"/>
            <w:left w:val="none" w:sz="0" w:space="0" w:color="auto"/>
            <w:bottom w:val="none" w:sz="0" w:space="0" w:color="auto"/>
            <w:right w:val="none" w:sz="0" w:space="0" w:color="auto"/>
          </w:divBdr>
          <w:divsChild>
            <w:div w:id="1598900473">
              <w:marLeft w:val="3600"/>
              <w:marRight w:val="0"/>
              <w:marTop w:val="0"/>
              <w:marBottom w:val="0"/>
              <w:divBdr>
                <w:top w:val="none" w:sz="0" w:space="0" w:color="auto"/>
                <w:left w:val="none" w:sz="0" w:space="0" w:color="auto"/>
                <w:bottom w:val="none" w:sz="0" w:space="0" w:color="auto"/>
                <w:right w:val="none" w:sz="0" w:space="0" w:color="auto"/>
              </w:divBdr>
              <w:divsChild>
                <w:div w:id="1688870359">
                  <w:marLeft w:val="0"/>
                  <w:marRight w:val="0"/>
                  <w:marTop w:val="0"/>
                  <w:marBottom w:val="0"/>
                  <w:divBdr>
                    <w:top w:val="none" w:sz="0" w:space="0" w:color="auto"/>
                    <w:left w:val="none" w:sz="0" w:space="0" w:color="auto"/>
                    <w:bottom w:val="none" w:sz="0" w:space="0" w:color="auto"/>
                    <w:right w:val="none" w:sz="0" w:space="0" w:color="auto"/>
                  </w:divBdr>
                  <w:divsChild>
                    <w:div w:id="2709082">
                      <w:marLeft w:val="0"/>
                      <w:marRight w:val="0"/>
                      <w:marTop w:val="300"/>
                      <w:marBottom w:val="300"/>
                      <w:divBdr>
                        <w:top w:val="single" w:sz="6" w:space="0" w:color="CDCDCD"/>
                        <w:left w:val="single" w:sz="6" w:space="0" w:color="CDCDCD"/>
                        <w:bottom w:val="single" w:sz="6" w:space="0" w:color="CDCDCD"/>
                        <w:right w:val="single" w:sz="6" w:space="0" w:color="CDCDCD"/>
                      </w:divBdr>
                      <w:divsChild>
                        <w:div w:id="808086679">
                          <w:marLeft w:val="0"/>
                          <w:marRight w:val="0"/>
                          <w:marTop w:val="0"/>
                          <w:marBottom w:val="0"/>
                          <w:divBdr>
                            <w:top w:val="single" w:sz="6" w:space="11" w:color="BDBDBD"/>
                            <w:left w:val="none" w:sz="0" w:space="0" w:color="auto"/>
                            <w:bottom w:val="none" w:sz="0" w:space="0" w:color="auto"/>
                            <w:right w:val="none" w:sz="0" w:space="0" w:color="auto"/>
                          </w:divBdr>
                          <w:divsChild>
                            <w:div w:id="357781716">
                              <w:marLeft w:val="0"/>
                              <w:marRight w:val="0"/>
                              <w:marTop w:val="0"/>
                              <w:marBottom w:val="0"/>
                              <w:divBdr>
                                <w:top w:val="none" w:sz="0" w:space="0" w:color="auto"/>
                                <w:left w:val="none" w:sz="0" w:space="0" w:color="auto"/>
                                <w:bottom w:val="none" w:sz="0" w:space="0" w:color="auto"/>
                                <w:right w:val="none" w:sz="0" w:space="0" w:color="auto"/>
                              </w:divBdr>
                            </w:div>
                            <w:div w:id="1767769463">
                              <w:marLeft w:val="0"/>
                              <w:marRight w:val="0"/>
                              <w:marTop w:val="0"/>
                              <w:marBottom w:val="0"/>
                              <w:divBdr>
                                <w:top w:val="none" w:sz="0" w:space="0" w:color="auto"/>
                                <w:left w:val="none" w:sz="0" w:space="0" w:color="auto"/>
                                <w:bottom w:val="none" w:sz="0" w:space="0" w:color="auto"/>
                                <w:right w:val="none" w:sz="0" w:space="0" w:color="auto"/>
                              </w:divBdr>
                            </w:div>
                            <w:div w:id="736978347">
                              <w:marLeft w:val="0"/>
                              <w:marRight w:val="0"/>
                              <w:marTop w:val="0"/>
                              <w:marBottom w:val="0"/>
                              <w:divBdr>
                                <w:top w:val="none" w:sz="0" w:space="0" w:color="auto"/>
                                <w:left w:val="none" w:sz="0" w:space="0" w:color="auto"/>
                                <w:bottom w:val="none" w:sz="0" w:space="0" w:color="auto"/>
                                <w:right w:val="none" w:sz="0" w:space="0" w:color="auto"/>
                              </w:divBdr>
                            </w:div>
                            <w:div w:id="2121220745">
                              <w:marLeft w:val="0"/>
                              <w:marRight w:val="0"/>
                              <w:marTop w:val="0"/>
                              <w:marBottom w:val="0"/>
                              <w:divBdr>
                                <w:top w:val="none" w:sz="0" w:space="0" w:color="auto"/>
                                <w:left w:val="none" w:sz="0" w:space="0" w:color="auto"/>
                                <w:bottom w:val="none" w:sz="0" w:space="0" w:color="auto"/>
                                <w:right w:val="none" w:sz="0" w:space="0" w:color="auto"/>
                              </w:divBdr>
                            </w:div>
                            <w:div w:id="559554537">
                              <w:marLeft w:val="0"/>
                              <w:marRight w:val="0"/>
                              <w:marTop w:val="0"/>
                              <w:marBottom w:val="0"/>
                              <w:divBdr>
                                <w:top w:val="none" w:sz="0" w:space="0" w:color="auto"/>
                                <w:left w:val="none" w:sz="0" w:space="0" w:color="auto"/>
                                <w:bottom w:val="none" w:sz="0" w:space="0" w:color="auto"/>
                                <w:right w:val="none" w:sz="0" w:space="0" w:color="auto"/>
                              </w:divBdr>
                            </w:div>
                            <w:div w:id="1191264987">
                              <w:marLeft w:val="0"/>
                              <w:marRight w:val="0"/>
                              <w:marTop w:val="0"/>
                              <w:marBottom w:val="0"/>
                              <w:divBdr>
                                <w:top w:val="none" w:sz="0" w:space="0" w:color="auto"/>
                                <w:left w:val="none" w:sz="0" w:space="0" w:color="auto"/>
                                <w:bottom w:val="none" w:sz="0" w:space="0" w:color="auto"/>
                                <w:right w:val="none" w:sz="0" w:space="0" w:color="auto"/>
                              </w:divBdr>
                            </w:div>
                            <w:div w:id="1894849402">
                              <w:marLeft w:val="0"/>
                              <w:marRight w:val="0"/>
                              <w:marTop w:val="0"/>
                              <w:marBottom w:val="0"/>
                              <w:divBdr>
                                <w:top w:val="none" w:sz="0" w:space="0" w:color="auto"/>
                                <w:left w:val="none" w:sz="0" w:space="0" w:color="auto"/>
                                <w:bottom w:val="none" w:sz="0" w:space="0" w:color="auto"/>
                                <w:right w:val="none" w:sz="0" w:space="0" w:color="auto"/>
                              </w:divBdr>
                            </w:div>
                            <w:div w:id="565997424">
                              <w:marLeft w:val="0"/>
                              <w:marRight w:val="0"/>
                              <w:marTop w:val="0"/>
                              <w:marBottom w:val="0"/>
                              <w:divBdr>
                                <w:top w:val="none" w:sz="0" w:space="0" w:color="auto"/>
                                <w:left w:val="none" w:sz="0" w:space="0" w:color="auto"/>
                                <w:bottom w:val="none" w:sz="0" w:space="0" w:color="auto"/>
                                <w:right w:val="none" w:sz="0" w:space="0" w:color="auto"/>
                              </w:divBdr>
                            </w:div>
                            <w:div w:id="878592239">
                              <w:marLeft w:val="0"/>
                              <w:marRight w:val="0"/>
                              <w:marTop w:val="0"/>
                              <w:marBottom w:val="0"/>
                              <w:divBdr>
                                <w:top w:val="none" w:sz="0" w:space="0" w:color="auto"/>
                                <w:left w:val="none" w:sz="0" w:space="0" w:color="auto"/>
                                <w:bottom w:val="none" w:sz="0" w:space="0" w:color="auto"/>
                                <w:right w:val="none" w:sz="0" w:space="0" w:color="auto"/>
                              </w:divBdr>
                            </w:div>
                            <w:div w:id="94496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537254">
      <w:bodyDiv w:val="1"/>
      <w:marLeft w:val="0"/>
      <w:marRight w:val="0"/>
      <w:marTop w:val="100"/>
      <w:marBottom w:val="100"/>
      <w:divBdr>
        <w:top w:val="none" w:sz="0" w:space="0" w:color="auto"/>
        <w:left w:val="none" w:sz="0" w:space="0" w:color="auto"/>
        <w:bottom w:val="none" w:sz="0" w:space="0" w:color="auto"/>
        <w:right w:val="none" w:sz="0" w:space="0" w:color="auto"/>
      </w:divBdr>
      <w:divsChild>
        <w:div w:id="1094790414">
          <w:marLeft w:val="0"/>
          <w:marRight w:val="0"/>
          <w:marTop w:val="0"/>
          <w:marBottom w:val="0"/>
          <w:divBdr>
            <w:top w:val="none" w:sz="0" w:space="0" w:color="auto"/>
            <w:left w:val="none" w:sz="0" w:space="0" w:color="auto"/>
            <w:bottom w:val="none" w:sz="0" w:space="0" w:color="auto"/>
            <w:right w:val="none" w:sz="0" w:space="0" w:color="auto"/>
          </w:divBdr>
          <w:divsChild>
            <w:div w:id="1457290250">
              <w:marLeft w:val="3600"/>
              <w:marRight w:val="0"/>
              <w:marTop w:val="0"/>
              <w:marBottom w:val="0"/>
              <w:divBdr>
                <w:top w:val="none" w:sz="0" w:space="0" w:color="auto"/>
                <w:left w:val="none" w:sz="0" w:space="0" w:color="auto"/>
                <w:bottom w:val="none" w:sz="0" w:space="0" w:color="auto"/>
                <w:right w:val="none" w:sz="0" w:space="0" w:color="auto"/>
              </w:divBdr>
              <w:divsChild>
                <w:div w:id="597447908">
                  <w:marLeft w:val="0"/>
                  <w:marRight w:val="0"/>
                  <w:marTop w:val="0"/>
                  <w:marBottom w:val="0"/>
                  <w:divBdr>
                    <w:top w:val="none" w:sz="0" w:space="0" w:color="auto"/>
                    <w:left w:val="none" w:sz="0" w:space="0" w:color="auto"/>
                    <w:bottom w:val="none" w:sz="0" w:space="0" w:color="auto"/>
                    <w:right w:val="none" w:sz="0" w:space="0" w:color="auto"/>
                  </w:divBdr>
                  <w:divsChild>
                    <w:div w:id="1852912801">
                      <w:marLeft w:val="0"/>
                      <w:marRight w:val="0"/>
                      <w:marTop w:val="300"/>
                      <w:marBottom w:val="300"/>
                      <w:divBdr>
                        <w:top w:val="single" w:sz="6" w:space="0" w:color="CDCDCD"/>
                        <w:left w:val="single" w:sz="6" w:space="0" w:color="CDCDCD"/>
                        <w:bottom w:val="single" w:sz="6" w:space="0" w:color="CDCDCD"/>
                        <w:right w:val="single" w:sz="6" w:space="0" w:color="CDCDCD"/>
                      </w:divBdr>
                      <w:divsChild>
                        <w:div w:id="865796339">
                          <w:marLeft w:val="0"/>
                          <w:marRight w:val="0"/>
                          <w:marTop w:val="0"/>
                          <w:marBottom w:val="0"/>
                          <w:divBdr>
                            <w:top w:val="single" w:sz="6" w:space="11" w:color="BDBDBD"/>
                            <w:left w:val="none" w:sz="0" w:space="0" w:color="auto"/>
                            <w:bottom w:val="none" w:sz="0" w:space="0" w:color="auto"/>
                            <w:right w:val="none" w:sz="0" w:space="0" w:color="auto"/>
                          </w:divBdr>
                          <w:divsChild>
                            <w:div w:id="1329214411">
                              <w:marLeft w:val="0"/>
                              <w:marRight w:val="0"/>
                              <w:marTop w:val="0"/>
                              <w:marBottom w:val="0"/>
                              <w:divBdr>
                                <w:top w:val="none" w:sz="0" w:space="0" w:color="auto"/>
                                <w:left w:val="none" w:sz="0" w:space="0" w:color="auto"/>
                                <w:bottom w:val="none" w:sz="0" w:space="0" w:color="auto"/>
                                <w:right w:val="none" w:sz="0" w:space="0" w:color="auto"/>
                              </w:divBdr>
                            </w:div>
                            <w:div w:id="95560580">
                              <w:marLeft w:val="0"/>
                              <w:marRight w:val="0"/>
                              <w:marTop w:val="0"/>
                              <w:marBottom w:val="0"/>
                              <w:divBdr>
                                <w:top w:val="none" w:sz="0" w:space="0" w:color="auto"/>
                                <w:left w:val="none" w:sz="0" w:space="0" w:color="auto"/>
                                <w:bottom w:val="none" w:sz="0" w:space="0" w:color="auto"/>
                                <w:right w:val="none" w:sz="0" w:space="0" w:color="auto"/>
                              </w:divBdr>
                            </w:div>
                            <w:div w:id="173226326">
                              <w:marLeft w:val="0"/>
                              <w:marRight w:val="0"/>
                              <w:marTop w:val="0"/>
                              <w:marBottom w:val="0"/>
                              <w:divBdr>
                                <w:top w:val="none" w:sz="0" w:space="0" w:color="auto"/>
                                <w:left w:val="none" w:sz="0" w:space="0" w:color="auto"/>
                                <w:bottom w:val="none" w:sz="0" w:space="0" w:color="auto"/>
                                <w:right w:val="none" w:sz="0" w:space="0" w:color="auto"/>
                              </w:divBdr>
                            </w:div>
                            <w:div w:id="675310568">
                              <w:marLeft w:val="0"/>
                              <w:marRight w:val="0"/>
                              <w:marTop w:val="0"/>
                              <w:marBottom w:val="0"/>
                              <w:divBdr>
                                <w:top w:val="none" w:sz="0" w:space="0" w:color="auto"/>
                                <w:left w:val="none" w:sz="0" w:space="0" w:color="auto"/>
                                <w:bottom w:val="none" w:sz="0" w:space="0" w:color="auto"/>
                                <w:right w:val="none" w:sz="0" w:space="0" w:color="auto"/>
                              </w:divBdr>
                            </w:div>
                            <w:div w:id="1058478149">
                              <w:marLeft w:val="0"/>
                              <w:marRight w:val="0"/>
                              <w:marTop w:val="0"/>
                              <w:marBottom w:val="0"/>
                              <w:divBdr>
                                <w:top w:val="none" w:sz="0" w:space="0" w:color="auto"/>
                                <w:left w:val="none" w:sz="0" w:space="0" w:color="auto"/>
                                <w:bottom w:val="none" w:sz="0" w:space="0" w:color="auto"/>
                                <w:right w:val="none" w:sz="0" w:space="0" w:color="auto"/>
                              </w:divBdr>
                            </w:div>
                            <w:div w:id="691565217">
                              <w:marLeft w:val="0"/>
                              <w:marRight w:val="0"/>
                              <w:marTop w:val="0"/>
                              <w:marBottom w:val="0"/>
                              <w:divBdr>
                                <w:top w:val="none" w:sz="0" w:space="0" w:color="auto"/>
                                <w:left w:val="none" w:sz="0" w:space="0" w:color="auto"/>
                                <w:bottom w:val="none" w:sz="0" w:space="0" w:color="auto"/>
                                <w:right w:val="none" w:sz="0" w:space="0" w:color="auto"/>
                              </w:divBdr>
                            </w:div>
                            <w:div w:id="678897274">
                              <w:marLeft w:val="0"/>
                              <w:marRight w:val="0"/>
                              <w:marTop w:val="0"/>
                              <w:marBottom w:val="0"/>
                              <w:divBdr>
                                <w:top w:val="none" w:sz="0" w:space="0" w:color="auto"/>
                                <w:left w:val="none" w:sz="0" w:space="0" w:color="auto"/>
                                <w:bottom w:val="none" w:sz="0" w:space="0" w:color="auto"/>
                                <w:right w:val="none" w:sz="0" w:space="0" w:color="auto"/>
                              </w:divBdr>
                            </w:div>
                            <w:div w:id="596016724">
                              <w:marLeft w:val="0"/>
                              <w:marRight w:val="0"/>
                              <w:marTop w:val="0"/>
                              <w:marBottom w:val="0"/>
                              <w:divBdr>
                                <w:top w:val="none" w:sz="0" w:space="0" w:color="auto"/>
                                <w:left w:val="none" w:sz="0" w:space="0" w:color="auto"/>
                                <w:bottom w:val="none" w:sz="0" w:space="0" w:color="auto"/>
                                <w:right w:val="none" w:sz="0" w:space="0" w:color="auto"/>
                              </w:divBdr>
                            </w:div>
                            <w:div w:id="392385393">
                              <w:marLeft w:val="0"/>
                              <w:marRight w:val="0"/>
                              <w:marTop w:val="0"/>
                              <w:marBottom w:val="0"/>
                              <w:divBdr>
                                <w:top w:val="none" w:sz="0" w:space="0" w:color="auto"/>
                                <w:left w:val="none" w:sz="0" w:space="0" w:color="auto"/>
                                <w:bottom w:val="none" w:sz="0" w:space="0" w:color="auto"/>
                                <w:right w:val="none" w:sz="0" w:space="0" w:color="auto"/>
                              </w:divBdr>
                            </w:div>
                            <w:div w:id="6281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035571">
      <w:bodyDiv w:val="1"/>
      <w:marLeft w:val="0"/>
      <w:marRight w:val="0"/>
      <w:marTop w:val="0"/>
      <w:marBottom w:val="0"/>
      <w:divBdr>
        <w:top w:val="none" w:sz="0" w:space="0" w:color="auto"/>
        <w:left w:val="none" w:sz="0" w:space="0" w:color="auto"/>
        <w:bottom w:val="none" w:sz="0" w:space="0" w:color="auto"/>
        <w:right w:val="none" w:sz="0" w:space="0" w:color="auto"/>
      </w:divBdr>
    </w:div>
    <w:div w:id="371156370">
      <w:bodyDiv w:val="1"/>
      <w:marLeft w:val="0"/>
      <w:marRight w:val="0"/>
      <w:marTop w:val="100"/>
      <w:marBottom w:val="100"/>
      <w:divBdr>
        <w:top w:val="none" w:sz="0" w:space="0" w:color="auto"/>
        <w:left w:val="none" w:sz="0" w:space="0" w:color="auto"/>
        <w:bottom w:val="none" w:sz="0" w:space="0" w:color="auto"/>
        <w:right w:val="none" w:sz="0" w:space="0" w:color="auto"/>
      </w:divBdr>
      <w:divsChild>
        <w:div w:id="132449251">
          <w:marLeft w:val="0"/>
          <w:marRight w:val="0"/>
          <w:marTop w:val="0"/>
          <w:marBottom w:val="0"/>
          <w:divBdr>
            <w:top w:val="none" w:sz="0" w:space="0" w:color="auto"/>
            <w:left w:val="none" w:sz="0" w:space="0" w:color="auto"/>
            <w:bottom w:val="none" w:sz="0" w:space="0" w:color="auto"/>
            <w:right w:val="none" w:sz="0" w:space="0" w:color="auto"/>
          </w:divBdr>
          <w:divsChild>
            <w:div w:id="1338993922">
              <w:marLeft w:val="3600"/>
              <w:marRight w:val="0"/>
              <w:marTop w:val="0"/>
              <w:marBottom w:val="0"/>
              <w:divBdr>
                <w:top w:val="none" w:sz="0" w:space="0" w:color="auto"/>
                <w:left w:val="none" w:sz="0" w:space="0" w:color="auto"/>
                <w:bottom w:val="none" w:sz="0" w:space="0" w:color="auto"/>
                <w:right w:val="none" w:sz="0" w:space="0" w:color="auto"/>
              </w:divBdr>
              <w:divsChild>
                <w:div w:id="1013460724">
                  <w:marLeft w:val="0"/>
                  <w:marRight w:val="0"/>
                  <w:marTop w:val="0"/>
                  <w:marBottom w:val="0"/>
                  <w:divBdr>
                    <w:top w:val="none" w:sz="0" w:space="0" w:color="auto"/>
                    <w:left w:val="none" w:sz="0" w:space="0" w:color="auto"/>
                    <w:bottom w:val="none" w:sz="0" w:space="0" w:color="auto"/>
                    <w:right w:val="none" w:sz="0" w:space="0" w:color="auto"/>
                  </w:divBdr>
                  <w:divsChild>
                    <w:div w:id="1205408687">
                      <w:marLeft w:val="0"/>
                      <w:marRight w:val="0"/>
                      <w:marTop w:val="300"/>
                      <w:marBottom w:val="300"/>
                      <w:divBdr>
                        <w:top w:val="single" w:sz="6" w:space="0" w:color="CDCDCD"/>
                        <w:left w:val="single" w:sz="6" w:space="0" w:color="CDCDCD"/>
                        <w:bottom w:val="single" w:sz="6" w:space="0" w:color="CDCDCD"/>
                        <w:right w:val="single" w:sz="6" w:space="0" w:color="CDCDCD"/>
                      </w:divBdr>
                      <w:divsChild>
                        <w:div w:id="533887340">
                          <w:marLeft w:val="0"/>
                          <w:marRight w:val="0"/>
                          <w:marTop w:val="0"/>
                          <w:marBottom w:val="0"/>
                          <w:divBdr>
                            <w:top w:val="single" w:sz="6" w:space="11" w:color="BDBDBD"/>
                            <w:left w:val="none" w:sz="0" w:space="0" w:color="auto"/>
                            <w:bottom w:val="none" w:sz="0" w:space="0" w:color="auto"/>
                            <w:right w:val="none" w:sz="0" w:space="0" w:color="auto"/>
                          </w:divBdr>
                          <w:divsChild>
                            <w:div w:id="469134549">
                              <w:marLeft w:val="0"/>
                              <w:marRight w:val="0"/>
                              <w:marTop w:val="0"/>
                              <w:marBottom w:val="0"/>
                              <w:divBdr>
                                <w:top w:val="none" w:sz="0" w:space="0" w:color="auto"/>
                                <w:left w:val="none" w:sz="0" w:space="0" w:color="auto"/>
                                <w:bottom w:val="none" w:sz="0" w:space="0" w:color="auto"/>
                                <w:right w:val="none" w:sz="0" w:space="0" w:color="auto"/>
                              </w:divBdr>
                            </w:div>
                            <w:div w:id="1182743362">
                              <w:marLeft w:val="0"/>
                              <w:marRight w:val="0"/>
                              <w:marTop w:val="0"/>
                              <w:marBottom w:val="0"/>
                              <w:divBdr>
                                <w:top w:val="none" w:sz="0" w:space="0" w:color="auto"/>
                                <w:left w:val="none" w:sz="0" w:space="0" w:color="auto"/>
                                <w:bottom w:val="none" w:sz="0" w:space="0" w:color="auto"/>
                                <w:right w:val="none" w:sz="0" w:space="0" w:color="auto"/>
                              </w:divBdr>
                            </w:div>
                            <w:div w:id="1739085505">
                              <w:marLeft w:val="0"/>
                              <w:marRight w:val="0"/>
                              <w:marTop w:val="0"/>
                              <w:marBottom w:val="0"/>
                              <w:divBdr>
                                <w:top w:val="none" w:sz="0" w:space="0" w:color="auto"/>
                                <w:left w:val="none" w:sz="0" w:space="0" w:color="auto"/>
                                <w:bottom w:val="none" w:sz="0" w:space="0" w:color="auto"/>
                                <w:right w:val="none" w:sz="0" w:space="0" w:color="auto"/>
                              </w:divBdr>
                            </w:div>
                            <w:div w:id="987440743">
                              <w:marLeft w:val="0"/>
                              <w:marRight w:val="0"/>
                              <w:marTop w:val="0"/>
                              <w:marBottom w:val="0"/>
                              <w:divBdr>
                                <w:top w:val="none" w:sz="0" w:space="0" w:color="auto"/>
                                <w:left w:val="none" w:sz="0" w:space="0" w:color="auto"/>
                                <w:bottom w:val="none" w:sz="0" w:space="0" w:color="auto"/>
                                <w:right w:val="none" w:sz="0" w:space="0" w:color="auto"/>
                              </w:divBdr>
                            </w:div>
                            <w:div w:id="1548029237">
                              <w:marLeft w:val="0"/>
                              <w:marRight w:val="0"/>
                              <w:marTop w:val="0"/>
                              <w:marBottom w:val="0"/>
                              <w:divBdr>
                                <w:top w:val="none" w:sz="0" w:space="0" w:color="auto"/>
                                <w:left w:val="none" w:sz="0" w:space="0" w:color="auto"/>
                                <w:bottom w:val="none" w:sz="0" w:space="0" w:color="auto"/>
                                <w:right w:val="none" w:sz="0" w:space="0" w:color="auto"/>
                              </w:divBdr>
                            </w:div>
                            <w:div w:id="664548148">
                              <w:marLeft w:val="0"/>
                              <w:marRight w:val="0"/>
                              <w:marTop w:val="0"/>
                              <w:marBottom w:val="0"/>
                              <w:divBdr>
                                <w:top w:val="none" w:sz="0" w:space="0" w:color="auto"/>
                                <w:left w:val="none" w:sz="0" w:space="0" w:color="auto"/>
                                <w:bottom w:val="none" w:sz="0" w:space="0" w:color="auto"/>
                                <w:right w:val="none" w:sz="0" w:space="0" w:color="auto"/>
                              </w:divBdr>
                            </w:div>
                            <w:div w:id="1790853746">
                              <w:marLeft w:val="0"/>
                              <w:marRight w:val="0"/>
                              <w:marTop w:val="0"/>
                              <w:marBottom w:val="0"/>
                              <w:divBdr>
                                <w:top w:val="none" w:sz="0" w:space="0" w:color="auto"/>
                                <w:left w:val="none" w:sz="0" w:space="0" w:color="auto"/>
                                <w:bottom w:val="none" w:sz="0" w:space="0" w:color="auto"/>
                                <w:right w:val="none" w:sz="0" w:space="0" w:color="auto"/>
                              </w:divBdr>
                            </w:div>
                            <w:div w:id="697584984">
                              <w:marLeft w:val="0"/>
                              <w:marRight w:val="0"/>
                              <w:marTop w:val="0"/>
                              <w:marBottom w:val="0"/>
                              <w:divBdr>
                                <w:top w:val="none" w:sz="0" w:space="0" w:color="auto"/>
                                <w:left w:val="none" w:sz="0" w:space="0" w:color="auto"/>
                                <w:bottom w:val="none" w:sz="0" w:space="0" w:color="auto"/>
                                <w:right w:val="none" w:sz="0" w:space="0" w:color="auto"/>
                              </w:divBdr>
                            </w:div>
                            <w:div w:id="1379472589">
                              <w:marLeft w:val="0"/>
                              <w:marRight w:val="0"/>
                              <w:marTop w:val="0"/>
                              <w:marBottom w:val="0"/>
                              <w:divBdr>
                                <w:top w:val="none" w:sz="0" w:space="0" w:color="auto"/>
                                <w:left w:val="none" w:sz="0" w:space="0" w:color="auto"/>
                                <w:bottom w:val="none" w:sz="0" w:space="0" w:color="auto"/>
                                <w:right w:val="none" w:sz="0" w:space="0" w:color="auto"/>
                              </w:divBdr>
                            </w:div>
                            <w:div w:id="21252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976626">
      <w:bodyDiv w:val="1"/>
      <w:marLeft w:val="0"/>
      <w:marRight w:val="0"/>
      <w:marTop w:val="0"/>
      <w:marBottom w:val="0"/>
      <w:divBdr>
        <w:top w:val="none" w:sz="0" w:space="0" w:color="auto"/>
        <w:left w:val="none" w:sz="0" w:space="0" w:color="auto"/>
        <w:bottom w:val="none" w:sz="0" w:space="0" w:color="auto"/>
        <w:right w:val="none" w:sz="0" w:space="0" w:color="auto"/>
      </w:divBdr>
    </w:div>
    <w:div w:id="490104402">
      <w:bodyDiv w:val="1"/>
      <w:marLeft w:val="0"/>
      <w:marRight w:val="0"/>
      <w:marTop w:val="0"/>
      <w:marBottom w:val="0"/>
      <w:divBdr>
        <w:top w:val="none" w:sz="0" w:space="0" w:color="auto"/>
        <w:left w:val="none" w:sz="0" w:space="0" w:color="auto"/>
        <w:bottom w:val="none" w:sz="0" w:space="0" w:color="auto"/>
        <w:right w:val="none" w:sz="0" w:space="0" w:color="auto"/>
      </w:divBdr>
    </w:div>
    <w:div w:id="497112285">
      <w:bodyDiv w:val="1"/>
      <w:marLeft w:val="0"/>
      <w:marRight w:val="0"/>
      <w:marTop w:val="0"/>
      <w:marBottom w:val="0"/>
      <w:divBdr>
        <w:top w:val="none" w:sz="0" w:space="0" w:color="auto"/>
        <w:left w:val="none" w:sz="0" w:space="0" w:color="auto"/>
        <w:bottom w:val="none" w:sz="0" w:space="0" w:color="auto"/>
        <w:right w:val="none" w:sz="0" w:space="0" w:color="auto"/>
      </w:divBdr>
    </w:div>
    <w:div w:id="505217903">
      <w:bodyDiv w:val="1"/>
      <w:marLeft w:val="0"/>
      <w:marRight w:val="0"/>
      <w:marTop w:val="0"/>
      <w:marBottom w:val="0"/>
      <w:divBdr>
        <w:top w:val="none" w:sz="0" w:space="0" w:color="auto"/>
        <w:left w:val="none" w:sz="0" w:space="0" w:color="auto"/>
        <w:bottom w:val="none" w:sz="0" w:space="0" w:color="auto"/>
        <w:right w:val="none" w:sz="0" w:space="0" w:color="auto"/>
      </w:divBdr>
    </w:div>
    <w:div w:id="533882253">
      <w:bodyDiv w:val="1"/>
      <w:marLeft w:val="0"/>
      <w:marRight w:val="0"/>
      <w:marTop w:val="0"/>
      <w:marBottom w:val="0"/>
      <w:divBdr>
        <w:top w:val="none" w:sz="0" w:space="0" w:color="auto"/>
        <w:left w:val="none" w:sz="0" w:space="0" w:color="auto"/>
        <w:bottom w:val="none" w:sz="0" w:space="0" w:color="auto"/>
        <w:right w:val="none" w:sz="0" w:space="0" w:color="auto"/>
      </w:divBdr>
    </w:div>
    <w:div w:id="541985056">
      <w:bodyDiv w:val="1"/>
      <w:marLeft w:val="0"/>
      <w:marRight w:val="0"/>
      <w:marTop w:val="0"/>
      <w:marBottom w:val="0"/>
      <w:divBdr>
        <w:top w:val="none" w:sz="0" w:space="0" w:color="auto"/>
        <w:left w:val="none" w:sz="0" w:space="0" w:color="auto"/>
        <w:bottom w:val="none" w:sz="0" w:space="0" w:color="auto"/>
        <w:right w:val="none" w:sz="0" w:space="0" w:color="auto"/>
      </w:divBdr>
    </w:div>
    <w:div w:id="544369305">
      <w:bodyDiv w:val="1"/>
      <w:marLeft w:val="0"/>
      <w:marRight w:val="0"/>
      <w:marTop w:val="100"/>
      <w:marBottom w:val="100"/>
      <w:divBdr>
        <w:top w:val="none" w:sz="0" w:space="0" w:color="auto"/>
        <w:left w:val="none" w:sz="0" w:space="0" w:color="auto"/>
        <w:bottom w:val="none" w:sz="0" w:space="0" w:color="auto"/>
        <w:right w:val="none" w:sz="0" w:space="0" w:color="auto"/>
      </w:divBdr>
      <w:divsChild>
        <w:div w:id="2003585293">
          <w:marLeft w:val="0"/>
          <w:marRight w:val="0"/>
          <w:marTop w:val="0"/>
          <w:marBottom w:val="0"/>
          <w:divBdr>
            <w:top w:val="none" w:sz="0" w:space="0" w:color="auto"/>
            <w:left w:val="none" w:sz="0" w:space="0" w:color="auto"/>
            <w:bottom w:val="none" w:sz="0" w:space="0" w:color="auto"/>
            <w:right w:val="none" w:sz="0" w:space="0" w:color="auto"/>
          </w:divBdr>
          <w:divsChild>
            <w:div w:id="1151825424">
              <w:marLeft w:val="3600"/>
              <w:marRight w:val="0"/>
              <w:marTop w:val="0"/>
              <w:marBottom w:val="0"/>
              <w:divBdr>
                <w:top w:val="none" w:sz="0" w:space="0" w:color="auto"/>
                <w:left w:val="none" w:sz="0" w:space="0" w:color="auto"/>
                <w:bottom w:val="none" w:sz="0" w:space="0" w:color="auto"/>
                <w:right w:val="none" w:sz="0" w:space="0" w:color="auto"/>
              </w:divBdr>
              <w:divsChild>
                <w:div w:id="1668560">
                  <w:marLeft w:val="0"/>
                  <w:marRight w:val="0"/>
                  <w:marTop w:val="0"/>
                  <w:marBottom w:val="0"/>
                  <w:divBdr>
                    <w:top w:val="none" w:sz="0" w:space="0" w:color="auto"/>
                    <w:left w:val="none" w:sz="0" w:space="0" w:color="auto"/>
                    <w:bottom w:val="none" w:sz="0" w:space="0" w:color="auto"/>
                    <w:right w:val="none" w:sz="0" w:space="0" w:color="auto"/>
                  </w:divBdr>
                  <w:divsChild>
                    <w:div w:id="675379822">
                      <w:marLeft w:val="0"/>
                      <w:marRight w:val="0"/>
                      <w:marTop w:val="300"/>
                      <w:marBottom w:val="300"/>
                      <w:divBdr>
                        <w:top w:val="single" w:sz="6" w:space="0" w:color="CDCDCD"/>
                        <w:left w:val="single" w:sz="6" w:space="0" w:color="CDCDCD"/>
                        <w:bottom w:val="single" w:sz="6" w:space="0" w:color="CDCDCD"/>
                        <w:right w:val="single" w:sz="6" w:space="0" w:color="CDCDCD"/>
                      </w:divBdr>
                      <w:divsChild>
                        <w:div w:id="16392045">
                          <w:marLeft w:val="0"/>
                          <w:marRight w:val="0"/>
                          <w:marTop w:val="0"/>
                          <w:marBottom w:val="0"/>
                          <w:divBdr>
                            <w:top w:val="single" w:sz="6" w:space="11" w:color="BDBDBD"/>
                            <w:left w:val="none" w:sz="0" w:space="0" w:color="auto"/>
                            <w:bottom w:val="none" w:sz="0" w:space="0" w:color="auto"/>
                            <w:right w:val="none" w:sz="0" w:space="0" w:color="auto"/>
                          </w:divBdr>
                          <w:divsChild>
                            <w:div w:id="868223074">
                              <w:marLeft w:val="0"/>
                              <w:marRight w:val="0"/>
                              <w:marTop w:val="0"/>
                              <w:marBottom w:val="0"/>
                              <w:divBdr>
                                <w:top w:val="none" w:sz="0" w:space="0" w:color="auto"/>
                                <w:left w:val="none" w:sz="0" w:space="0" w:color="auto"/>
                                <w:bottom w:val="none" w:sz="0" w:space="0" w:color="auto"/>
                                <w:right w:val="none" w:sz="0" w:space="0" w:color="auto"/>
                              </w:divBdr>
                            </w:div>
                            <w:div w:id="292563915">
                              <w:marLeft w:val="0"/>
                              <w:marRight w:val="0"/>
                              <w:marTop w:val="0"/>
                              <w:marBottom w:val="0"/>
                              <w:divBdr>
                                <w:top w:val="none" w:sz="0" w:space="0" w:color="auto"/>
                                <w:left w:val="none" w:sz="0" w:space="0" w:color="auto"/>
                                <w:bottom w:val="none" w:sz="0" w:space="0" w:color="auto"/>
                                <w:right w:val="none" w:sz="0" w:space="0" w:color="auto"/>
                              </w:divBdr>
                            </w:div>
                            <w:div w:id="494997657">
                              <w:marLeft w:val="0"/>
                              <w:marRight w:val="0"/>
                              <w:marTop w:val="0"/>
                              <w:marBottom w:val="0"/>
                              <w:divBdr>
                                <w:top w:val="none" w:sz="0" w:space="0" w:color="auto"/>
                                <w:left w:val="none" w:sz="0" w:space="0" w:color="auto"/>
                                <w:bottom w:val="none" w:sz="0" w:space="0" w:color="auto"/>
                                <w:right w:val="none" w:sz="0" w:space="0" w:color="auto"/>
                              </w:divBdr>
                            </w:div>
                            <w:div w:id="1381050276">
                              <w:marLeft w:val="0"/>
                              <w:marRight w:val="0"/>
                              <w:marTop w:val="0"/>
                              <w:marBottom w:val="0"/>
                              <w:divBdr>
                                <w:top w:val="none" w:sz="0" w:space="0" w:color="auto"/>
                                <w:left w:val="none" w:sz="0" w:space="0" w:color="auto"/>
                                <w:bottom w:val="none" w:sz="0" w:space="0" w:color="auto"/>
                                <w:right w:val="none" w:sz="0" w:space="0" w:color="auto"/>
                              </w:divBdr>
                            </w:div>
                            <w:div w:id="1436246926">
                              <w:marLeft w:val="0"/>
                              <w:marRight w:val="0"/>
                              <w:marTop w:val="0"/>
                              <w:marBottom w:val="0"/>
                              <w:divBdr>
                                <w:top w:val="none" w:sz="0" w:space="0" w:color="auto"/>
                                <w:left w:val="none" w:sz="0" w:space="0" w:color="auto"/>
                                <w:bottom w:val="none" w:sz="0" w:space="0" w:color="auto"/>
                                <w:right w:val="none" w:sz="0" w:space="0" w:color="auto"/>
                              </w:divBdr>
                            </w:div>
                            <w:div w:id="1410272618">
                              <w:marLeft w:val="0"/>
                              <w:marRight w:val="0"/>
                              <w:marTop w:val="0"/>
                              <w:marBottom w:val="0"/>
                              <w:divBdr>
                                <w:top w:val="none" w:sz="0" w:space="0" w:color="auto"/>
                                <w:left w:val="none" w:sz="0" w:space="0" w:color="auto"/>
                                <w:bottom w:val="none" w:sz="0" w:space="0" w:color="auto"/>
                                <w:right w:val="none" w:sz="0" w:space="0" w:color="auto"/>
                              </w:divBdr>
                            </w:div>
                            <w:div w:id="576482362">
                              <w:marLeft w:val="0"/>
                              <w:marRight w:val="0"/>
                              <w:marTop w:val="0"/>
                              <w:marBottom w:val="0"/>
                              <w:divBdr>
                                <w:top w:val="none" w:sz="0" w:space="0" w:color="auto"/>
                                <w:left w:val="none" w:sz="0" w:space="0" w:color="auto"/>
                                <w:bottom w:val="none" w:sz="0" w:space="0" w:color="auto"/>
                                <w:right w:val="none" w:sz="0" w:space="0" w:color="auto"/>
                              </w:divBdr>
                            </w:div>
                            <w:div w:id="571351259">
                              <w:marLeft w:val="0"/>
                              <w:marRight w:val="0"/>
                              <w:marTop w:val="0"/>
                              <w:marBottom w:val="0"/>
                              <w:divBdr>
                                <w:top w:val="none" w:sz="0" w:space="0" w:color="auto"/>
                                <w:left w:val="none" w:sz="0" w:space="0" w:color="auto"/>
                                <w:bottom w:val="none" w:sz="0" w:space="0" w:color="auto"/>
                                <w:right w:val="none" w:sz="0" w:space="0" w:color="auto"/>
                              </w:divBdr>
                            </w:div>
                            <w:div w:id="2126075005">
                              <w:marLeft w:val="0"/>
                              <w:marRight w:val="0"/>
                              <w:marTop w:val="0"/>
                              <w:marBottom w:val="0"/>
                              <w:divBdr>
                                <w:top w:val="none" w:sz="0" w:space="0" w:color="auto"/>
                                <w:left w:val="none" w:sz="0" w:space="0" w:color="auto"/>
                                <w:bottom w:val="none" w:sz="0" w:space="0" w:color="auto"/>
                                <w:right w:val="none" w:sz="0" w:space="0" w:color="auto"/>
                              </w:divBdr>
                            </w:div>
                            <w:div w:id="137693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139122">
      <w:bodyDiv w:val="1"/>
      <w:marLeft w:val="0"/>
      <w:marRight w:val="0"/>
      <w:marTop w:val="0"/>
      <w:marBottom w:val="0"/>
      <w:divBdr>
        <w:top w:val="none" w:sz="0" w:space="0" w:color="auto"/>
        <w:left w:val="none" w:sz="0" w:space="0" w:color="auto"/>
        <w:bottom w:val="none" w:sz="0" w:space="0" w:color="auto"/>
        <w:right w:val="none" w:sz="0" w:space="0" w:color="auto"/>
      </w:divBdr>
    </w:div>
    <w:div w:id="592006982">
      <w:bodyDiv w:val="1"/>
      <w:marLeft w:val="0"/>
      <w:marRight w:val="0"/>
      <w:marTop w:val="0"/>
      <w:marBottom w:val="0"/>
      <w:divBdr>
        <w:top w:val="none" w:sz="0" w:space="0" w:color="auto"/>
        <w:left w:val="none" w:sz="0" w:space="0" w:color="auto"/>
        <w:bottom w:val="none" w:sz="0" w:space="0" w:color="auto"/>
        <w:right w:val="none" w:sz="0" w:space="0" w:color="auto"/>
      </w:divBdr>
    </w:div>
    <w:div w:id="640425192">
      <w:bodyDiv w:val="1"/>
      <w:marLeft w:val="0"/>
      <w:marRight w:val="0"/>
      <w:marTop w:val="0"/>
      <w:marBottom w:val="0"/>
      <w:divBdr>
        <w:top w:val="none" w:sz="0" w:space="0" w:color="auto"/>
        <w:left w:val="none" w:sz="0" w:space="0" w:color="auto"/>
        <w:bottom w:val="none" w:sz="0" w:space="0" w:color="auto"/>
        <w:right w:val="none" w:sz="0" w:space="0" w:color="auto"/>
      </w:divBdr>
    </w:div>
    <w:div w:id="703362075">
      <w:bodyDiv w:val="1"/>
      <w:marLeft w:val="0"/>
      <w:marRight w:val="0"/>
      <w:marTop w:val="0"/>
      <w:marBottom w:val="0"/>
      <w:divBdr>
        <w:top w:val="none" w:sz="0" w:space="0" w:color="auto"/>
        <w:left w:val="none" w:sz="0" w:space="0" w:color="auto"/>
        <w:bottom w:val="none" w:sz="0" w:space="0" w:color="auto"/>
        <w:right w:val="none" w:sz="0" w:space="0" w:color="auto"/>
      </w:divBdr>
    </w:div>
    <w:div w:id="743333948">
      <w:bodyDiv w:val="1"/>
      <w:marLeft w:val="0"/>
      <w:marRight w:val="0"/>
      <w:marTop w:val="0"/>
      <w:marBottom w:val="0"/>
      <w:divBdr>
        <w:top w:val="none" w:sz="0" w:space="0" w:color="auto"/>
        <w:left w:val="none" w:sz="0" w:space="0" w:color="auto"/>
        <w:bottom w:val="none" w:sz="0" w:space="0" w:color="auto"/>
        <w:right w:val="none" w:sz="0" w:space="0" w:color="auto"/>
      </w:divBdr>
    </w:div>
    <w:div w:id="761529910">
      <w:bodyDiv w:val="1"/>
      <w:marLeft w:val="0"/>
      <w:marRight w:val="0"/>
      <w:marTop w:val="0"/>
      <w:marBottom w:val="0"/>
      <w:divBdr>
        <w:top w:val="none" w:sz="0" w:space="0" w:color="auto"/>
        <w:left w:val="none" w:sz="0" w:space="0" w:color="auto"/>
        <w:bottom w:val="none" w:sz="0" w:space="0" w:color="auto"/>
        <w:right w:val="none" w:sz="0" w:space="0" w:color="auto"/>
      </w:divBdr>
    </w:div>
    <w:div w:id="838273870">
      <w:bodyDiv w:val="1"/>
      <w:marLeft w:val="0"/>
      <w:marRight w:val="0"/>
      <w:marTop w:val="0"/>
      <w:marBottom w:val="0"/>
      <w:divBdr>
        <w:top w:val="none" w:sz="0" w:space="0" w:color="auto"/>
        <w:left w:val="none" w:sz="0" w:space="0" w:color="auto"/>
        <w:bottom w:val="none" w:sz="0" w:space="0" w:color="auto"/>
        <w:right w:val="none" w:sz="0" w:space="0" w:color="auto"/>
      </w:divBdr>
    </w:div>
    <w:div w:id="878667191">
      <w:bodyDiv w:val="1"/>
      <w:marLeft w:val="0"/>
      <w:marRight w:val="0"/>
      <w:marTop w:val="0"/>
      <w:marBottom w:val="0"/>
      <w:divBdr>
        <w:top w:val="none" w:sz="0" w:space="0" w:color="auto"/>
        <w:left w:val="none" w:sz="0" w:space="0" w:color="auto"/>
        <w:bottom w:val="none" w:sz="0" w:space="0" w:color="auto"/>
        <w:right w:val="none" w:sz="0" w:space="0" w:color="auto"/>
      </w:divBdr>
    </w:div>
    <w:div w:id="890657435">
      <w:bodyDiv w:val="1"/>
      <w:marLeft w:val="0"/>
      <w:marRight w:val="0"/>
      <w:marTop w:val="100"/>
      <w:marBottom w:val="100"/>
      <w:divBdr>
        <w:top w:val="none" w:sz="0" w:space="0" w:color="auto"/>
        <w:left w:val="none" w:sz="0" w:space="0" w:color="auto"/>
        <w:bottom w:val="none" w:sz="0" w:space="0" w:color="auto"/>
        <w:right w:val="none" w:sz="0" w:space="0" w:color="auto"/>
      </w:divBdr>
      <w:divsChild>
        <w:div w:id="1503857976">
          <w:marLeft w:val="0"/>
          <w:marRight w:val="0"/>
          <w:marTop w:val="0"/>
          <w:marBottom w:val="0"/>
          <w:divBdr>
            <w:top w:val="none" w:sz="0" w:space="0" w:color="auto"/>
            <w:left w:val="none" w:sz="0" w:space="0" w:color="auto"/>
            <w:bottom w:val="none" w:sz="0" w:space="0" w:color="auto"/>
            <w:right w:val="none" w:sz="0" w:space="0" w:color="auto"/>
          </w:divBdr>
          <w:divsChild>
            <w:div w:id="995451466">
              <w:marLeft w:val="3600"/>
              <w:marRight w:val="0"/>
              <w:marTop w:val="0"/>
              <w:marBottom w:val="0"/>
              <w:divBdr>
                <w:top w:val="none" w:sz="0" w:space="0" w:color="auto"/>
                <w:left w:val="none" w:sz="0" w:space="0" w:color="auto"/>
                <w:bottom w:val="none" w:sz="0" w:space="0" w:color="auto"/>
                <w:right w:val="none" w:sz="0" w:space="0" w:color="auto"/>
              </w:divBdr>
              <w:divsChild>
                <w:div w:id="2024165647">
                  <w:marLeft w:val="0"/>
                  <w:marRight w:val="0"/>
                  <w:marTop w:val="0"/>
                  <w:marBottom w:val="0"/>
                  <w:divBdr>
                    <w:top w:val="none" w:sz="0" w:space="0" w:color="auto"/>
                    <w:left w:val="none" w:sz="0" w:space="0" w:color="auto"/>
                    <w:bottom w:val="none" w:sz="0" w:space="0" w:color="auto"/>
                    <w:right w:val="none" w:sz="0" w:space="0" w:color="auto"/>
                  </w:divBdr>
                  <w:divsChild>
                    <w:div w:id="1536113594">
                      <w:marLeft w:val="0"/>
                      <w:marRight w:val="0"/>
                      <w:marTop w:val="300"/>
                      <w:marBottom w:val="300"/>
                      <w:divBdr>
                        <w:top w:val="single" w:sz="6" w:space="0" w:color="CDCDCD"/>
                        <w:left w:val="single" w:sz="6" w:space="0" w:color="CDCDCD"/>
                        <w:bottom w:val="single" w:sz="6" w:space="0" w:color="CDCDCD"/>
                        <w:right w:val="single" w:sz="6" w:space="0" w:color="CDCDCD"/>
                      </w:divBdr>
                      <w:divsChild>
                        <w:div w:id="1898396555">
                          <w:marLeft w:val="0"/>
                          <w:marRight w:val="0"/>
                          <w:marTop w:val="0"/>
                          <w:marBottom w:val="0"/>
                          <w:divBdr>
                            <w:top w:val="single" w:sz="6" w:space="11" w:color="BDBDBD"/>
                            <w:left w:val="none" w:sz="0" w:space="0" w:color="auto"/>
                            <w:bottom w:val="none" w:sz="0" w:space="0" w:color="auto"/>
                            <w:right w:val="none" w:sz="0" w:space="0" w:color="auto"/>
                          </w:divBdr>
                          <w:divsChild>
                            <w:div w:id="532302709">
                              <w:marLeft w:val="0"/>
                              <w:marRight w:val="0"/>
                              <w:marTop w:val="0"/>
                              <w:marBottom w:val="0"/>
                              <w:divBdr>
                                <w:top w:val="none" w:sz="0" w:space="0" w:color="auto"/>
                                <w:left w:val="none" w:sz="0" w:space="0" w:color="auto"/>
                                <w:bottom w:val="none" w:sz="0" w:space="0" w:color="auto"/>
                                <w:right w:val="none" w:sz="0" w:space="0" w:color="auto"/>
                              </w:divBdr>
                            </w:div>
                            <w:div w:id="1780954445">
                              <w:marLeft w:val="0"/>
                              <w:marRight w:val="0"/>
                              <w:marTop w:val="0"/>
                              <w:marBottom w:val="0"/>
                              <w:divBdr>
                                <w:top w:val="none" w:sz="0" w:space="0" w:color="auto"/>
                                <w:left w:val="none" w:sz="0" w:space="0" w:color="auto"/>
                                <w:bottom w:val="none" w:sz="0" w:space="0" w:color="auto"/>
                                <w:right w:val="none" w:sz="0" w:space="0" w:color="auto"/>
                              </w:divBdr>
                            </w:div>
                            <w:div w:id="1498569391">
                              <w:marLeft w:val="0"/>
                              <w:marRight w:val="0"/>
                              <w:marTop w:val="0"/>
                              <w:marBottom w:val="0"/>
                              <w:divBdr>
                                <w:top w:val="none" w:sz="0" w:space="0" w:color="auto"/>
                                <w:left w:val="none" w:sz="0" w:space="0" w:color="auto"/>
                                <w:bottom w:val="none" w:sz="0" w:space="0" w:color="auto"/>
                                <w:right w:val="none" w:sz="0" w:space="0" w:color="auto"/>
                              </w:divBdr>
                            </w:div>
                            <w:div w:id="2144032003">
                              <w:marLeft w:val="0"/>
                              <w:marRight w:val="0"/>
                              <w:marTop w:val="0"/>
                              <w:marBottom w:val="0"/>
                              <w:divBdr>
                                <w:top w:val="none" w:sz="0" w:space="0" w:color="auto"/>
                                <w:left w:val="none" w:sz="0" w:space="0" w:color="auto"/>
                                <w:bottom w:val="none" w:sz="0" w:space="0" w:color="auto"/>
                                <w:right w:val="none" w:sz="0" w:space="0" w:color="auto"/>
                              </w:divBdr>
                            </w:div>
                            <w:div w:id="1822381952">
                              <w:marLeft w:val="0"/>
                              <w:marRight w:val="0"/>
                              <w:marTop w:val="0"/>
                              <w:marBottom w:val="0"/>
                              <w:divBdr>
                                <w:top w:val="none" w:sz="0" w:space="0" w:color="auto"/>
                                <w:left w:val="none" w:sz="0" w:space="0" w:color="auto"/>
                                <w:bottom w:val="none" w:sz="0" w:space="0" w:color="auto"/>
                                <w:right w:val="none" w:sz="0" w:space="0" w:color="auto"/>
                              </w:divBdr>
                            </w:div>
                            <w:div w:id="1763716616">
                              <w:marLeft w:val="0"/>
                              <w:marRight w:val="0"/>
                              <w:marTop w:val="0"/>
                              <w:marBottom w:val="0"/>
                              <w:divBdr>
                                <w:top w:val="none" w:sz="0" w:space="0" w:color="auto"/>
                                <w:left w:val="none" w:sz="0" w:space="0" w:color="auto"/>
                                <w:bottom w:val="none" w:sz="0" w:space="0" w:color="auto"/>
                                <w:right w:val="none" w:sz="0" w:space="0" w:color="auto"/>
                              </w:divBdr>
                            </w:div>
                            <w:div w:id="19205256">
                              <w:marLeft w:val="0"/>
                              <w:marRight w:val="0"/>
                              <w:marTop w:val="0"/>
                              <w:marBottom w:val="0"/>
                              <w:divBdr>
                                <w:top w:val="none" w:sz="0" w:space="0" w:color="auto"/>
                                <w:left w:val="none" w:sz="0" w:space="0" w:color="auto"/>
                                <w:bottom w:val="none" w:sz="0" w:space="0" w:color="auto"/>
                                <w:right w:val="none" w:sz="0" w:space="0" w:color="auto"/>
                              </w:divBdr>
                            </w:div>
                            <w:div w:id="1273509203">
                              <w:marLeft w:val="0"/>
                              <w:marRight w:val="0"/>
                              <w:marTop w:val="0"/>
                              <w:marBottom w:val="0"/>
                              <w:divBdr>
                                <w:top w:val="none" w:sz="0" w:space="0" w:color="auto"/>
                                <w:left w:val="none" w:sz="0" w:space="0" w:color="auto"/>
                                <w:bottom w:val="none" w:sz="0" w:space="0" w:color="auto"/>
                                <w:right w:val="none" w:sz="0" w:space="0" w:color="auto"/>
                              </w:divBdr>
                            </w:div>
                            <w:div w:id="1115177406">
                              <w:marLeft w:val="0"/>
                              <w:marRight w:val="0"/>
                              <w:marTop w:val="0"/>
                              <w:marBottom w:val="0"/>
                              <w:divBdr>
                                <w:top w:val="none" w:sz="0" w:space="0" w:color="auto"/>
                                <w:left w:val="none" w:sz="0" w:space="0" w:color="auto"/>
                                <w:bottom w:val="none" w:sz="0" w:space="0" w:color="auto"/>
                                <w:right w:val="none" w:sz="0" w:space="0" w:color="auto"/>
                              </w:divBdr>
                            </w:div>
                            <w:div w:id="10383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582491">
      <w:bodyDiv w:val="1"/>
      <w:marLeft w:val="0"/>
      <w:marRight w:val="0"/>
      <w:marTop w:val="0"/>
      <w:marBottom w:val="0"/>
      <w:divBdr>
        <w:top w:val="none" w:sz="0" w:space="0" w:color="auto"/>
        <w:left w:val="none" w:sz="0" w:space="0" w:color="auto"/>
        <w:bottom w:val="none" w:sz="0" w:space="0" w:color="auto"/>
        <w:right w:val="none" w:sz="0" w:space="0" w:color="auto"/>
      </w:divBdr>
    </w:div>
    <w:div w:id="951128983">
      <w:bodyDiv w:val="1"/>
      <w:marLeft w:val="0"/>
      <w:marRight w:val="0"/>
      <w:marTop w:val="100"/>
      <w:marBottom w:val="100"/>
      <w:divBdr>
        <w:top w:val="none" w:sz="0" w:space="0" w:color="auto"/>
        <w:left w:val="none" w:sz="0" w:space="0" w:color="auto"/>
        <w:bottom w:val="none" w:sz="0" w:space="0" w:color="auto"/>
        <w:right w:val="none" w:sz="0" w:space="0" w:color="auto"/>
      </w:divBdr>
      <w:divsChild>
        <w:div w:id="1436749766">
          <w:marLeft w:val="0"/>
          <w:marRight w:val="0"/>
          <w:marTop w:val="0"/>
          <w:marBottom w:val="0"/>
          <w:divBdr>
            <w:top w:val="none" w:sz="0" w:space="0" w:color="auto"/>
            <w:left w:val="none" w:sz="0" w:space="0" w:color="auto"/>
            <w:bottom w:val="none" w:sz="0" w:space="0" w:color="auto"/>
            <w:right w:val="none" w:sz="0" w:space="0" w:color="auto"/>
          </w:divBdr>
          <w:divsChild>
            <w:div w:id="1977102064">
              <w:marLeft w:val="3600"/>
              <w:marRight w:val="0"/>
              <w:marTop w:val="0"/>
              <w:marBottom w:val="0"/>
              <w:divBdr>
                <w:top w:val="none" w:sz="0" w:space="0" w:color="auto"/>
                <w:left w:val="none" w:sz="0" w:space="0" w:color="auto"/>
                <w:bottom w:val="none" w:sz="0" w:space="0" w:color="auto"/>
                <w:right w:val="none" w:sz="0" w:space="0" w:color="auto"/>
              </w:divBdr>
              <w:divsChild>
                <w:div w:id="1753234079">
                  <w:marLeft w:val="0"/>
                  <w:marRight w:val="0"/>
                  <w:marTop w:val="0"/>
                  <w:marBottom w:val="0"/>
                  <w:divBdr>
                    <w:top w:val="none" w:sz="0" w:space="0" w:color="auto"/>
                    <w:left w:val="none" w:sz="0" w:space="0" w:color="auto"/>
                    <w:bottom w:val="none" w:sz="0" w:space="0" w:color="auto"/>
                    <w:right w:val="none" w:sz="0" w:space="0" w:color="auto"/>
                  </w:divBdr>
                  <w:divsChild>
                    <w:div w:id="266229912">
                      <w:marLeft w:val="0"/>
                      <w:marRight w:val="0"/>
                      <w:marTop w:val="300"/>
                      <w:marBottom w:val="300"/>
                      <w:divBdr>
                        <w:top w:val="single" w:sz="6" w:space="0" w:color="CDCDCD"/>
                        <w:left w:val="single" w:sz="6" w:space="0" w:color="CDCDCD"/>
                        <w:bottom w:val="single" w:sz="6" w:space="0" w:color="CDCDCD"/>
                        <w:right w:val="single" w:sz="6" w:space="0" w:color="CDCDCD"/>
                      </w:divBdr>
                      <w:divsChild>
                        <w:div w:id="676805553">
                          <w:marLeft w:val="0"/>
                          <w:marRight w:val="0"/>
                          <w:marTop w:val="0"/>
                          <w:marBottom w:val="0"/>
                          <w:divBdr>
                            <w:top w:val="single" w:sz="6" w:space="11" w:color="BDBDBD"/>
                            <w:left w:val="none" w:sz="0" w:space="0" w:color="auto"/>
                            <w:bottom w:val="none" w:sz="0" w:space="0" w:color="auto"/>
                            <w:right w:val="none" w:sz="0" w:space="0" w:color="auto"/>
                          </w:divBdr>
                          <w:divsChild>
                            <w:div w:id="893203700">
                              <w:marLeft w:val="0"/>
                              <w:marRight w:val="0"/>
                              <w:marTop w:val="0"/>
                              <w:marBottom w:val="0"/>
                              <w:divBdr>
                                <w:top w:val="none" w:sz="0" w:space="0" w:color="auto"/>
                                <w:left w:val="none" w:sz="0" w:space="0" w:color="auto"/>
                                <w:bottom w:val="none" w:sz="0" w:space="0" w:color="auto"/>
                                <w:right w:val="none" w:sz="0" w:space="0" w:color="auto"/>
                              </w:divBdr>
                            </w:div>
                            <w:div w:id="408042727">
                              <w:marLeft w:val="0"/>
                              <w:marRight w:val="0"/>
                              <w:marTop w:val="0"/>
                              <w:marBottom w:val="0"/>
                              <w:divBdr>
                                <w:top w:val="none" w:sz="0" w:space="0" w:color="auto"/>
                                <w:left w:val="none" w:sz="0" w:space="0" w:color="auto"/>
                                <w:bottom w:val="none" w:sz="0" w:space="0" w:color="auto"/>
                                <w:right w:val="none" w:sz="0" w:space="0" w:color="auto"/>
                              </w:divBdr>
                            </w:div>
                            <w:div w:id="129516348">
                              <w:marLeft w:val="0"/>
                              <w:marRight w:val="0"/>
                              <w:marTop w:val="0"/>
                              <w:marBottom w:val="0"/>
                              <w:divBdr>
                                <w:top w:val="none" w:sz="0" w:space="0" w:color="auto"/>
                                <w:left w:val="none" w:sz="0" w:space="0" w:color="auto"/>
                                <w:bottom w:val="none" w:sz="0" w:space="0" w:color="auto"/>
                                <w:right w:val="none" w:sz="0" w:space="0" w:color="auto"/>
                              </w:divBdr>
                            </w:div>
                            <w:div w:id="550874">
                              <w:marLeft w:val="0"/>
                              <w:marRight w:val="0"/>
                              <w:marTop w:val="0"/>
                              <w:marBottom w:val="0"/>
                              <w:divBdr>
                                <w:top w:val="none" w:sz="0" w:space="0" w:color="auto"/>
                                <w:left w:val="none" w:sz="0" w:space="0" w:color="auto"/>
                                <w:bottom w:val="none" w:sz="0" w:space="0" w:color="auto"/>
                                <w:right w:val="none" w:sz="0" w:space="0" w:color="auto"/>
                              </w:divBdr>
                            </w:div>
                            <w:div w:id="1324429638">
                              <w:marLeft w:val="0"/>
                              <w:marRight w:val="0"/>
                              <w:marTop w:val="0"/>
                              <w:marBottom w:val="0"/>
                              <w:divBdr>
                                <w:top w:val="none" w:sz="0" w:space="0" w:color="auto"/>
                                <w:left w:val="none" w:sz="0" w:space="0" w:color="auto"/>
                                <w:bottom w:val="none" w:sz="0" w:space="0" w:color="auto"/>
                                <w:right w:val="none" w:sz="0" w:space="0" w:color="auto"/>
                              </w:divBdr>
                            </w:div>
                            <w:div w:id="1679886076">
                              <w:marLeft w:val="0"/>
                              <w:marRight w:val="0"/>
                              <w:marTop w:val="0"/>
                              <w:marBottom w:val="0"/>
                              <w:divBdr>
                                <w:top w:val="none" w:sz="0" w:space="0" w:color="auto"/>
                                <w:left w:val="none" w:sz="0" w:space="0" w:color="auto"/>
                                <w:bottom w:val="none" w:sz="0" w:space="0" w:color="auto"/>
                                <w:right w:val="none" w:sz="0" w:space="0" w:color="auto"/>
                              </w:divBdr>
                            </w:div>
                            <w:div w:id="195312275">
                              <w:marLeft w:val="0"/>
                              <w:marRight w:val="0"/>
                              <w:marTop w:val="0"/>
                              <w:marBottom w:val="0"/>
                              <w:divBdr>
                                <w:top w:val="none" w:sz="0" w:space="0" w:color="auto"/>
                                <w:left w:val="none" w:sz="0" w:space="0" w:color="auto"/>
                                <w:bottom w:val="none" w:sz="0" w:space="0" w:color="auto"/>
                                <w:right w:val="none" w:sz="0" w:space="0" w:color="auto"/>
                              </w:divBdr>
                            </w:div>
                            <w:div w:id="573861716">
                              <w:marLeft w:val="0"/>
                              <w:marRight w:val="0"/>
                              <w:marTop w:val="0"/>
                              <w:marBottom w:val="0"/>
                              <w:divBdr>
                                <w:top w:val="none" w:sz="0" w:space="0" w:color="auto"/>
                                <w:left w:val="none" w:sz="0" w:space="0" w:color="auto"/>
                                <w:bottom w:val="none" w:sz="0" w:space="0" w:color="auto"/>
                                <w:right w:val="none" w:sz="0" w:space="0" w:color="auto"/>
                              </w:divBdr>
                            </w:div>
                            <w:div w:id="530921580">
                              <w:marLeft w:val="0"/>
                              <w:marRight w:val="0"/>
                              <w:marTop w:val="0"/>
                              <w:marBottom w:val="0"/>
                              <w:divBdr>
                                <w:top w:val="none" w:sz="0" w:space="0" w:color="auto"/>
                                <w:left w:val="none" w:sz="0" w:space="0" w:color="auto"/>
                                <w:bottom w:val="none" w:sz="0" w:space="0" w:color="auto"/>
                                <w:right w:val="none" w:sz="0" w:space="0" w:color="auto"/>
                              </w:divBdr>
                            </w:div>
                            <w:div w:id="36883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056355">
      <w:bodyDiv w:val="1"/>
      <w:marLeft w:val="0"/>
      <w:marRight w:val="0"/>
      <w:marTop w:val="0"/>
      <w:marBottom w:val="0"/>
      <w:divBdr>
        <w:top w:val="none" w:sz="0" w:space="0" w:color="auto"/>
        <w:left w:val="none" w:sz="0" w:space="0" w:color="auto"/>
        <w:bottom w:val="none" w:sz="0" w:space="0" w:color="auto"/>
        <w:right w:val="none" w:sz="0" w:space="0" w:color="auto"/>
      </w:divBdr>
    </w:div>
    <w:div w:id="1073356968">
      <w:bodyDiv w:val="1"/>
      <w:marLeft w:val="0"/>
      <w:marRight w:val="0"/>
      <w:marTop w:val="0"/>
      <w:marBottom w:val="0"/>
      <w:divBdr>
        <w:top w:val="none" w:sz="0" w:space="0" w:color="auto"/>
        <w:left w:val="none" w:sz="0" w:space="0" w:color="auto"/>
        <w:bottom w:val="none" w:sz="0" w:space="0" w:color="auto"/>
        <w:right w:val="none" w:sz="0" w:space="0" w:color="auto"/>
      </w:divBdr>
    </w:div>
    <w:div w:id="1077826458">
      <w:bodyDiv w:val="1"/>
      <w:marLeft w:val="0"/>
      <w:marRight w:val="0"/>
      <w:marTop w:val="0"/>
      <w:marBottom w:val="0"/>
      <w:divBdr>
        <w:top w:val="none" w:sz="0" w:space="0" w:color="auto"/>
        <w:left w:val="none" w:sz="0" w:space="0" w:color="auto"/>
        <w:bottom w:val="none" w:sz="0" w:space="0" w:color="auto"/>
        <w:right w:val="none" w:sz="0" w:space="0" w:color="auto"/>
      </w:divBdr>
    </w:div>
    <w:div w:id="1114402609">
      <w:bodyDiv w:val="1"/>
      <w:marLeft w:val="0"/>
      <w:marRight w:val="0"/>
      <w:marTop w:val="0"/>
      <w:marBottom w:val="0"/>
      <w:divBdr>
        <w:top w:val="none" w:sz="0" w:space="0" w:color="auto"/>
        <w:left w:val="none" w:sz="0" w:space="0" w:color="auto"/>
        <w:bottom w:val="none" w:sz="0" w:space="0" w:color="auto"/>
        <w:right w:val="none" w:sz="0" w:space="0" w:color="auto"/>
      </w:divBdr>
    </w:div>
    <w:div w:id="1128358041">
      <w:bodyDiv w:val="1"/>
      <w:marLeft w:val="0"/>
      <w:marRight w:val="0"/>
      <w:marTop w:val="0"/>
      <w:marBottom w:val="0"/>
      <w:divBdr>
        <w:top w:val="none" w:sz="0" w:space="0" w:color="auto"/>
        <w:left w:val="none" w:sz="0" w:space="0" w:color="auto"/>
        <w:bottom w:val="none" w:sz="0" w:space="0" w:color="auto"/>
        <w:right w:val="none" w:sz="0" w:space="0" w:color="auto"/>
      </w:divBdr>
    </w:div>
    <w:div w:id="1183666605">
      <w:bodyDiv w:val="1"/>
      <w:marLeft w:val="0"/>
      <w:marRight w:val="0"/>
      <w:marTop w:val="0"/>
      <w:marBottom w:val="0"/>
      <w:divBdr>
        <w:top w:val="none" w:sz="0" w:space="0" w:color="auto"/>
        <w:left w:val="none" w:sz="0" w:space="0" w:color="auto"/>
        <w:bottom w:val="none" w:sz="0" w:space="0" w:color="auto"/>
        <w:right w:val="none" w:sz="0" w:space="0" w:color="auto"/>
      </w:divBdr>
    </w:div>
    <w:div w:id="1189374585">
      <w:bodyDiv w:val="1"/>
      <w:marLeft w:val="0"/>
      <w:marRight w:val="0"/>
      <w:marTop w:val="0"/>
      <w:marBottom w:val="0"/>
      <w:divBdr>
        <w:top w:val="none" w:sz="0" w:space="0" w:color="auto"/>
        <w:left w:val="none" w:sz="0" w:space="0" w:color="auto"/>
        <w:bottom w:val="none" w:sz="0" w:space="0" w:color="auto"/>
        <w:right w:val="none" w:sz="0" w:space="0" w:color="auto"/>
      </w:divBdr>
    </w:div>
    <w:div w:id="1200051122">
      <w:bodyDiv w:val="1"/>
      <w:marLeft w:val="0"/>
      <w:marRight w:val="0"/>
      <w:marTop w:val="0"/>
      <w:marBottom w:val="0"/>
      <w:divBdr>
        <w:top w:val="none" w:sz="0" w:space="0" w:color="auto"/>
        <w:left w:val="none" w:sz="0" w:space="0" w:color="auto"/>
        <w:bottom w:val="none" w:sz="0" w:space="0" w:color="auto"/>
        <w:right w:val="none" w:sz="0" w:space="0" w:color="auto"/>
      </w:divBdr>
    </w:div>
    <w:div w:id="1220631073">
      <w:bodyDiv w:val="1"/>
      <w:marLeft w:val="0"/>
      <w:marRight w:val="0"/>
      <w:marTop w:val="0"/>
      <w:marBottom w:val="0"/>
      <w:divBdr>
        <w:top w:val="none" w:sz="0" w:space="0" w:color="auto"/>
        <w:left w:val="none" w:sz="0" w:space="0" w:color="auto"/>
        <w:bottom w:val="none" w:sz="0" w:space="0" w:color="auto"/>
        <w:right w:val="none" w:sz="0" w:space="0" w:color="auto"/>
      </w:divBdr>
    </w:div>
    <w:div w:id="1252009878">
      <w:bodyDiv w:val="1"/>
      <w:marLeft w:val="0"/>
      <w:marRight w:val="0"/>
      <w:marTop w:val="100"/>
      <w:marBottom w:val="100"/>
      <w:divBdr>
        <w:top w:val="none" w:sz="0" w:space="0" w:color="auto"/>
        <w:left w:val="none" w:sz="0" w:space="0" w:color="auto"/>
        <w:bottom w:val="none" w:sz="0" w:space="0" w:color="auto"/>
        <w:right w:val="none" w:sz="0" w:space="0" w:color="auto"/>
      </w:divBdr>
      <w:divsChild>
        <w:div w:id="1121921212">
          <w:marLeft w:val="0"/>
          <w:marRight w:val="0"/>
          <w:marTop w:val="0"/>
          <w:marBottom w:val="0"/>
          <w:divBdr>
            <w:top w:val="none" w:sz="0" w:space="0" w:color="auto"/>
            <w:left w:val="none" w:sz="0" w:space="0" w:color="auto"/>
            <w:bottom w:val="none" w:sz="0" w:space="0" w:color="auto"/>
            <w:right w:val="none" w:sz="0" w:space="0" w:color="auto"/>
          </w:divBdr>
          <w:divsChild>
            <w:div w:id="972565015">
              <w:marLeft w:val="3600"/>
              <w:marRight w:val="0"/>
              <w:marTop w:val="0"/>
              <w:marBottom w:val="0"/>
              <w:divBdr>
                <w:top w:val="none" w:sz="0" w:space="0" w:color="auto"/>
                <w:left w:val="none" w:sz="0" w:space="0" w:color="auto"/>
                <w:bottom w:val="none" w:sz="0" w:space="0" w:color="auto"/>
                <w:right w:val="none" w:sz="0" w:space="0" w:color="auto"/>
              </w:divBdr>
              <w:divsChild>
                <w:div w:id="1453750655">
                  <w:marLeft w:val="0"/>
                  <w:marRight w:val="0"/>
                  <w:marTop w:val="0"/>
                  <w:marBottom w:val="0"/>
                  <w:divBdr>
                    <w:top w:val="none" w:sz="0" w:space="0" w:color="auto"/>
                    <w:left w:val="none" w:sz="0" w:space="0" w:color="auto"/>
                    <w:bottom w:val="none" w:sz="0" w:space="0" w:color="auto"/>
                    <w:right w:val="none" w:sz="0" w:space="0" w:color="auto"/>
                  </w:divBdr>
                  <w:divsChild>
                    <w:div w:id="1464233350">
                      <w:marLeft w:val="0"/>
                      <w:marRight w:val="0"/>
                      <w:marTop w:val="300"/>
                      <w:marBottom w:val="300"/>
                      <w:divBdr>
                        <w:top w:val="single" w:sz="6" w:space="0" w:color="CDCDCD"/>
                        <w:left w:val="single" w:sz="6" w:space="0" w:color="CDCDCD"/>
                        <w:bottom w:val="single" w:sz="6" w:space="0" w:color="CDCDCD"/>
                        <w:right w:val="single" w:sz="6" w:space="0" w:color="CDCDCD"/>
                      </w:divBdr>
                      <w:divsChild>
                        <w:div w:id="1447852316">
                          <w:marLeft w:val="0"/>
                          <w:marRight w:val="0"/>
                          <w:marTop w:val="0"/>
                          <w:marBottom w:val="0"/>
                          <w:divBdr>
                            <w:top w:val="single" w:sz="6" w:space="11" w:color="BDBDBD"/>
                            <w:left w:val="none" w:sz="0" w:space="0" w:color="auto"/>
                            <w:bottom w:val="none" w:sz="0" w:space="0" w:color="auto"/>
                            <w:right w:val="none" w:sz="0" w:space="0" w:color="auto"/>
                          </w:divBdr>
                          <w:divsChild>
                            <w:div w:id="358241524">
                              <w:marLeft w:val="0"/>
                              <w:marRight w:val="0"/>
                              <w:marTop w:val="0"/>
                              <w:marBottom w:val="0"/>
                              <w:divBdr>
                                <w:top w:val="none" w:sz="0" w:space="0" w:color="auto"/>
                                <w:left w:val="none" w:sz="0" w:space="0" w:color="auto"/>
                                <w:bottom w:val="none" w:sz="0" w:space="0" w:color="auto"/>
                                <w:right w:val="none" w:sz="0" w:space="0" w:color="auto"/>
                              </w:divBdr>
                            </w:div>
                            <w:div w:id="729573285">
                              <w:marLeft w:val="0"/>
                              <w:marRight w:val="0"/>
                              <w:marTop w:val="0"/>
                              <w:marBottom w:val="0"/>
                              <w:divBdr>
                                <w:top w:val="none" w:sz="0" w:space="0" w:color="auto"/>
                                <w:left w:val="none" w:sz="0" w:space="0" w:color="auto"/>
                                <w:bottom w:val="none" w:sz="0" w:space="0" w:color="auto"/>
                                <w:right w:val="none" w:sz="0" w:space="0" w:color="auto"/>
                              </w:divBdr>
                            </w:div>
                            <w:div w:id="1254048209">
                              <w:marLeft w:val="0"/>
                              <w:marRight w:val="0"/>
                              <w:marTop w:val="0"/>
                              <w:marBottom w:val="0"/>
                              <w:divBdr>
                                <w:top w:val="none" w:sz="0" w:space="0" w:color="auto"/>
                                <w:left w:val="none" w:sz="0" w:space="0" w:color="auto"/>
                                <w:bottom w:val="none" w:sz="0" w:space="0" w:color="auto"/>
                                <w:right w:val="none" w:sz="0" w:space="0" w:color="auto"/>
                              </w:divBdr>
                            </w:div>
                            <w:div w:id="97259880">
                              <w:marLeft w:val="0"/>
                              <w:marRight w:val="0"/>
                              <w:marTop w:val="0"/>
                              <w:marBottom w:val="0"/>
                              <w:divBdr>
                                <w:top w:val="none" w:sz="0" w:space="0" w:color="auto"/>
                                <w:left w:val="none" w:sz="0" w:space="0" w:color="auto"/>
                                <w:bottom w:val="none" w:sz="0" w:space="0" w:color="auto"/>
                                <w:right w:val="none" w:sz="0" w:space="0" w:color="auto"/>
                              </w:divBdr>
                            </w:div>
                            <w:div w:id="1533613535">
                              <w:marLeft w:val="0"/>
                              <w:marRight w:val="0"/>
                              <w:marTop w:val="0"/>
                              <w:marBottom w:val="0"/>
                              <w:divBdr>
                                <w:top w:val="none" w:sz="0" w:space="0" w:color="auto"/>
                                <w:left w:val="none" w:sz="0" w:space="0" w:color="auto"/>
                                <w:bottom w:val="none" w:sz="0" w:space="0" w:color="auto"/>
                                <w:right w:val="none" w:sz="0" w:space="0" w:color="auto"/>
                              </w:divBdr>
                            </w:div>
                            <w:div w:id="468744164">
                              <w:marLeft w:val="0"/>
                              <w:marRight w:val="0"/>
                              <w:marTop w:val="0"/>
                              <w:marBottom w:val="0"/>
                              <w:divBdr>
                                <w:top w:val="none" w:sz="0" w:space="0" w:color="auto"/>
                                <w:left w:val="none" w:sz="0" w:space="0" w:color="auto"/>
                                <w:bottom w:val="none" w:sz="0" w:space="0" w:color="auto"/>
                                <w:right w:val="none" w:sz="0" w:space="0" w:color="auto"/>
                              </w:divBdr>
                            </w:div>
                            <w:div w:id="81296483">
                              <w:marLeft w:val="0"/>
                              <w:marRight w:val="0"/>
                              <w:marTop w:val="0"/>
                              <w:marBottom w:val="0"/>
                              <w:divBdr>
                                <w:top w:val="none" w:sz="0" w:space="0" w:color="auto"/>
                                <w:left w:val="none" w:sz="0" w:space="0" w:color="auto"/>
                                <w:bottom w:val="none" w:sz="0" w:space="0" w:color="auto"/>
                                <w:right w:val="none" w:sz="0" w:space="0" w:color="auto"/>
                              </w:divBdr>
                            </w:div>
                            <w:div w:id="389890635">
                              <w:marLeft w:val="0"/>
                              <w:marRight w:val="0"/>
                              <w:marTop w:val="0"/>
                              <w:marBottom w:val="0"/>
                              <w:divBdr>
                                <w:top w:val="none" w:sz="0" w:space="0" w:color="auto"/>
                                <w:left w:val="none" w:sz="0" w:space="0" w:color="auto"/>
                                <w:bottom w:val="none" w:sz="0" w:space="0" w:color="auto"/>
                                <w:right w:val="none" w:sz="0" w:space="0" w:color="auto"/>
                              </w:divBdr>
                            </w:div>
                            <w:div w:id="1109087920">
                              <w:marLeft w:val="0"/>
                              <w:marRight w:val="0"/>
                              <w:marTop w:val="0"/>
                              <w:marBottom w:val="0"/>
                              <w:divBdr>
                                <w:top w:val="none" w:sz="0" w:space="0" w:color="auto"/>
                                <w:left w:val="none" w:sz="0" w:space="0" w:color="auto"/>
                                <w:bottom w:val="none" w:sz="0" w:space="0" w:color="auto"/>
                                <w:right w:val="none" w:sz="0" w:space="0" w:color="auto"/>
                              </w:divBdr>
                            </w:div>
                            <w:div w:id="13207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342274">
      <w:bodyDiv w:val="1"/>
      <w:marLeft w:val="0"/>
      <w:marRight w:val="0"/>
      <w:marTop w:val="0"/>
      <w:marBottom w:val="0"/>
      <w:divBdr>
        <w:top w:val="none" w:sz="0" w:space="0" w:color="auto"/>
        <w:left w:val="none" w:sz="0" w:space="0" w:color="auto"/>
        <w:bottom w:val="none" w:sz="0" w:space="0" w:color="auto"/>
        <w:right w:val="none" w:sz="0" w:space="0" w:color="auto"/>
      </w:divBdr>
    </w:div>
    <w:div w:id="1338146746">
      <w:bodyDiv w:val="1"/>
      <w:marLeft w:val="0"/>
      <w:marRight w:val="0"/>
      <w:marTop w:val="0"/>
      <w:marBottom w:val="0"/>
      <w:divBdr>
        <w:top w:val="none" w:sz="0" w:space="0" w:color="auto"/>
        <w:left w:val="none" w:sz="0" w:space="0" w:color="auto"/>
        <w:bottom w:val="none" w:sz="0" w:space="0" w:color="auto"/>
        <w:right w:val="none" w:sz="0" w:space="0" w:color="auto"/>
      </w:divBdr>
    </w:div>
    <w:div w:id="1339887482">
      <w:bodyDiv w:val="1"/>
      <w:marLeft w:val="0"/>
      <w:marRight w:val="0"/>
      <w:marTop w:val="0"/>
      <w:marBottom w:val="0"/>
      <w:divBdr>
        <w:top w:val="none" w:sz="0" w:space="0" w:color="auto"/>
        <w:left w:val="none" w:sz="0" w:space="0" w:color="auto"/>
        <w:bottom w:val="none" w:sz="0" w:space="0" w:color="auto"/>
        <w:right w:val="none" w:sz="0" w:space="0" w:color="auto"/>
      </w:divBdr>
    </w:div>
    <w:div w:id="1404796778">
      <w:bodyDiv w:val="1"/>
      <w:marLeft w:val="0"/>
      <w:marRight w:val="0"/>
      <w:marTop w:val="0"/>
      <w:marBottom w:val="0"/>
      <w:divBdr>
        <w:top w:val="none" w:sz="0" w:space="0" w:color="auto"/>
        <w:left w:val="none" w:sz="0" w:space="0" w:color="auto"/>
        <w:bottom w:val="none" w:sz="0" w:space="0" w:color="auto"/>
        <w:right w:val="none" w:sz="0" w:space="0" w:color="auto"/>
      </w:divBdr>
    </w:div>
    <w:div w:id="1415588599">
      <w:bodyDiv w:val="1"/>
      <w:marLeft w:val="0"/>
      <w:marRight w:val="0"/>
      <w:marTop w:val="0"/>
      <w:marBottom w:val="0"/>
      <w:divBdr>
        <w:top w:val="none" w:sz="0" w:space="0" w:color="auto"/>
        <w:left w:val="none" w:sz="0" w:space="0" w:color="auto"/>
        <w:bottom w:val="none" w:sz="0" w:space="0" w:color="auto"/>
        <w:right w:val="none" w:sz="0" w:space="0" w:color="auto"/>
      </w:divBdr>
    </w:div>
    <w:div w:id="1505634539">
      <w:bodyDiv w:val="1"/>
      <w:marLeft w:val="0"/>
      <w:marRight w:val="0"/>
      <w:marTop w:val="0"/>
      <w:marBottom w:val="0"/>
      <w:divBdr>
        <w:top w:val="none" w:sz="0" w:space="0" w:color="auto"/>
        <w:left w:val="none" w:sz="0" w:space="0" w:color="auto"/>
        <w:bottom w:val="none" w:sz="0" w:space="0" w:color="auto"/>
        <w:right w:val="none" w:sz="0" w:space="0" w:color="auto"/>
      </w:divBdr>
    </w:div>
    <w:div w:id="1537963333">
      <w:bodyDiv w:val="1"/>
      <w:marLeft w:val="0"/>
      <w:marRight w:val="0"/>
      <w:marTop w:val="100"/>
      <w:marBottom w:val="100"/>
      <w:divBdr>
        <w:top w:val="none" w:sz="0" w:space="0" w:color="auto"/>
        <w:left w:val="none" w:sz="0" w:space="0" w:color="auto"/>
        <w:bottom w:val="none" w:sz="0" w:space="0" w:color="auto"/>
        <w:right w:val="none" w:sz="0" w:space="0" w:color="auto"/>
      </w:divBdr>
      <w:divsChild>
        <w:div w:id="1680237133">
          <w:marLeft w:val="0"/>
          <w:marRight w:val="0"/>
          <w:marTop w:val="0"/>
          <w:marBottom w:val="0"/>
          <w:divBdr>
            <w:top w:val="none" w:sz="0" w:space="0" w:color="auto"/>
            <w:left w:val="none" w:sz="0" w:space="0" w:color="auto"/>
            <w:bottom w:val="none" w:sz="0" w:space="0" w:color="auto"/>
            <w:right w:val="none" w:sz="0" w:space="0" w:color="auto"/>
          </w:divBdr>
          <w:divsChild>
            <w:div w:id="1678387135">
              <w:marLeft w:val="3600"/>
              <w:marRight w:val="0"/>
              <w:marTop w:val="0"/>
              <w:marBottom w:val="0"/>
              <w:divBdr>
                <w:top w:val="none" w:sz="0" w:space="0" w:color="auto"/>
                <w:left w:val="none" w:sz="0" w:space="0" w:color="auto"/>
                <w:bottom w:val="none" w:sz="0" w:space="0" w:color="auto"/>
                <w:right w:val="none" w:sz="0" w:space="0" w:color="auto"/>
              </w:divBdr>
              <w:divsChild>
                <w:div w:id="276184471">
                  <w:marLeft w:val="0"/>
                  <w:marRight w:val="0"/>
                  <w:marTop w:val="0"/>
                  <w:marBottom w:val="0"/>
                  <w:divBdr>
                    <w:top w:val="none" w:sz="0" w:space="0" w:color="auto"/>
                    <w:left w:val="none" w:sz="0" w:space="0" w:color="auto"/>
                    <w:bottom w:val="none" w:sz="0" w:space="0" w:color="auto"/>
                    <w:right w:val="none" w:sz="0" w:space="0" w:color="auto"/>
                  </w:divBdr>
                  <w:divsChild>
                    <w:div w:id="1941840689">
                      <w:marLeft w:val="0"/>
                      <w:marRight w:val="0"/>
                      <w:marTop w:val="300"/>
                      <w:marBottom w:val="300"/>
                      <w:divBdr>
                        <w:top w:val="single" w:sz="6" w:space="0" w:color="CDCDCD"/>
                        <w:left w:val="single" w:sz="6" w:space="0" w:color="CDCDCD"/>
                        <w:bottom w:val="single" w:sz="6" w:space="0" w:color="CDCDCD"/>
                        <w:right w:val="single" w:sz="6" w:space="0" w:color="CDCDCD"/>
                      </w:divBdr>
                      <w:divsChild>
                        <w:div w:id="228617393">
                          <w:marLeft w:val="0"/>
                          <w:marRight w:val="0"/>
                          <w:marTop w:val="0"/>
                          <w:marBottom w:val="0"/>
                          <w:divBdr>
                            <w:top w:val="single" w:sz="6" w:space="11" w:color="BDBDBD"/>
                            <w:left w:val="none" w:sz="0" w:space="0" w:color="auto"/>
                            <w:bottom w:val="none" w:sz="0" w:space="0" w:color="auto"/>
                            <w:right w:val="none" w:sz="0" w:space="0" w:color="auto"/>
                          </w:divBdr>
                          <w:divsChild>
                            <w:div w:id="1690983475">
                              <w:marLeft w:val="0"/>
                              <w:marRight w:val="0"/>
                              <w:marTop w:val="0"/>
                              <w:marBottom w:val="0"/>
                              <w:divBdr>
                                <w:top w:val="none" w:sz="0" w:space="0" w:color="auto"/>
                                <w:left w:val="none" w:sz="0" w:space="0" w:color="auto"/>
                                <w:bottom w:val="none" w:sz="0" w:space="0" w:color="auto"/>
                                <w:right w:val="none" w:sz="0" w:space="0" w:color="auto"/>
                              </w:divBdr>
                            </w:div>
                            <w:div w:id="9207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509965">
      <w:bodyDiv w:val="1"/>
      <w:marLeft w:val="0"/>
      <w:marRight w:val="0"/>
      <w:marTop w:val="100"/>
      <w:marBottom w:val="100"/>
      <w:divBdr>
        <w:top w:val="none" w:sz="0" w:space="0" w:color="auto"/>
        <w:left w:val="none" w:sz="0" w:space="0" w:color="auto"/>
        <w:bottom w:val="none" w:sz="0" w:space="0" w:color="auto"/>
        <w:right w:val="none" w:sz="0" w:space="0" w:color="auto"/>
      </w:divBdr>
      <w:divsChild>
        <w:div w:id="515968337">
          <w:marLeft w:val="0"/>
          <w:marRight w:val="0"/>
          <w:marTop w:val="0"/>
          <w:marBottom w:val="0"/>
          <w:divBdr>
            <w:top w:val="none" w:sz="0" w:space="0" w:color="auto"/>
            <w:left w:val="none" w:sz="0" w:space="0" w:color="auto"/>
            <w:bottom w:val="none" w:sz="0" w:space="0" w:color="auto"/>
            <w:right w:val="none" w:sz="0" w:space="0" w:color="auto"/>
          </w:divBdr>
          <w:divsChild>
            <w:div w:id="612245997">
              <w:marLeft w:val="3600"/>
              <w:marRight w:val="0"/>
              <w:marTop w:val="0"/>
              <w:marBottom w:val="0"/>
              <w:divBdr>
                <w:top w:val="none" w:sz="0" w:space="0" w:color="auto"/>
                <w:left w:val="none" w:sz="0" w:space="0" w:color="auto"/>
                <w:bottom w:val="none" w:sz="0" w:space="0" w:color="auto"/>
                <w:right w:val="none" w:sz="0" w:space="0" w:color="auto"/>
              </w:divBdr>
              <w:divsChild>
                <w:div w:id="344402037">
                  <w:marLeft w:val="0"/>
                  <w:marRight w:val="0"/>
                  <w:marTop w:val="0"/>
                  <w:marBottom w:val="0"/>
                  <w:divBdr>
                    <w:top w:val="none" w:sz="0" w:space="0" w:color="auto"/>
                    <w:left w:val="none" w:sz="0" w:space="0" w:color="auto"/>
                    <w:bottom w:val="none" w:sz="0" w:space="0" w:color="auto"/>
                    <w:right w:val="none" w:sz="0" w:space="0" w:color="auto"/>
                  </w:divBdr>
                  <w:divsChild>
                    <w:div w:id="1719085533">
                      <w:marLeft w:val="0"/>
                      <w:marRight w:val="0"/>
                      <w:marTop w:val="300"/>
                      <w:marBottom w:val="300"/>
                      <w:divBdr>
                        <w:top w:val="single" w:sz="6" w:space="0" w:color="CDCDCD"/>
                        <w:left w:val="single" w:sz="6" w:space="0" w:color="CDCDCD"/>
                        <w:bottom w:val="single" w:sz="6" w:space="0" w:color="CDCDCD"/>
                        <w:right w:val="single" w:sz="6" w:space="0" w:color="CDCDCD"/>
                      </w:divBdr>
                      <w:divsChild>
                        <w:div w:id="940643442">
                          <w:marLeft w:val="0"/>
                          <w:marRight w:val="0"/>
                          <w:marTop w:val="0"/>
                          <w:marBottom w:val="0"/>
                          <w:divBdr>
                            <w:top w:val="single" w:sz="6" w:space="11" w:color="BDBDBD"/>
                            <w:left w:val="none" w:sz="0" w:space="0" w:color="auto"/>
                            <w:bottom w:val="none" w:sz="0" w:space="0" w:color="auto"/>
                            <w:right w:val="none" w:sz="0" w:space="0" w:color="auto"/>
                          </w:divBdr>
                          <w:divsChild>
                            <w:div w:id="337274646">
                              <w:marLeft w:val="0"/>
                              <w:marRight w:val="0"/>
                              <w:marTop w:val="0"/>
                              <w:marBottom w:val="0"/>
                              <w:divBdr>
                                <w:top w:val="none" w:sz="0" w:space="0" w:color="auto"/>
                                <w:left w:val="none" w:sz="0" w:space="0" w:color="auto"/>
                                <w:bottom w:val="none" w:sz="0" w:space="0" w:color="auto"/>
                                <w:right w:val="none" w:sz="0" w:space="0" w:color="auto"/>
                              </w:divBdr>
                            </w:div>
                            <w:div w:id="1390615014">
                              <w:marLeft w:val="0"/>
                              <w:marRight w:val="0"/>
                              <w:marTop w:val="0"/>
                              <w:marBottom w:val="0"/>
                              <w:divBdr>
                                <w:top w:val="none" w:sz="0" w:space="0" w:color="auto"/>
                                <w:left w:val="none" w:sz="0" w:space="0" w:color="auto"/>
                                <w:bottom w:val="none" w:sz="0" w:space="0" w:color="auto"/>
                                <w:right w:val="none" w:sz="0" w:space="0" w:color="auto"/>
                              </w:divBdr>
                            </w:div>
                            <w:div w:id="742407107">
                              <w:marLeft w:val="0"/>
                              <w:marRight w:val="0"/>
                              <w:marTop w:val="0"/>
                              <w:marBottom w:val="0"/>
                              <w:divBdr>
                                <w:top w:val="none" w:sz="0" w:space="0" w:color="auto"/>
                                <w:left w:val="none" w:sz="0" w:space="0" w:color="auto"/>
                                <w:bottom w:val="none" w:sz="0" w:space="0" w:color="auto"/>
                                <w:right w:val="none" w:sz="0" w:space="0" w:color="auto"/>
                              </w:divBdr>
                            </w:div>
                            <w:div w:id="1153638354">
                              <w:marLeft w:val="0"/>
                              <w:marRight w:val="0"/>
                              <w:marTop w:val="0"/>
                              <w:marBottom w:val="0"/>
                              <w:divBdr>
                                <w:top w:val="none" w:sz="0" w:space="0" w:color="auto"/>
                                <w:left w:val="none" w:sz="0" w:space="0" w:color="auto"/>
                                <w:bottom w:val="none" w:sz="0" w:space="0" w:color="auto"/>
                                <w:right w:val="none" w:sz="0" w:space="0" w:color="auto"/>
                              </w:divBdr>
                            </w:div>
                            <w:div w:id="130982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866381">
      <w:bodyDiv w:val="1"/>
      <w:marLeft w:val="0"/>
      <w:marRight w:val="0"/>
      <w:marTop w:val="0"/>
      <w:marBottom w:val="0"/>
      <w:divBdr>
        <w:top w:val="none" w:sz="0" w:space="0" w:color="auto"/>
        <w:left w:val="none" w:sz="0" w:space="0" w:color="auto"/>
        <w:bottom w:val="none" w:sz="0" w:space="0" w:color="auto"/>
        <w:right w:val="none" w:sz="0" w:space="0" w:color="auto"/>
      </w:divBdr>
    </w:div>
    <w:div w:id="1611740628">
      <w:bodyDiv w:val="1"/>
      <w:marLeft w:val="0"/>
      <w:marRight w:val="0"/>
      <w:marTop w:val="0"/>
      <w:marBottom w:val="0"/>
      <w:divBdr>
        <w:top w:val="none" w:sz="0" w:space="0" w:color="auto"/>
        <w:left w:val="none" w:sz="0" w:space="0" w:color="auto"/>
        <w:bottom w:val="none" w:sz="0" w:space="0" w:color="auto"/>
        <w:right w:val="none" w:sz="0" w:space="0" w:color="auto"/>
      </w:divBdr>
    </w:div>
    <w:div w:id="1618827320">
      <w:bodyDiv w:val="1"/>
      <w:marLeft w:val="0"/>
      <w:marRight w:val="0"/>
      <w:marTop w:val="0"/>
      <w:marBottom w:val="0"/>
      <w:divBdr>
        <w:top w:val="none" w:sz="0" w:space="0" w:color="auto"/>
        <w:left w:val="none" w:sz="0" w:space="0" w:color="auto"/>
        <w:bottom w:val="none" w:sz="0" w:space="0" w:color="auto"/>
        <w:right w:val="none" w:sz="0" w:space="0" w:color="auto"/>
      </w:divBdr>
    </w:div>
    <w:div w:id="1628389807">
      <w:bodyDiv w:val="1"/>
      <w:marLeft w:val="0"/>
      <w:marRight w:val="0"/>
      <w:marTop w:val="0"/>
      <w:marBottom w:val="0"/>
      <w:divBdr>
        <w:top w:val="none" w:sz="0" w:space="0" w:color="auto"/>
        <w:left w:val="none" w:sz="0" w:space="0" w:color="auto"/>
        <w:bottom w:val="none" w:sz="0" w:space="0" w:color="auto"/>
        <w:right w:val="none" w:sz="0" w:space="0" w:color="auto"/>
      </w:divBdr>
    </w:div>
    <w:div w:id="1640719468">
      <w:bodyDiv w:val="1"/>
      <w:marLeft w:val="0"/>
      <w:marRight w:val="0"/>
      <w:marTop w:val="0"/>
      <w:marBottom w:val="0"/>
      <w:divBdr>
        <w:top w:val="none" w:sz="0" w:space="0" w:color="auto"/>
        <w:left w:val="none" w:sz="0" w:space="0" w:color="auto"/>
        <w:bottom w:val="none" w:sz="0" w:space="0" w:color="auto"/>
        <w:right w:val="none" w:sz="0" w:space="0" w:color="auto"/>
      </w:divBdr>
    </w:div>
    <w:div w:id="1651904577">
      <w:bodyDiv w:val="1"/>
      <w:marLeft w:val="0"/>
      <w:marRight w:val="0"/>
      <w:marTop w:val="0"/>
      <w:marBottom w:val="0"/>
      <w:divBdr>
        <w:top w:val="none" w:sz="0" w:space="0" w:color="auto"/>
        <w:left w:val="none" w:sz="0" w:space="0" w:color="auto"/>
        <w:bottom w:val="none" w:sz="0" w:space="0" w:color="auto"/>
        <w:right w:val="none" w:sz="0" w:space="0" w:color="auto"/>
      </w:divBdr>
    </w:div>
    <w:div w:id="1717466442">
      <w:bodyDiv w:val="1"/>
      <w:marLeft w:val="0"/>
      <w:marRight w:val="0"/>
      <w:marTop w:val="0"/>
      <w:marBottom w:val="0"/>
      <w:divBdr>
        <w:top w:val="none" w:sz="0" w:space="0" w:color="auto"/>
        <w:left w:val="none" w:sz="0" w:space="0" w:color="auto"/>
        <w:bottom w:val="none" w:sz="0" w:space="0" w:color="auto"/>
        <w:right w:val="none" w:sz="0" w:space="0" w:color="auto"/>
      </w:divBdr>
    </w:div>
    <w:div w:id="1770353119">
      <w:bodyDiv w:val="1"/>
      <w:marLeft w:val="0"/>
      <w:marRight w:val="0"/>
      <w:marTop w:val="0"/>
      <w:marBottom w:val="0"/>
      <w:divBdr>
        <w:top w:val="none" w:sz="0" w:space="0" w:color="auto"/>
        <w:left w:val="none" w:sz="0" w:space="0" w:color="auto"/>
        <w:bottom w:val="none" w:sz="0" w:space="0" w:color="auto"/>
        <w:right w:val="none" w:sz="0" w:space="0" w:color="auto"/>
      </w:divBdr>
    </w:div>
    <w:div w:id="1784953916">
      <w:bodyDiv w:val="1"/>
      <w:marLeft w:val="0"/>
      <w:marRight w:val="0"/>
      <w:marTop w:val="100"/>
      <w:marBottom w:val="100"/>
      <w:divBdr>
        <w:top w:val="none" w:sz="0" w:space="0" w:color="auto"/>
        <w:left w:val="none" w:sz="0" w:space="0" w:color="auto"/>
        <w:bottom w:val="none" w:sz="0" w:space="0" w:color="auto"/>
        <w:right w:val="none" w:sz="0" w:space="0" w:color="auto"/>
      </w:divBdr>
      <w:divsChild>
        <w:div w:id="2063286713">
          <w:marLeft w:val="0"/>
          <w:marRight w:val="0"/>
          <w:marTop w:val="0"/>
          <w:marBottom w:val="0"/>
          <w:divBdr>
            <w:top w:val="none" w:sz="0" w:space="0" w:color="auto"/>
            <w:left w:val="none" w:sz="0" w:space="0" w:color="auto"/>
            <w:bottom w:val="none" w:sz="0" w:space="0" w:color="auto"/>
            <w:right w:val="none" w:sz="0" w:space="0" w:color="auto"/>
          </w:divBdr>
          <w:divsChild>
            <w:div w:id="970596694">
              <w:marLeft w:val="3600"/>
              <w:marRight w:val="0"/>
              <w:marTop w:val="0"/>
              <w:marBottom w:val="0"/>
              <w:divBdr>
                <w:top w:val="none" w:sz="0" w:space="0" w:color="auto"/>
                <w:left w:val="none" w:sz="0" w:space="0" w:color="auto"/>
                <w:bottom w:val="none" w:sz="0" w:space="0" w:color="auto"/>
                <w:right w:val="none" w:sz="0" w:space="0" w:color="auto"/>
              </w:divBdr>
              <w:divsChild>
                <w:div w:id="1031370895">
                  <w:marLeft w:val="0"/>
                  <w:marRight w:val="0"/>
                  <w:marTop w:val="0"/>
                  <w:marBottom w:val="0"/>
                  <w:divBdr>
                    <w:top w:val="none" w:sz="0" w:space="0" w:color="auto"/>
                    <w:left w:val="none" w:sz="0" w:space="0" w:color="auto"/>
                    <w:bottom w:val="none" w:sz="0" w:space="0" w:color="auto"/>
                    <w:right w:val="none" w:sz="0" w:space="0" w:color="auto"/>
                  </w:divBdr>
                  <w:divsChild>
                    <w:div w:id="644817847">
                      <w:marLeft w:val="0"/>
                      <w:marRight w:val="0"/>
                      <w:marTop w:val="300"/>
                      <w:marBottom w:val="300"/>
                      <w:divBdr>
                        <w:top w:val="single" w:sz="6" w:space="0" w:color="CDCDCD"/>
                        <w:left w:val="single" w:sz="6" w:space="0" w:color="CDCDCD"/>
                        <w:bottom w:val="single" w:sz="6" w:space="0" w:color="CDCDCD"/>
                        <w:right w:val="single" w:sz="6" w:space="0" w:color="CDCDCD"/>
                      </w:divBdr>
                      <w:divsChild>
                        <w:div w:id="724917082">
                          <w:marLeft w:val="0"/>
                          <w:marRight w:val="0"/>
                          <w:marTop w:val="0"/>
                          <w:marBottom w:val="0"/>
                          <w:divBdr>
                            <w:top w:val="single" w:sz="6" w:space="11" w:color="BDBDBD"/>
                            <w:left w:val="none" w:sz="0" w:space="0" w:color="auto"/>
                            <w:bottom w:val="none" w:sz="0" w:space="0" w:color="auto"/>
                            <w:right w:val="none" w:sz="0" w:space="0" w:color="auto"/>
                          </w:divBdr>
                          <w:divsChild>
                            <w:div w:id="1086414618">
                              <w:marLeft w:val="0"/>
                              <w:marRight w:val="0"/>
                              <w:marTop w:val="0"/>
                              <w:marBottom w:val="0"/>
                              <w:divBdr>
                                <w:top w:val="none" w:sz="0" w:space="0" w:color="auto"/>
                                <w:left w:val="none" w:sz="0" w:space="0" w:color="auto"/>
                                <w:bottom w:val="none" w:sz="0" w:space="0" w:color="auto"/>
                                <w:right w:val="none" w:sz="0" w:space="0" w:color="auto"/>
                              </w:divBdr>
                            </w:div>
                            <w:div w:id="130876837">
                              <w:marLeft w:val="0"/>
                              <w:marRight w:val="0"/>
                              <w:marTop w:val="0"/>
                              <w:marBottom w:val="0"/>
                              <w:divBdr>
                                <w:top w:val="none" w:sz="0" w:space="0" w:color="auto"/>
                                <w:left w:val="none" w:sz="0" w:space="0" w:color="auto"/>
                                <w:bottom w:val="none" w:sz="0" w:space="0" w:color="auto"/>
                                <w:right w:val="none" w:sz="0" w:space="0" w:color="auto"/>
                              </w:divBdr>
                            </w:div>
                            <w:div w:id="5929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878207">
      <w:bodyDiv w:val="1"/>
      <w:marLeft w:val="0"/>
      <w:marRight w:val="0"/>
      <w:marTop w:val="0"/>
      <w:marBottom w:val="0"/>
      <w:divBdr>
        <w:top w:val="none" w:sz="0" w:space="0" w:color="auto"/>
        <w:left w:val="none" w:sz="0" w:space="0" w:color="auto"/>
        <w:bottom w:val="none" w:sz="0" w:space="0" w:color="auto"/>
        <w:right w:val="none" w:sz="0" w:space="0" w:color="auto"/>
      </w:divBdr>
    </w:div>
    <w:div w:id="1808472886">
      <w:bodyDiv w:val="1"/>
      <w:marLeft w:val="0"/>
      <w:marRight w:val="0"/>
      <w:marTop w:val="0"/>
      <w:marBottom w:val="0"/>
      <w:divBdr>
        <w:top w:val="none" w:sz="0" w:space="0" w:color="auto"/>
        <w:left w:val="none" w:sz="0" w:space="0" w:color="auto"/>
        <w:bottom w:val="none" w:sz="0" w:space="0" w:color="auto"/>
        <w:right w:val="none" w:sz="0" w:space="0" w:color="auto"/>
      </w:divBdr>
    </w:div>
    <w:div w:id="1835994096">
      <w:bodyDiv w:val="1"/>
      <w:marLeft w:val="0"/>
      <w:marRight w:val="0"/>
      <w:marTop w:val="100"/>
      <w:marBottom w:val="100"/>
      <w:divBdr>
        <w:top w:val="none" w:sz="0" w:space="0" w:color="auto"/>
        <w:left w:val="none" w:sz="0" w:space="0" w:color="auto"/>
        <w:bottom w:val="none" w:sz="0" w:space="0" w:color="auto"/>
        <w:right w:val="none" w:sz="0" w:space="0" w:color="auto"/>
      </w:divBdr>
      <w:divsChild>
        <w:div w:id="8534707">
          <w:marLeft w:val="0"/>
          <w:marRight w:val="0"/>
          <w:marTop w:val="0"/>
          <w:marBottom w:val="0"/>
          <w:divBdr>
            <w:top w:val="none" w:sz="0" w:space="0" w:color="auto"/>
            <w:left w:val="none" w:sz="0" w:space="0" w:color="auto"/>
            <w:bottom w:val="none" w:sz="0" w:space="0" w:color="auto"/>
            <w:right w:val="none" w:sz="0" w:space="0" w:color="auto"/>
          </w:divBdr>
          <w:divsChild>
            <w:div w:id="1816482658">
              <w:marLeft w:val="3600"/>
              <w:marRight w:val="0"/>
              <w:marTop w:val="0"/>
              <w:marBottom w:val="0"/>
              <w:divBdr>
                <w:top w:val="none" w:sz="0" w:space="0" w:color="auto"/>
                <w:left w:val="none" w:sz="0" w:space="0" w:color="auto"/>
                <w:bottom w:val="none" w:sz="0" w:space="0" w:color="auto"/>
                <w:right w:val="none" w:sz="0" w:space="0" w:color="auto"/>
              </w:divBdr>
              <w:divsChild>
                <w:div w:id="748575203">
                  <w:marLeft w:val="0"/>
                  <w:marRight w:val="0"/>
                  <w:marTop w:val="0"/>
                  <w:marBottom w:val="0"/>
                  <w:divBdr>
                    <w:top w:val="none" w:sz="0" w:space="0" w:color="auto"/>
                    <w:left w:val="none" w:sz="0" w:space="0" w:color="auto"/>
                    <w:bottom w:val="none" w:sz="0" w:space="0" w:color="auto"/>
                    <w:right w:val="none" w:sz="0" w:space="0" w:color="auto"/>
                  </w:divBdr>
                  <w:divsChild>
                    <w:div w:id="945039320">
                      <w:marLeft w:val="0"/>
                      <w:marRight w:val="0"/>
                      <w:marTop w:val="300"/>
                      <w:marBottom w:val="300"/>
                      <w:divBdr>
                        <w:top w:val="single" w:sz="6" w:space="0" w:color="CDCDCD"/>
                        <w:left w:val="single" w:sz="6" w:space="0" w:color="CDCDCD"/>
                        <w:bottom w:val="single" w:sz="6" w:space="0" w:color="CDCDCD"/>
                        <w:right w:val="single" w:sz="6" w:space="0" w:color="CDCDCD"/>
                      </w:divBdr>
                      <w:divsChild>
                        <w:div w:id="1550258802">
                          <w:marLeft w:val="0"/>
                          <w:marRight w:val="0"/>
                          <w:marTop w:val="0"/>
                          <w:marBottom w:val="0"/>
                          <w:divBdr>
                            <w:top w:val="none" w:sz="0" w:space="0" w:color="auto"/>
                            <w:left w:val="none" w:sz="0" w:space="0" w:color="auto"/>
                            <w:bottom w:val="single" w:sz="6" w:space="0" w:color="CCCCCC"/>
                            <w:right w:val="none" w:sz="0" w:space="0" w:color="auto"/>
                          </w:divBdr>
                        </w:div>
                        <w:div w:id="1136490219">
                          <w:marLeft w:val="0"/>
                          <w:marRight w:val="0"/>
                          <w:marTop w:val="0"/>
                          <w:marBottom w:val="0"/>
                          <w:divBdr>
                            <w:top w:val="single" w:sz="6" w:space="11" w:color="BDBDBD"/>
                            <w:left w:val="none" w:sz="0" w:space="0" w:color="auto"/>
                            <w:bottom w:val="none" w:sz="0" w:space="0" w:color="auto"/>
                            <w:right w:val="none" w:sz="0" w:space="0" w:color="auto"/>
                          </w:divBdr>
                          <w:divsChild>
                            <w:div w:id="657224260">
                              <w:marLeft w:val="0"/>
                              <w:marRight w:val="0"/>
                              <w:marTop w:val="0"/>
                              <w:marBottom w:val="0"/>
                              <w:divBdr>
                                <w:top w:val="none" w:sz="0" w:space="0" w:color="auto"/>
                                <w:left w:val="none" w:sz="0" w:space="0" w:color="auto"/>
                                <w:bottom w:val="none" w:sz="0" w:space="0" w:color="auto"/>
                                <w:right w:val="none" w:sz="0" w:space="0" w:color="auto"/>
                              </w:divBdr>
                            </w:div>
                            <w:div w:id="994184478">
                              <w:marLeft w:val="0"/>
                              <w:marRight w:val="0"/>
                              <w:marTop w:val="0"/>
                              <w:marBottom w:val="0"/>
                              <w:divBdr>
                                <w:top w:val="none" w:sz="0" w:space="0" w:color="auto"/>
                                <w:left w:val="none" w:sz="0" w:space="0" w:color="auto"/>
                                <w:bottom w:val="none" w:sz="0" w:space="0" w:color="auto"/>
                                <w:right w:val="none" w:sz="0" w:space="0" w:color="auto"/>
                              </w:divBdr>
                            </w:div>
                            <w:div w:id="1254583656">
                              <w:marLeft w:val="0"/>
                              <w:marRight w:val="0"/>
                              <w:marTop w:val="0"/>
                              <w:marBottom w:val="0"/>
                              <w:divBdr>
                                <w:top w:val="none" w:sz="0" w:space="0" w:color="auto"/>
                                <w:left w:val="none" w:sz="0" w:space="0" w:color="auto"/>
                                <w:bottom w:val="none" w:sz="0" w:space="0" w:color="auto"/>
                                <w:right w:val="none" w:sz="0" w:space="0" w:color="auto"/>
                              </w:divBdr>
                            </w:div>
                            <w:div w:id="1668241627">
                              <w:marLeft w:val="0"/>
                              <w:marRight w:val="0"/>
                              <w:marTop w:val="0"/>
                              <w:marBottom w:val="0"/>
                              <w:divBdr>
                                <w:top w:val="none" w:sz="0" w:space="0" w:color="auto"/>
                                <w:left w:val="none" w:sz="0" w:space="0" w:color="auto"/>
                                <w:bottom w:val="none" w:sz="0" w:space="0" w:color="auto"/>
                                <w:right w:val="none" w:sz="0" w:space="0" w:color="auto"/>
                              </w:divBdr>
                            </w:div>
                            <w:div w:id="1799377968">
                              <w:marLeft w:val="0"/>
                              <w:marRight w:val="0"/>
                              <w:marTop w:val="0"/>
                              <w:marBottom w:val="0"/>
                              <w:divBdr>
                                <w:top w:val="none" w:sz="0" w:space="0" w:color="auto"/>
                                <w:left w:val="none" w:sz="0" w:space="0" w:color="auto"/>
                                <w:bottom w:val="none" w:sz="0" w:space="0" w:color="auto"/>
                                <w:right w:val="none" w:sz="0" w:space="0" w:color="auto"/>
                              </w:divBdr>
                            </w:div>
                            <w:div w:id="1695577043">
                              <w:marLeft w:val="0"/>
                              <w:marRight w:val="0"/>
                              <w:marTop w:val="0"/>
                              <w:marBottom w:val="0"/>
                              <w:divBdr>
                                <w:top w:val="none" w:sz="0" w:space="0" w:color="auto"/>
                                <w:left w:val="none" w:sz="0" w:space="0" w:color="auto"/>
                                <w:bottom w:val="none" w:sz="0" w:space="0" w:color="auto"/>
                                <w:right w:val="none" w:sz="0" w:space="0" w:color="auto"/>
                              </w:divBdr>
                            </w:div>
                            <w:div w:id="383679918">
                              <w:marLeft w:val="0"/>
                              <w:marRight w:val="0"/>
                              <w:marTop w:val="0"/>
                              <w:marBottom w:val="0"/>
                              <w:divBdr>
                                <w:top w:val="none" w:sz="0" w:space="0" w:color="auto"/>
                                <w:left w:val="none" w:sz="0" w:space="0" w:color="auto"/>
                                <w:bottom w:val="none" w:sz="0" w:space="0" w:color="auto"/>
                                <w:right w:val="none" w:sz="0" w:space="0" w:color="auto"/>
                              </w:divBdr>
                            </w:div>
                            <w:div w:id="632760334">
                              <w:marLeft w:val="0"/>
                              <w:marRight w:val="0"/>
                              <w:marTop w:val="0"/>
                              <w:marBottom w:val="0"/>
                              <w:divBdr>
                                <w:top w:val="none" w:sz="0" w:space="0" w:color="auto"/>
                                <w:left w:val="none" w:sz="0" w:space="0" w:color="auto"/>
                                <w:bottom w:val="none" w:sz="0" w:space="0" w:color="auto"/>
                                <w:right w:val="none" w:sz="0" w:space="0" w:color="auto"/>
                              </w:divBdr>
                            </w:div>
                            <w:div w:id="955526107">
                              <w:marLeft w:val="0"/>
                              <w:marRight w:val="0"/>
                              <w:marTop w:val="0"/>
                              <w:marBottom w:val="0"/>
                              <w:divBdr>
                                <w:top w:val="none" w:sz="0" w:space="0" w:color="auto"/>
                                <w:left w:val="none" w:sz="0" w:space="0" w:color="auto"/>
                                <w:bottom w:val="none" w:sz="0" w:space="0" w:color="auto"/>
                                <w:right w:val="none" w:sz="0" w:space="0" w:color="auto"/>
                              </w:divBdr>
                            </w:div>
                            <w:div w:id="1092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641187">
      <w:bodyDiv w:val="1"/>
      <w:marLeft w:val="0"/>
      <w:marRight w:val="0"/>
      <w:marTop w:val="100"/>
      <w:marBottom w:val="100"/>
      <w:divBdr>
        <w:top w:val="none" w:sz="0" w:space="0" w:color="auto"/>
        <w:left w:val="none" w:sz="0" w:space="0" w:color="auto"/>
        <w:bottom w:val="none" w:sz="0" w:space="0" w:color="auto"/>
        <w:right w:val="none" w:sz="0" w:space="0" w:color="auto"/>
      </w:divBdr>
      <w:divsChild>
        <w:div w:id="1077095577">
          <w:marLeft w:val="0"/>
          <w:marRight w:val="0"/>
          <w:marTop w:val="0"/>
          <w:marBottom w:val="0"/>
          <w:divBdr>
            <w:top w:val="none" w:sz="0" w:space="0" w:color="auto"/>
            <w:left w:val="none" w:sz="0" w:space="0" w:color="auto"/>
            <w:bottom w:val="none" w:sz="0" w:space="0" w:color="auto"/>
            <w:right w:val="none" w:sz="0" w:space="0" w:color="auto"/>
          </w:divBdr>
          <w:divsChild>
            <w:div w:id="1733891395">
              <w:marLeft w:val="3600"/>
              <w:marRight w:val="0"/>
              <w:marTop w:val="0"/>
              <w:marBottom w:val="0"/>
              <w:divBdr>
                <w:top w:val="none" w:sz="0" w:space="0" w:color="auto"/>
                <w:left w:val="none" w:sz="0" w:space="0" w:color="auto"/>
                <w:bottom w:val="none" w:sz="0" w:space="0" w:color="auto"/>
                <w:right w:val="none" w:sz="0" w:space="0" w:color="auto"/>
              </w:divBdr>
              <w:divsChild>
                <w:div w:id="83035229">
                  <w:marLeft w:val="0"/>
                  <w:marRight w:val="0"/>
                  <w:marTop w:val="0"/>
                  <w:marBottom w:val="0"/>
                  <w:divBdr>
                    <w:top w:val="none" w:sz="0" w:space="0" w:color="auto"/>
                    <w:left w:val="none" w:sz="0" w:space="0" w:color="auto"/>
                    <w:bottom w:val="none" w:sz="0" w:space="0" w:color="auto"/>
                    <w:right w:val="none" w:sz="0" w:space="0" w:color="auto"/>
                  </w:divBdr>
                  <w:divsChild>
                    <w:div w:id="1486126336">
                      <w:marLeft w:val="0"/>
                      <w:marRight w:val="0"/>
                      <w:marTop w:val="300"/>
                      <w:marBottom w:val="300"/>
                      <w:divBdr>
                        <w:top w:val="single" w:sz="6" w:space="0" w:color="CDCDCD"/>
                        <w:left w:val="single" w:sz="6" w:space="0" w:color="CDCDCD"/>
                        <w:bottom w:val="single" w:sz="6" w:space="0" w:color="CDCDCD"/>
                        <w:right w:val="single" w:sz="6" w:space="0" w:color="CDCDCD"/>
                      </w:divBdr>
                      <w:divsChild>
                        <w:div w:id="1731997228">
                          <w:marLeft w:val="0"/>
                          <w:marRight w:val="0"/>
                          <w:marTop w:val="0"/>
                          <w:marBottom w:val="0"/>
                          <w:divBdr>
                            <w:top w:val="single" w:sz="6" w:space="11" w:color="BDBDBD"/>
                            <w:left w:val="none" w:sz="0" w:space="0" w:color="auto"/>
                            <w:bottom w:val="none" w:sz="0" w:space="0" w:color="auto"/>
                            <w:right w:val="none" w:sz="0" w:space="0" w:color="auto"/>
                          </w:divBdr>
                          <w:divsChild>
                            <w:div w:id="544878078">
                              <w:marLeft w:val="0"/>
                              <w:marRight w:val="0"/>
                              <w:marTop w:val="0"/>
                              <w:marBottom w:val="0"/>
                              <w:divBdr>
                                <w:top w:val="none" w:sz="0" w:space="0" w:color="auto"/>
                                <w:left w:val="none" w:sz="0" w:space="0" w:color="auto"/>
                                <w:bottom w:val="none" w:sz="0" w:space="0" w:color="auto"/>
                                <w:right w:val="none" w:sz="0" w:space="0" w:color="auto"/>
                              </w:divBdr>
                            </w:div>
                            <w:div w:id="1855461073">
                              <w:marLeft w:val="0"/>
                              <w:marRight w:val="0"/>
                              <w:marTop w:val="0"/>
                              <w:marBottom w:val="0"/>
                              <w:divBdr>
                                <w:top w:val="none" w:sz="0" w:space="0" w:color="auto"/>
                                <w:left w:val="none" w:sz="0" w:space="0" w:color="auto"/>
                                <w:bottom w:val="none" w:sz="0" w:space="0" w:color="auto"/>
                                <w:right w:val="none" w:sz="0" w:space="0" w:color="auto"/>
                              </w:divBdr>
                            </w:div>
                            <w:div w:id="1801681288">
                              <w:marLeft w:val="0"/>
                              <w:marRight w:val="0"/>
                              <w:marTop w:val="0"/>
                              <w:marBottom w:val="0"/>
                              <w:divBdr>
                                <w:top w:val="none" w:sz="0" w:space="0" w:color="auto"/>
                                <w:left w:val="none" w:sz="0" w:space="0" w:color="auto"/>
                                <w:bottom w:val="none" w:sz="0" w:space="0" w:color="auto"/>
                                <w:right w:val="none" w:sz="0" w:space="0" w:color="auto"/>
                              </w:divBdr>
                            </w:div>
                            <w:div w:id="248657001">
                              <w:marLeft w:val="0"/>
                              <w:marRight w:val="0"/>
                              <w:marTop w:val="0"/>
                              <w:marBottom w:val="0"/>
                              <w:divBdr>
                                <w:top w:val="none" w:sz="0" w:space="0" w:color="auto"/>
                                <w:left w:val="none" w:sz="0" w:space="0" w:color="auto"/>
                                <w:bottom w:val="none" w:sz="0" w:space="0" w:color="auto"/>
                                <w:right w:val="none" w:sz="0" w:space="0" w:color="auto"/>
                              </w:divBdr>
                            </w:div>
                            <w:div w:id="869760891">
                              <w:marLeft w:val="0"/>
                              <w:marRight w:val="0"/>
                              <w:marTop w:val="0"/>
                              <w:marBottom w:val="0"/>
                              <w:divBdr>
                                <w:top w:val="none" w:sz="0" w:space="0" w:color="auto"/>
                                <w:left w:val="none" w:sz="0" w:space="0" w:color="auto"/>
                                <w:bottom w:val="none" w:sz="0" w:space="0" w:color="auto"/>
                                <w:right w:val="none" w:sz="0" w:space="0" w:color="auto"/>
                              </w:divBdr>
                            </w:div>
                            <w:div w:id="819883537">
                              <w:marLeft w:val="0"/>
                              <w:marRight w:val="0"/>
                              <w:marTop w:val="0"/>
                              <w:marBottom w:val="0"/>
                              <w:divBdr>
                                <w:top w:val="none" w:sz="0" w:space="0" w:color="auto"/>
                                <w:left w:val="none" w:sz="0" w:space="0" w:color="auto"/>
                                <w:bottom w:val="none" w:sz="0" w:space="0" w:color="auto"/>
                                <w:right w:val="none" w:sz="0" w:space="0" w:color="auto"/>
                              </w:divBdr>
                            </w:div>
                            <w:div w:id="502281685">
                              <w:marLeft w:val="0"/>
                              <w:marRight w:val="0"/>
                              <w:marTop w:val="0"/>
                              <w:marBottom w:val="0"/>
                              <w:divBdr>
                                <w:top w:val="none" w:sz="0" w:space="0" w:color="auto"/>
                                <w:left w:val="none" w:sz="0" w:space="0" w:color="auto"/>
                                <w:bottom w:val="none" w:sz="0" w:space="0" w:color="auto"/>
                                <w:right w:val="none" w:sz="0" w:space="0" w:color="auto"/>
                              </w:divBdr>
                            </w:div>
                            <w:div w:id="1140611512">
                              <w:marLeft w:val="0"/>
                              <w:marRight w:val="0"/>
                              <w:marTop w:val="0"/>
                              <w:marBottom w:val="0"/>
                              <w:divBdr>
                                <w:top w:val="none" w:sz="0" w:space="0" w:color="auto"/>
                                <w:left w:val="none" w:sz="0" w:space="0" w:color="auto"/>
                                <w:bottom w:val="none" w:sz="0" w:space="0" w:color="auto"/>
                                <w:right w:val="none" w:sz="0" w:space="0" w:color="auto"/>
                              </w:divBdr>
                            </w:div>
                            <w:div w:id="492989515">
                              <w:marLeft w:val="0"/>
                              <w:marRight w:val="0"/>
                              <w:marTop w:val="0"/>
                              <w:marBottom w:val="0"/>
                              <w:divBdr>
                                <w:top w:val="none" w:sz="0" w:space="0" w:color="auto"/>
                                <w:left w:val="none" w:sz="0" w:space="0" w:color="auto"/>
                                <w:bottom w:val="none" w:sz="0" w:space="0" w:color="auto"/>
                                <w:right w:val="none" w:sz="0" w:space="0" w:color="auto"/>
                              </w:divBdr>
                            </w:div>
                            <w:div w:id="76199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033498">
      <w:bodyDiv w:val="1"/>
      <w:marLeft w:val="0"/>
      <w:marRight w:val="0"/>
      <w:marTop w:val="100"/>
      <w:marBottom w:val="100"/>
      <w:divBdr>
        <w:top w:val="none" w:sz="0" w:space="0" w:color="auto"/>
        <w:left w:val="none" w:sz="0" w:space="0" w:color="auto"/>
        <w:bottom w:val="none" w:sz="0" w:space="0" w:color="auto"/>
        <w:right w:val="none" w:sz="0" w:space="0" w:color="auto"/>
      </w:divBdr>
      <w:divsChild>
        <w:div w:id="1814251014">
          <w:marLeft w:val="0"/>
          <w:marRight w:val="0"/>
          <w:marTop w:val="0"/>
          <w:marBottom w:val="0"/>
          <w:divBdr>
            <w:top w:val="none" w:sz="0" w:space="0" w:color="auto"/>
            <w:left w:val="none" w:sz="0" w:space="0" w:color="auto"/>
            <w:bottom w:val="none" w:sz="0" w:space="0" w:color="auto"/>
            <w:right w:val="none" w:sz="0" w:space="0" w:color="auto"/>
          </w:divBdr>
          <w:divsChild>
            <w:div w:id="593054378">
              <w:marLeft w:val="3600"/>
              <w:marRight w:val="0"/>
              <w:marTop w:val="0"/>
              <w:marBottom w:val="0"/>
              <w:divBdr>
                <w:top w:val="none" w:sz="0" w:space="0" w:color="auto"/>
                <w:left w:val="none" w:sz="0" w:space="0" w:color="auto"/>
                <w:bottom w:val="none" w:sz="0" w:space="0" w:color="auto"/>
                <w:right w:val="none" w:sz="0" w:space="0" w:color="auto"/>
              </w:divBdr>
              <w:divsChild>
                <w:div w:id="1767995948">
                  <w:marLeft w:val="0"/>
                  <w:marRight w:val="0"/>
                  <w:marTop w:val="0"/>
                  <w:marBottom w:val="0"/>
                  <w:divBdr>
                    <w:top w:val="none" w:sz="0" w:space="0" w:color="auto"/>
                    <w:left w:val="none" w:sz="0" w:space="0" w:color="auto"/>
                    <w:bottom w:val="none" w:sz="0" w:space="0" w:color="auto"/>
                    <w:right w:val="none" w:sz="0" w:space="0" w:color="auto"/>
                  </w:divBdr>
                  <w:divsChild>
                    <w:div w:id="1960212511">
                      <w:marLeft w:val="0"/>
                      <w:marRight w:val="0"/>
                      <w:marTop w:val="300"/>
                      <w:marBottom w:val="300"/>
                      <w:divBdr>
                        <w:top w:val="single" w:sz="6" w:space="0" w:color="CDCDCD"/>
                        <w:left w:val="single" w:sz="6" w:space="0" w:color="CDCDCD"/>
                        <w:bottom w:val="single" w:sz="6" w:space="0" w:color="CDCDCD"/>
                        <w:right w:val="single" w:sz="6" w:space="0" w:color="CDCDCD"/>
                      </w:divBdr>
                      <w:divsChild>
                        <w:div w:id="851844151">
                          <w:marLeft w:val="0"/>
                          <w:marRight w:val="0"/>
                          <w:marTop w:val="0"/>
                          <w:marBottom w:val="0"/>
                          <w:divBdr>
                            <w:top w:val="single" w:sz="6" w:space="11" w:color="BDBDBD"/>
                            <w:left w:val="none" w:sz="0" w:space="0" w:color="auto"/>
                            <w:bottom w:val="none" w:sz="0" w:space="0" w:color="auto"/>
                            <w:right w:val="none" w:sz="0" w:space="0" w:color="auto"/>
                          </w:divBdr>
                          <w:divsChild>
                            <w:div w:id="786505214">
                              <w:marLeft w:val="0"/>
                              <w:marRight w:val="0"/>
                              <w:marTop w:val="0"/>
                              <w:marBottom w:val="0"/>
                              <w:divBdr>
                                <w:top w:val="none" w:sz="0" w:space="0" w:color="auto"/>
                                <w:left w:val="none" w:sz="0" w:space="0" w:color="auto"/>
                                <w:bottom w:val="none" w:sz="0" w:space="0" w:color="auto"/>
                                <w:right w:val="none" w:sz="0" w:space="0" w:color="auto"/>
                              </w:divBdr>
                            </w:div>
                            <w:div w:id="497497710">
                              <w:marLeft w:val="0"/>
                              <w:marRight w:val="0"/>
                              <w:marTop w:val="0"/>
                              <w:marBottom w:val="0"/>
                              <w:divBdr>
                                <w:top w:val="none" w:sz="0" w:space="0" w:color="auto"/>
                                <w:left w:val="none" w:sz="0" w:space="0" w:color="auto"/>
                                <w:bottom w:val="none" w:sz="0" w:space="0" w:color="auto"/>
                                <w:right w:val="none" w:sz="0" w:space="0" w:color="auto"/>
                              </w:divBdr>
                            </w:div>
                            <w:div w:id="1058475314">
                              <w:marLeft w:val="0"/>
                              <w:marRight w:val="0"/>
                              <w:marTop w:val="0"/>
                              <w:marBottom w:val="0"/>
                              <w:divBdr>
                                <w:top w:val="none" w:sz="0" w:space="0" w:color="auto"/>
                                <w:left w:val="none" w:sz="0" w:space="0" w:color="auto"/>
                                <w:bottom w:val="none" w:sz="0" w:space="0" w:color="auto"/>
                                <w:right w:val="none" w:sz="0" w:space="0" w:color="auto"/>
                              </w:divBdr>
                            </w:div>
                            <w:div w:id="1057358236">
                              <w:marLeft w:val="0"/>
                              <w:marRight w:val="0"/>
                              <w:marTop w:val="0"/>
                              <w:marBottom w:val="0"/>
                              <w:divBdr>
                                <w:top w:val="none" w:sz="0" w:space="0" w:color="auto"/>
                                <w:left w:val="none" w:sz="0" w:space="0" w:color="auto"/>
                                <w:bottom w:val="none" w:sz="0" w:space="0" w:color="auto"/>
                                <w:right w:val="none" w:sz="0" w:space="0" w:color="auto"/>
                              </w:divBdr>
                            </w:div>
                            <w:div w:id="913273147">
                              <w:marLeft w:val="0"/>
                              <w:marRight w:val="0"/>
                              <w:marTop w:val="0"/>
                              <w:marBottom w:val="0"/>
                              <w:divBdr>
                                <w:top w:val="none" w:sz="0" w:space="0" w:color="auto"/>
                                <w:left w:val="none" w:sz="0" w:space="0" w:color="auto"/>
                                <w:bottom w:val="none" w:sz="0" w:space="0" w:color="auto"/>
                                <w:right w:val="none" w:sz="0" w:space="0" w:color="auto"/>
                              </w:divBdr>
                            </w:div>
                            <w:div w:id="98455411">
                              <w:marLeft w:val="0"/>
                              <w:marRight w:val="0"/>
                              <w:marTop w:val="0"/>
                              <w:marBottom w:val="0"/>
                              <w:divBdr>
                                <w:top w:val="none" w:sz="0" w:space="0" w:color="auto"/>
                                <w:left w:val="none" w:sz="0" w:space="0" w:color="auto"/>
                                <w:bottom w:val="none" w:sz="0" w:space="0" w:color="auto"/>
                                <w:right w:val="none" w:sz="0" w:space="0" w:color="auto"/>
                              </w:divBdr>
                            </w:div>
                            <w:div w:id="376006866">
                              <w:marLeft w:val="0"/>
                              <w:marRight w:val="0"/>
                              <w:marTop w:val="0"/>
                              <w:marBottom w:val="0"/>
                              <w:divBdr>
                                <w:top w:val="none" w:sz="0" w:space="0" w:color="auto"/>
                                <w:left w:val="none" w:sz="0" w:space="0" w:color="auto"/>
                                <w:bottom w:val="none" w:sz="0" w:space="0" w:color="auto"/>
                                <w:right w:val="none" w:sz="0" w:space="0" w:color="auto"/>
                              </w:divBdr>
                            </w:div>
                            <w:div w:id="1805199879">
                              <w:marLeft w:val="0"/>
                              <w:marRight w:val="0"/>
                              <w:marTop w:val="0"/>
                              <w:marBottom w:val="0"/>
                              <w:divBdr>
                                <w:top w:val="none" w:sz="0" w:space="0" w:color="auto"/>
                                <w:left w:val="none" w:sz="0" w:space="0" w:color="auto"/>
                                <w:bottom w:val="none" w:sz="0" w:space="0" w:color="auto"/>
                                <w:right w:val="none" w:sz="0" w:space="0" w:color="auto"/>
                              </w:divBdr>
                            </w:div>
                            <w:div w:id="1712456467">
                              <w:marLeft w:val="0"/>
                              <w:marRight w:val="0"/>
                              <w:marTop w:val="0"/>
                              <w:marBottom w:val="0"/>
                              <w:divBdr>
                                <w:top w:val="none" w:sz="0" w:space="0" w:color="auto"/>
                                <w:left w:val="none" w:sz="0" w:space="0" w:color="auto"/>
                                <w:bottom w:val="none" w:sz="0" w:space="0" w:color="auto"/>
                                <w:right w:val="none" w:sz="0" w:space="0" w:color="auto"/>
                              </w:divBdr>
                            </w:div>
                            <w:div w:id="180619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438639">
      <w:bodyDiv w:val="1"/>
      <w:marLeft w:val="0"/>
      <w:marRight w:val="0"/>
      <w:marTop w:val="0"/>
      <w:marBottom w:val="0"/>
      <w:divBdr>
        <w:top w:val="none" w:sz="0" w:space="0" w:color="auto"/>
        <w:left w:val="none" w:sz="0" w:space="0" w:color="auto"/>
        <w:bottom w:val="none" w:sz="0" w:space="0" w:color="auto"/>
        <w:right w:val="none" w:sz="0" w:space="0" w:color="auto"/>
      </w:divBdr>
    </w:div>
    <w:div w:id="1910381045">
      <w:bodyDiv w:val="1"/>
      <w:marLeft w:val="0"/>
      <w:marRight w:val="0"/>
      <w:marTop w:val="0"/>
      <w:marBottom w:val="0"/>
      <w:divBdr>
        <w:top w:val="none" w:sz="0" w:space="0" w:color="auto"/>
        <w:left w:val="none" w:sz="0" w:space="0" w:color="auto"/>
        <w:bottom w:val="none" w:sz="0" w:space="0" w:color="auto"/>
        <w:right w:val="none" w:sz="0" w:space="0" w:color="auto"/>
      </w:divBdr>
    </w:div>
    <w:div w:id="1912035401">
      <w:bodyDiv w:val="1"/>
      <w:marLeft w:val="0"/>
      <w:marRight w:val="0"/>
      <w:marTop w:val="0"/>
      <w:marBottom w:val="0"/>
      <w:divBdr>
        <w:top w:val="none" w:sz="0" w:space="0" w:color="auto"/>
        <w:left w:val="none" w:sz="0" w:space="0" w:color="auto"/>
        <w:bottom w:val="none" w:sz="0" w:space="0" w:color="auto"/>
        <w:right w:val="none" w:sz="0" w:space="0" w:color="auto"/>
      </w:divBdr>
    </w:div>
    <w:div w:id="1971746995">
      <w:bodyDiv w:val="1"/>
      <w:marLeft w:val="0"/>
      <w:marRight w:val="0"/>
      <w:marTop w:val="0"/>
      <w:marBottom w:val="0"/>
      <w:divBdr>
        <w:top w:val="none" w:sz="0" w:space="0" w:color="auto"/>
        <w:left w:val="none" w:sz="0" w:space="0" w:color="auto"/>
        <w:bottom w:val="none" w:sz="0" w:space="0" w:color="auto"/>
        <w:right w:val="none" w:sz="0" w:space="0" w:color="auto"/>
      </w:divBdr>
    </w:div>
    <w:div w:id="1972395887">
      <w:bodyDiv w:val="1"/>
      <w:marLeft w:val="0"/>
      <w:marRight w:val="0"/>
      <w:marTop w:val="0"/>
      <w:marBottom w:val="0"/>
      <w:divBdr>
        <w:top w:val="none" w:sz="0" w:space="0" w:color="auto"/>
        <w:left w:val="none" w:sz="0" w:space="0" w:color="auto"/>
        <w:bottom w:val="none" w:sz="0" w:space="0" w:color="auto"/>
        <w:right w:val="none" w:sz="0" w:space="0" w:color="auto"/>
      </w:divBdr>
    </w:div>
    <w:div w:id="1978103546">
      <w:bodyDiv w:val="1"/>
      <w:marLeft w:val="0"/>
      <w:marRight w:val="0"/>
      <w:marTop w:val="0"/>
      <w:marBottom w:val="0"/>
      <w:divBdr>
        <w:top w:val="none" w:sz="0" w:space="0" w:color="auto"/>
        <w:left w:val="none" w:sz="0" w:space="0" w:color="auto"/>
        <w:bottom w:val="none" w:sz="0" w:space="0" w:color="auto"/>
        <w:right w:val="none" w:sz="0" w:space="0" w:color="auto"/>
      </w:divBdr>
    </w:div>
    <w:div w:id="1999966191">
      <w:bodyDiv w:val="1"/>
      <w:marLeft w:val="0"/>
      <w:marRight w:val="0"/>
      <w:marTop w:val="0"/>
      <w:marBottom w:val="0"/>
      <w:divBdr>
        <w:top w:val="none" w:sz="0" w:space="0" w:color="auto"/>
        <w:left w:val="none" w:sz="0" w:space="0" w:color="auto"/>
        <w:bottom w:val="none" w:sz="0" w:space="0" w:color="auto"/>
        <w:right w:val="none" w:sz="0" w:space="0" w:color="auto"/>
      </w:divBdr>
    </w:div>
    <w:div w:id="2048722786">
      <w:bodyDiv w:val="1"/>
      <w:marLeft w:val="0"/>
      <w:marRight w:val="0"/>
      <w:marTop w:val="0"/>
      <w:marBottom w:val="0"/>
      <w:divBdr>
        <w:top w:val="none" w:sz="0" w:space="0" w:color="auto"/>
        <w:left w:val="none" w:sz="0" w:space="0" w:color="auto"/>
        <w:bottom w:val="none" w:sz="0" w:space="0" w:color="auto"/>
        <w:right w:val="none" w:sz="0" w:space="0" w:color="auto"/>
      </w:divBdr>
    </w:div>
    <w:div w:id="2051299826">
      <w:bodyDiv w:val="1"/>
      <w:marLeft w:val="0"/>
      <w:marRight w:val="0"/>
      <w:marTop w:val="0"/>
      <w:marBottom w:val="0"/>
      <w:divBdr>
        <w:top w:val="none" w:sz="0" w:space="0" w:color="auto"/>
        <w:left w:val="none" w:sz="0" w:space="0" w:color="auto"/>
        <w:bottom w:val="none" w:sz="0" w:space="0" w:color="auto"/>
        <w:right w:val="none" w:sz="0" w:space="0" w:color="auto"/>
      </w:divBdr>
    </w:div>
    <w:div w:id="2085759277">
      <w:bodyDiv w:val="1"/>
      <w:marLeft w:val="0"/>
      <w:marRight w:val="0"/>
      <w:marTop w:val="0"/>
      <w:marBottom w:val="0"/>
      <w:divBdr>
        <w:top w:val="none" w:sz="0" w:space="0" w:color="auto"/>
        <w:left w:val="none" w:sz="0" w:space="0" w:color="auto"/>
        <w:bottom w:val="none" w:sz="0" w:space="0" w:color="auto"/>
        <w:right w:val="none" w:sz="0" w:space="0" w:color="auto"/>
      </w:divBdr>
    </w:div>
    <w:div w:id="2111968897">
      <w:bodyDiv w:val="1"/>
      <w:marLeft w:val="0"/>
      <w:marRight w:val="0"/>
      <w:marTop w:val="0"/>
      <w:marBottom w:val="0"/>
      <w:divBdr>
        <w:top w:val="none" w:sz="0" w:space="0" w:color="auto"/>
        <w:left w:val="none" w:sz="0" w:space="0" w:color="auto"/>
        <w:bottom w:val="none" w:sz="0" w:space="0" w:color="auto"/>
        <w:right w:val="none" w:sz="0" w:space="0" w:color="auto"/>
      </w:divBdr>
      <w:divsChild>
        <w:div w:id="1694526591">
          <w:marLeft w:val="0"/>
          <w:marRight w:val="0"/>
          <w:marTop w:val="0"/>
          <w:marBottom w:val="0"/>
          <w:divBdr>
            <w:top w:val="none" w:sz="0" w:space="0" w:color="auto"/>
            <w:left w:val="none" w:sz="0" w:space="0" w:color="auto"/>
            <w:bottom w:val="none" w:sz="0" w:space="0" w:color="auto"/>
            <w:right w:val="none" w:sz="0" w:space="0" w:color="auto"/>
          </w:divBdr>
          <w:divsChild>
            <w:div w:id="570693846">
              <w:marLeft w:val="0"/>
              <w:marRight w:val="0"/>
              <w:marTop w:val="0"/>
              <w:marBottom w:val="0"/>
              <w:divBdr>
                <w:top w:val="none" w:sz="0" w:space="0" w:color="auto"/>
                <w:left w:val="none" w:sz="0" w:space="0" w:color="auto"/>
                <w:bottom w:val="none" w:sz="0" w:space="0" w:color="auto"/>
                <w:right w:val="none" w:sz="0" w:space="0" w:color="auto"/>
              </w:divBdr>
              <w:divsChild>
                <w:div w:id="195853065">
                  <w:marLeft w:val="0"/>
                  <w:marRight w:val="0"/>
                  <w:marTop w:val="0"/>
                  <w:marBottom w:val="0"/>
                  <w:divBdr>
                    <w:top w:val="none" w:sz="0" w:space="0" w:color="auto"/>
                    <w:left w:val="none" w:sz="0" w:space="0" w:color="auto"/>
                    <w:bottom w:val="none" w:sz="0" w:space="0" w:color="auto"/>
                    <w:right w:val="none" w:sz="0" w:space="0" w:color="auto"/>
                  </w:divBdr>
                  <w:divsChild>
                    <w:div w:id="427045932">
                      <w:marLeft w:val="0"/>
                      <w:marRight w:val="0"/>
                      <w:marTop w:val="0"/>
                      <w:marBottom w:val="0"/>
                      <w:divBdr>
                        <w:top w:val="none" w:sz="0" w:space="0" w:color="auto"/>
                        <w:left w:val="none" w:sz="0" w:space="0" w:color="auto"/>
                        <w:bottom w:val="none" w:sz="0" w:space="0" w:color="auto"/>
                        <w:right w:val="none" w:sz="0" w:space="0" w:color="auto"/>
                      </w:divBdr>
                      <w:divsChild>
                        <w:div w:id="116997659">
                          <w:marLeft w:val="0"/>
                          <w:marRight w:val="0"/>
                          <w:marTop w:val="0"/>
                          <w:marBottom w:val="0"/>
                          <w:divBdr>
                            <w:top w:val="none" w:sz="0" w:space="0" w:color="auto"/>
                            <w:left w:val="none" w:sz="0" w:space="0" w:color="auto"/>
                            <w:bottom w:val="none" w:sz="0" w:space="0" w:color="auto"/>
                            <w:right w:val="none" w:sz="0" w:space="0" w:color="auto"/>
                          </w:divBdr>
                          <w:divsChild>
                            <w:div w:id="737436903">
                              <w:marLeft w:val="0"/>
                              <w:marRight w:val="0"/>
                              <w:marTop w:val="0"/>
                              <w:marBottom w:val="0"/>
                              <w:divBdr>
                                <w:top w:val="none" w:sz="0" w:space="0" w:color="auto"/>
                                <w:left w:val="none" w:sz="0" w:space="0" w:color="auto"/>
                                <w:bottom w:val="none" w:sz="0" w:space="0" w:color="auto"/>
                                <w:right w:val="none" w:sz="0" w:space="0" w:color="auto"/>
                              </w:divBdr>
                              <w:divsChild>
                                <w:div w:id="970863904">
                                  <w:marLeft w:val="0"/>
                                  <w:marRight w:val="0"/>
                                  <w:marTop w:val="0"/>
                                  <w:marBottom w:val="0"/>
                                  <w:divBdr>
                                    <w:top w:val="none" w:sz="0" w:space="0" w:color="auto"/>
                                    <w:left w:val="none" w:sz="0" w:space="0" w:color="auto"/>
                                    <w:bottom w:val="none" w:sz="0" w:space="0" w:color="auto"/>
                                    <w:right w:val="none" w:sz="0" w:space="0" w:color="auto"/>
                                  </w:divBdr>
                                  <w:divsChild>
                                    <w:div w:id="1085883148">
                                      <w:marLeft w:val="0"/>
                                      <w:marRight w:val="0"/>
                                      <w:marTop w:val="0"/>
                                      <w:marBottom w:val="0"/>
                                      <w:divBdr>
                                        <w:top w:val="none" w:sz="0" w:space="0" w:color="auto"/>
                                        <w:left w:val="none" w:sz="0" w:space="0" w:color="auto"/>
                                        <w:bottom w:val="none" w:sz="0" w:space="0" w:color="auto"/>
                                        <w:right w:val="none" w:sz="0" w:space="0" w:color="auto"/>
                                      </w:divBdr>
                                      <w:divsChild>
                                        <w:div w:id="1538657703">
                                          <w:marLeft w:val="0"/>
                                          <w:marRight w:val="0"/>
                                          <w:marTop w:val="0"/>
                                          <w:marBottom w:val="0"/>
                                          <w:divBdr>
                                            <w:top w:val="none" w:sz="0" w:space="0" w:color="auto"/>
                                            <w:left w:val="none" w:sz="0" w:space="0" w:color="auto"/>
                                            <w:bottom w:val="none" w:sz="0" w:space="0" w:color="auto"/>
                                            <w:right w:val="none" w:sz="0" w:space="0" w:color="auto"/>
                                          </w:divBdr>
                                          <w:divsChild>
                                            <w:div w:id="1456407791">
                                              <w:marLeft w:val="0"/>
                                              <w:marRight w:val="0"/>
                                              <w:marTop w:val="0"/>
                                              <w:marBottom w:val="0"/>
                                              <w:divBdr>
                                                <w:top w:val="none" w:sz="0" w:space="0" w:color="auto"/>
                                                <w:left w:val="none" w:sz="0" w:space="0" w:color="auto"/>
                                                <w:bottom w:val="none" w:sz="0" w:space="0" w:color="auto"/>
                                                <w:right w:val="none" w:sz="0" w:space="0" w:color="auto"/>
                                              </w:divBdr>
                                              <w:divsChild>
                                                <w:div w:id="1818917558">
                                                  <w:marLeft w:val="0"/>
                                                  <w:marRight w:val="0"/>
                                                  <w:marTop w:val="0"/>
                                                  <w:marBottom w:val="0"/>
                                                  <w:divBdr>
                                                    <w:top w:val="none" w:sz="0" w:space="0" w:color="auto"/>
                                                    <w:left w:val="none" w:sz="0" w:space="0" w:color="auto"/>
                                                    <w:bottom w:val="none" w:sz="0" w:space="0" w:color="auto"/>
                                                    <w:right w:val="none" w:sz="0" w:space="0" w:color="auto"/>
                                                  </w:divBdr>
                                                  <w:divsChild>
                                                    <w:div w:id="2070764443">
                                                      <w:marLeft w:val="0"/>
                                                      <w:marRight w:val="0"/>
                                                      <w:marTop w:val="0"/>
                                                      <w:marBottom w:val="0"/>
                                                      <w:divBdr>
                                                        <w:top w:val="none" w:sz="0" w:space="0" w:color="auto"/>
                                                        <w:left w:val="none" w:sz="0" w:space="0" w:color="auto"/>
                                                        <w:bottom w:val="none" w:sz="0" w:space="0" w:color="auto"/>
                                                        <w:right w:val="none" w:sz="0" w:space="0" w:color="auto"/>
                                                      </w:divBdr>
                                                      <w:divsChild>
                                                        <w:div w:id="1724912848">
                                                          <w:marLeft w:val="0"/>
                                                          <w:marRight w:val="0"/>
                                                          <w:marTop w:val="0"/>
                                                          <w:marBottom w:val="0"/>
                                                          <w:divBdr>
                                                            <w:top w:val="none" w:sz="0" w:space="0" w:color="auto"/>
                                                            <w:left w:val="none" w:sz="0" w:space="0" w:color="auto"/>
                                                            <w:bottom w:val="none" w:sz="0" w:space="0" w:color="auto"/>
                                                            <w:right w:val="none" w:sz="0" w:space="0" w:color="auto"/>
                                                          </w:divBdr>
                                                          <w:divsChild>
                                                            <w:div w:id="751706497">
                                                              <w:marLeft w:val="0"/>
                                                              <w:marRight w:val="150"/>
                                                              <w:marTop w:val="0"/>
                                                              <w:marBottom w:val="150"/>
                                                              <w:divBdr>
                                                                <w:top w:val="none" w:sz="0" w:space="0" w:color="auto"/>
                                                                <w:left w:val="none" w:sz="0" w:space="0" w:color="auto"/>
                                                                <w:bottom w:val="none" w:sz="0" w:space="0" w:color="auto"/>
                                                                <w:right w:val="none" w:sz="0" w:space="0" w:color="auto"/>
                                                              </w:divBdr>
                                                              <w:divsChild>
                                                                <w:div w:id="152795509">
                                                                  <w:marLeft w:val="0"/>
                                                                  <w:marRight w:val="0"/>
                                                                  <w:marTop w:val="0"/>
                                                                  <w:marBottom w:val="0"/>
                                                                  <w:divBdr>
                                                                    <w:top w:val="none" w:sz="0" w:space="0" w:color="auto"/>
                                                                    <w:left w:val="none" w:sz="0" w:space="0" w:color="auto"/>
                                                                    <w:bottom w:val="none" w:sz="0" w:space="0" w:color="auto"/>
                                                                    <w:right w:val="none" w:sz="0" w:space="0" w:color="auto"/>
                                                                  </w:divBdr>
                                                                  <w:divsChild>
                                                                    <w:div w:id="1834180595">
                                                                      <w:marLeft w:val="0"/>
                                                                      <w:marRight w:val="0"/>
                                                                      <w:marTop w:val="0"/>
                                                                      <w:marBottom w:val="0"/>
                                                                      <w:divBdr>
                                                                        <w:top w:val="none" w:sz="0" w:space="0" w:color="auto"/>
                                                                        <w:left w:val="none" w:sz="0" w:space="0" w:color="auto"/>
                                                                        <w:bottom w:val="none" w:sz="0" w:space="0" w:color="auto"/>
                                                                        <w:right w:val="none" w:sz="0" w:space="0" w:color="auto"/>
                                                                      </w:divBdr>
                                                                      <w:divsChild>
                                                                        <w:div w:id="769088548">
                                                                          <w:marLeft w:val="0"/>
                                                                          <w:marRight w:val="0"/>
                                                                          <w:marTop w:val="0"/>
                                                                          <w:marBottom w:val="0"/>
                                                                          <w:divBdr>
                                                                            <w:top w:val="none" w:sz="0" w:space="0" w:color="auto"/>
                                                                            <w:left w:val="none" w:sz="0" w:space="0" w:color="auto"/>
                                                                            <w:bottom w:val="none" w:sz="0" w:space="0" w:color="auto"/>
                                                                            <w:right w:val="none" w:sz="0" w:space="0" w:color="auto"/>
                                                                          </w:divBdr>
                                                                          <w:divsChild>
                                                                            <w:div w:id="6884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Dij08</b:Tag>
    <b:SourceType>Book</b:SourceType>
    <b:Guid>{7CB96029-67DA-4B82-9251-D96152272756}</b:Guid>
    <b:Author>
      <b:Author>
        <b:NameList>
          <b:Person>
            <b:Last>Dijk van</b:Last>
            <b:First>B.</b:First>
          </b:Person>
        </b:NameList>
      </b:Author>
    </b:Author>
    <b:Title>Beïnvloed anderen, begin bij jezelf. Over gedrag en de Roos van Leary</b:Title>
    <b:Year>2008</b:Year>
    <b:City>Zaltbommel</b:City>
    <b:Publisher>Thema uitgeverij van Schouten en Nelissen</b:Publisher>
    <b:RefOrder>8</b:RefOrder>
  </b:Source>
  <b:Source>
    <b:Tag>Lea57</b:Tag>
    <b:SourceType>Book</b:SourceType>
    <b:Guid>{912CBFCF-3053-4904-B85D-1C41987B13E5}</b:Guid>
    <b:Author>
      <b:Author>
        <b:NameList>
          <b:Person>
            <b:Last>Leary</b:Last>
            <b:First>Timothy</b:First>
          </b:Person>
        </b:NameList>
      </b:Author>
    </b:Author>
    <b:Title>Interpersonal Diagnosis of Personality, A Functional Theory and Methodology for Personality Evaluation</b:Title>
    <b:Year>1957</b:Year>
    <b:City>New York</b:City>
    <b:Publisher>The Ronald Press Co.</b:Publisher>
    <b:RefOrder>1</b:RefOrder>
  </b:Source>
  <b:Source>
    <b:Tag>Sja07</b:Tag>
    <b:SourceType>Book</b:SourceType>
    <b:Guid>{19707F7D-AEEA-4058-84A7-E6E20BACA910}</b:Guid>
    <b:Author>
      <b:Author>
        <b:NameList>
          <b:Person>
            <b:Last>Vane</b:Last>
            <b:First>Sjaak</b:First>
          </b:Person>
        </b:NameList>
      </b:Author>
    </b:Author>
    <b:Title>Werken met de Roos van Leary. Zicht op communicatieve stijlen binnen Social Work</b:Title>
    <b:Year>2007</b:Year>
    <b:City>Soest</b:City>
    <b:Publisher>Uitgeverij elissen</b:Publisher>
    <b:RefOrder>2</b:RefOrder>
  </b:Source>
  <b:Source>
    <b:Tag>Fra00</b:Tag>
    <b:SourceType>Book</b:SourceType>
    <b:Guid>{17089DAD-17AC-436A-843B-F7173D3AE611}</b:Guid>
    <b:Author>
      <b:Author>
        <b:NameList>
          <b:Person>
            <b:Last>Beelen</b:Last>
            <b:First>Frans.,</b:First>
            <b:Middle>Oelers, Marianne.</b:Middle>
          </b:Person>
        </b:NameList>
      </b:Author>
    </b:Author>
    <b:Title>Interactief. Creatieve therapie met groepen</b:Title>
    <b:Year>2000</b:Year>
    <b:City>Houten</b:City>
    <b:Publisher>Bohn Stafleu Van Loghum</b:Publisher>
    <b:RefOrder>16</b:RefOrder>
  </b:Source>
  <b:Source>
    <b:Tag>Kap07</b:Tag>
    <b:SourceType>Book</b:SourceType>
    <b:Guid>{09BF78E8-94AD-477F-AF4A-9AEAB4931351}</b:Guid>
    <b:Author>
      <b:Author>
        <b:NameList>
          <b:Person>
            <b:Last>Kaplan</b:Last>
            <b:First>Frances</b:First>
            <b:Middle>F.</b:Middle>
          </b:Person>
        </b:NameList>
      </b:Author>
    </b:Author>
    <b:Title>Art Therapy and Social Action</b:Title>
    <b:Year>2007</b:Year>
    <b:City>London</b:City>
    <b:Publisher>Jessica Kingsley Publishers</b:Publisher>
    <b:RefOrder>17</b:RefOrder>
  </b:Source>
  <b:Source>
    <b:Tag>Rem01</b:Tag>
    <b:SourceType>Book</b:SourceType>
    <b:Guid>{032CF057-EFB4-4C9A-B05D-E67F84C9C3CF}</b:Guid>
    <b:Title>Handboek groepsdynamica</b:Title>
    <b:Year>2001</b:Year>
    <b:City>Soest</b:City>
    <b:Publisher>Uitgeverij Nelissen</b:Publisher>
    <b:Author>
      <b:Author>
        <b:NameList>
          <b:Person>
            <b:Last>Remmerswaal</b:Last>
            <b:First>J.</b:First>
          </b:Person>
        </b:NameList>
      </b:Author>
    </b:Author>
    <b:RefOrder>6</b:RefOrder>
  </b:Source>
  <b:Source>
    <b:Tag>Coe11</b:Tag>
    <b:SourceType>Book</b:SourceType>
    <b:Guid>{AB21E3D2-70EB-48D5-AE73-568F83F6FF9B}</b:Guid>
    <b:Author>
      <b:Author>
        <b:NameList>
          <b:Person>
            <b:Last>Coenen</b:Last>
            <b:First>L</b:First>
          </b:Person>
          <b:Person>
            <b:Last>ter Horst van Delden</b:Last>
            <b:First>M</b:First>
          </b:Person>
        </b:NameList>
      </b:Author>
    </b:Author>
    <b:Title>De ronde stad. Communiceren in de Stad van Axen</b:Title>
    <b:Year>2011</b:Year>
    <b:City>Antwerpen</b:City>
    <b:Publisher>Garant uitgevers</b:Publisher>
    <b:RefOrder>5</b:RefOrder>
  </b:Source>
  <b:Source>
    <b:Tag>Ter13</b:Tag>
    <b:SourceType>InternetSite</b:SourceType>
    <b:Guid>{42AC8614-BEE9-4273-A7B6-0C75CC5ADFCE}</b:Guid>
    <b:Title>Praktijkverhalen</b:Title>
    <b:Author>
      <b:Author>
        <b:NameList>
          <b:Person>
            <b:Last>Dors</b:Last>
            <b:First>T.</b:First>
          </b:Person>
        </b:NameList>
      </b:Author>
    </b:Author>
    <b:InternetSiteTitle>Creather</b:InternetSiteTitle>
    <b:YearAccessed>2013</b:YearAccessed>
    <b:MonthAccessed>11</b:MonthAccessed>
    <b:URL>www.creather.nl</b:URL>
    <b:Year>2011</b:Year>
    <b:PeriodicalTitle>GG - Groter Groeien </b:PeriodicalTitle>
    <b:RefOrder>15</b:RefOrder>
  </b:Source>
  <b:Source>
    <b:Tag>Sme08</b:Tag>
    <b:SourceType>Book</b:SourceType>
    <b:Guid>{153BD914-6265-4AEA-BC80-0E206E61D8C6}</b:Guid>
    <b:Title>Handboek creatieve therapie</b:Title>
    <b:Year>2008</b:Year>
    <b:Author>
      <b:Author>
        <b:NameList>
          <b:Person>
            <b:Last>Smeijsters</b:Last>
            <b:First>H.</b:First>
          </b:Person>
        </b:NameList>
      </b:Author>
    </b:Author>
    <b:City>Bussum</b:City>
    <b:Publisher>Coutinho</b:Publisher>
    <b:RefOrder>12</b:RefOrder>
  </b:Source>
  <b:Source>
    <b:Tag>Ver12</b:Tag>
    <b:SourceType>Book</b:SourceType>
    <b:Guid>{71C9B657-48D1-4589-88EC-7C3CCFAB396F}</b:Guid>
    <b:Title>Interactiewijzer</b:Title>
    <b:Year>2012</b:Year>
    <b:Author>
      <b:Author>
        <b:NameList>
          <b:Person>
            <b:Last>Lodewijks</b:Last>
            <b:First>H.P.B.</b:First>
          </b:Person>
          <b:Person>
            <b:Last>Verstegen</b:Last>
            <b:First>R.</b:First>
          </b:Person>
        </b:NameList>
      </b:Author>
    </b:Author>
    <b:City>Assen</b:City>
    <b:Publisher>Van Gorcum</b:Publisher>
    <b:RefOrder>3</b:RefOrder>
  </b:Source>
  <b:Source>
    <b:Tag>Kli76</b:Tag>
    <b:SourceType>ConferenceProceedings</b:SourceType>
    <b:Guid>{2F814E40-9C5B-4EB6-803D-8B9A2B505CD3}</b:Guid>
    <b:Title>Basisbegrippen voor een algemene methodiek van creatieve-proces-therapie</b:Title>
    <b:Year>1976</b:Year>
    <b:Author>
      <b:Author>
        <b:NameList>
          <b:Person>
            <b:Last>Kliphuis</b:Last>
            <b:First>M.</b:First>
          </b:Person>
        </b:NameList>
      </b:Author>
    </b:Author>
    <b:ConferenceName>International Congress of Art and Psychopathology</b:ConferenceName>
    <b:City>Leiden</b:City>
    <b:Publisher>Rijksuniversiteit Leiden</b:Publisher>
    <b:RefOrder>13</b:RefOrder>
  </b:Source>
  <b:Source>
    <b:Tag>Cle12</b:Tag>
    <b:SourceType>ArticleInAPeriodical</b:SourceType>
    <b:Guid>{489B27C0-BC2C-4BF1-BD18-D2B46BC78CDA}</b:Guid>
    <b:Title>Interpersonal Checklist-Revised (ICL-R)</b:Title>
    <b:Year>2012</b:Year>
    <b:Author>
      <b:Author>
        <b:NameList>
          <b:Person>
            <b:Last>Cleven</b:Last>
            <b:First>G.</b:First>
          </b:Person>
        </b:NameList>
      </b:Author>
    </b:Author>
    <b:PeriodicalTitle>Tijdschrift voor vaktherapie, 1</b:PeriodicalTitle>
    <b:Pages>31-33</b:Pages>
    <b:RefOrder>7</b:RefOrder>
  </b:Source>
  <b:Source>
    <b:Tag>Hel11</b:Tag>
    <b:SourceType>DocumentFromInternetSite</b:SourceType>
    <b:Guid>{D4D8142E-AD07-4D14-AE3F-91331A8C377B}</b:Guid>
    <b:Title>Beeldende therapie voor psychiatrisch patiënten in detentie om dysfoor gedrag tegen te gaan</b:Title>
    <b:InternetSiteTitle>Vaktherapie</b:InternetSiteTitle>
    <b:Year>2011</b:Year>
    <b:YearAccessed>2013</b:YearAccessed>
    <b:MonthAccessed>11</b:MonthAccessed>
    <b:URL>www.vaktherapie.nl/userfiles/files/Producten/Product_Helmich-dysfoor_gedrag-3.pdf</b:URL>
    <b:Author>
      <b:Author>
        <b:NameList>
          <b:Person>
            <b:Last>Helmich</b:Last>
            <b:First>M.</b:First>
          </b:Person>
        </b:NameList>
      </b:Author>
    </b:Author>
    <b:RefOrder>10</b:RefOrder>
  </b:Source>
  <b:Source>
    <b:Tag>Hel</b:Tag>
    <b:SourceType>DocumentFromInternetSite</b:SourceType>
    <b:Guid>{FDC53A99-4D8E-4793-B986-42854975AFB4}</b:Guid>
    <b:Author>
      <b:Author>
        <b:NameList>
          <b:Person>
            <b:Last>Helmich</b:Last>
            <b:First>M.</b:First>
          </b:Person>
        </b:NameList>
      </b:Author>
    </b:Author>
    <b:InternetSiteTitle>Vaktherapie</b:InternetSiteTitle>
    <b:Title>Beeldende therapie voor psychiatrisch patiënten in detentie om deviant gedrag tegen te gaan.</b:Title>
    <b:Year>2011</b:Year>
    <b:YearAccessed>2013</b:YearAccessed>
    <b:MonthAccessed>10</b:MonthAccessed>
    <b:URL>www.vaktherapie.nl/userfiles/files/Producten/product_Helmich-consensus_based-deviant_gedrag.pdf</b:URL>
    <b:RefOrder>11</b:RefOrder>
  </b:Source>
  <b:Source>
    <b:Tag>HSm12</b:Tag>
    <b:SourceType>Book</b:SourceType>
    <b:Guid>{5ACA4C8A-16AF-489E-B744-8A551B9C8B0E}</b:Guid>
    <b:Author>
      <b:Author>
        <b:NameList>
          <b:Person>
            <b:Last>Smeijsters</b:Last>
            <b:First>H</b:First>
          </b:Person>
          <b:Person>
            <b:Last>Willemars</b:Last>
            <b:First>G</b:First>
          </b:Person>
          <b:Person>
            <b:Last>Kil</b:Last>
            <b:First>J</b:First>
          </b:Person>
          <b:Person>
            <b:Last>Kurstjens</b:Last>
            <b:First>H</b:First>
          </b:Person>
          <b:Person>
            <b:Last>Welten</b:Last>
            <b:First>J</b:First>
          </b:Person>
          <b:Person>
            <b:Last>Dijkema</b:Last>
            <b:First>P</b:First>
          </b:Person>
        </b:NameList>
      </b:Author>
    </b:Author>
    <b:Title>Beeldende therapie in de Justitiële Jeugdinrichtingen en Gesloten Jeugdzorg</b:Title>
    <b:Year>2012</b:Year>
    <b:Publisher>KenVaK Publishers</b:Publisher>
    <b:City>Heerlen</b:City>
    <b:RefOrder>18</b:RefOrder>
  </b:Source>
  <b:Source>
    <b:Tag>Axe13</b:Tag>
    <b:SourceType>Book</b:SourceType>
    <b:Guid>{AA4A6A94-6449-46AB-9A13-C28B8E2E26B7}</b:Guid>
    <b:Author>
      <b:Author>
        <b:NameList>
          <b:Person>
            <b:Last>Cuvelier</b:Last>
            <b:First>F.</b:First>
          </b:Person>
        </b:NameList>
      </b:Author>
    </b:Author>
    <b:Title>De stad van axen. Gids bij menselijke relaties.</b:Title>
    <b:Year>2008</b:Year>
    <b:InternetSiteTitle>axenroos</b:InternetSiteTitle>
    <b:URL>www.axenroos.com</b:URL>
    <b:City>Kalmthout</b:City>
    <b:Publisher>Uitgeverij Pelckmans</b:Publisher>
    <b:RefOrder>4</b:RefOrder>
  </b:Source>
  <b:Source>
    <b:Tag>Hel13</b:Tag>
    <b:SourceType>Interview</b:SourceType>
    <b:Guid>{13B9F152-9FB2-411E-9CBA-58800C986D7E}</b:Guid>
    <b:Year>2013</b:Year>
    <b:Author>
      <b:Interviewee>
        <b:NameList>
          <b:Person>
            <b:Last>Helmich</b:Last>
            <b:First>M.</b:First>
          </b:Person>
        </b:NameList>
      </b:Interviewee>
      <b:Interviewer>
        <b:NameList>
          <b:Person>
            <b:Last>Duinkerken</b:Last>
            <b:First>S.</b:First>
          </b:Person>
        </b:NameList>
      </b:Interviewer>
    </b:Author>
    <b:Title>Roos van Leary in de beeldende therapie</b:Title>
    <b:RefOrder>9</b:RefOrder>
  </b:Source>
  <b:Source>
    <b:Tag>Dor13</b:Tag>
    <b:SourceType>Interview</b:SourceType>
    <b:Guid>{0BC5F242-D0F7-4BCE-A6E2-161A03758534}</b:Guid>
    <b:Author>
      <b:Interviewee>
        <b:NameList>
          <b:Person>
            <b:Last>Dors</b:Last>
            <b:First>T.</b:First>
          </b:Person>
        </b:NameList>
      </b:Interviewee>
      <b:Interviewer>
        <b:NameList>
          <b:Person>
            <b:Last>Duinkerken</b:Last>
            <b:First>S.</b:First>
          </b:Person>
        </b:NameList>
      </b:Interviewer>
    </b:Author>
    <b:Year>2013</b:Year>
    <b:Title>Axenroos van Cuvelier in de beeldende therapie</b:Title>
    <b:RefOrder>14</b:RefOrder>
  </b:Source>
</b:Sources>
</file>

<file path=customXml/itemProps1.xml><?xml version="1.0" encoding="utf-8"?>
<ds:datastoreItem xmlns:ds="http://schemas.openxmlformats.org/officeDocument/2006/customXml" ds:itemID="{20BC3DE0-EA97-4BB7-AF05-94EEDDF69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4463</Words>
  <Characters>24549</Characters>
  <Application>Microsoft Office Word</Application>
  <DocSecurity>0</DocSecurity>
  <Lines>204</Lines>
  <Paragraphs>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Hogeschool Utrecht</Company>
  <LinksUpToDate>false</LinksUpToDate>
  <CharactersWithSpaces>28955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Duinkerken</dc:creator>
  <cp:lastModifiedBy>Suzanne Duinkerken</cp:lastModifiedBy>
  <cp:revision>2</cp:revision>
  <cp:lastPrinted>2013-12-13T15:15:00Z</cp:lastPrinted>
  <dcterms:created xsi:type="dcterms:W3CDTF">2013-12-13T15:25:00Z</dcterms:created>
  <dcterms:modified xsi:type="dcterms:W3CDTF">2013-12-13T15:25:00Z</dcterms:modified>
</cp:coreProperties>
</file>