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sdt>
      <w:sdtPr>
        <w:rPr>
          <w:lang w:val="nl-NL"/>
        </w:rPr>
        <w:id w:val="-1743633326"/>
        <w:docPartObj>
          <w:docPartGallery w:val="Cover Pages"/>
          <w:docPartUnique/>
        </w:docPartObj>
      </w:sdtPr>
      <w:sdtEndPr>
        <w:rPr>
          <w:caps/>
        </w:rPr>
      </w:sdtEndPr>
      <w:sdtContent>
        <w:p w:rsidR="009D381B" w:rsidRPr="008C3937" w:rsidRDefault="0046775E" w:rsidP="00367047">
          <w:pPr>
            <w:tabs>
              <w:tab w:val="left" w:pos="142"/>
            </w:tabs>
            <w:ind w:left="-284"/>
            <w:rPr>
              <w:lang w:val="nl-NL"/>
            </w:rPr>
          </w:pPr>
          <w:r w:rsidRPr="008C3937">
            <w:rPr>
              <w:noProof/>
              <w:lang w:val="nl-NL" w:eastAsia="nl-NL"/>
            </w:rPr>
            <w:drawing>
              <wp:inline distT="0" distB="0" distL="0" distR="0">
                <wp:extent cx="2905125" cy="598632"/>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tys.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5125" cy="598632"/>
                        </a:xfrm>
                        <a:prstGeom prst="rect">
                          <a:avLst/>
                        </a:prstGeom>
                      </pic:spPr>
                    </pic:pic>
                  </a:graphicData>
                </a:graphic>
              </wp:inline>
            </w:drawing>
          </w:r>
        </w:p>
        <w:p w:rsidR="00215636" w:rsidRPr="008C3937" w:rsidRDefault="00C132C8" w:rsidP="00367047">
          <w:pPr>
            <w:widowControl w:val="0"/>
            <w:tabs>
              <w:tab w:val="left" w:pos="142"/>
            </w:tabs>
            <w:autoSpaceDE w:val="0"/>
            <w:autoSpaceDN w:val="0"/>
            <w:adjustRightInd w:val="0"/>
            <w:spacing w:after="0" w:line="240" w:lineRule="auto"/>
            <w:ind w:left="-284"/>
            <w:rPr>
              <w:rFonts w:ascii="Arial" w:eastAsia="Times New Roman" w:hAnsi="Arial" w:cs="Arial"/>
              <w:color w:val="000000"/>
              <w:sz w:val="24"/>
              <w:szCs w:val="24"/>
              <w:lang w:val="nl-NL" w:eastAsia="en-US"/>
            </w:rPr>
          </w:pPr>
          <w:r w:rsidRPr="00C132C8">
            <w:rPr>
              <w:noProof/>
              <w:lang w:val="nl-NL" w:eastAsia="nl-NL"/>
            </w:rPr>
            <w:pict>
              <v:shapetype id="_x0000_t202" coordsize="21600,21600" o:spt="202" path="m,l,21600r21600,l21600,xe">
                <v:stroke joinstyle="miter"/>
                <v:path gradientshapeok="t" o:connecttype="rect"/>
              </v:shapetype>
              <v:shape id="Tekstvak 4" o:spid="_x0000_s1026" type="#_x0000_t202" style="position:absolute;left:0;text-align:left;margin-left:27.55pt;margin-top:501.95pt;width:431.4pt;height:160.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" fillcolor="white [3201]" stroked="f" strokeweight="1pt">
                <v:path arrowok="t"/>
                <v:textbox>
                  <w:txbxContent>
                    <w:p w:rsidR="00A362E0" w:rsidRDefault="00A362E0" w:rsidP="00896B26">
                      <w:pPr>
                        <w:jc w:val="center"/>
                        <w:rPr>
                          <w:rFonts w:ascii="Lucida Sans" w:hAnsi="Lucida Sans"/>
                          <w:b/>
                          <w:color w:val="E9E5DC" w:themeColor="background2"/>
                          <w:sz w:val="44"/>
                          <w:lang w:val="nl-NL"/>
                        </w:rPr>
                      </w:pPr>
                      <w:r w:rsidRPr="00C5294C">
                        <w:rPr>
                          <w:rFonts w:ascii="Lucida Sans" w:hAnsi="Lucida Sans"/>
                          <w:b/>
                          <w:color w:val="E9E5DC" w:themeColor="background2"/>
                          <w:sz w:val="44"/>
                          <w:lang w:val="nl-NL"/>
                        </w:rPr>
                        <w:t>Vakmanschap is meester</w:t>
                      </w:r>
                      <w:r w:rsidRPr="00C5294C">
                        <w:rPr>
                          <w:rFonts w:ascii="Lucida Sans" w:hAnsi="Lucida Sans"/>
                          <w:b/>
                          <w:color w:val="524733" w:themeColor="accent3" w:themeShade="80"/>
                          <w:sz w:val="20"/>
                          <w:lang w:val="nl-NL"/>
                        </w:rPr>
                        <w:t xml:space="preserve"> </w:t>
                      </w:r>
                      <w:r w:rsidRPr="00C5294C">
                        <w:rPr>
                          <w:rFonts w:ascii="Lucida Sans" w:hAnsi="Lucida Sans"/>
                          <w:b/>
                          <w:color w:val="E9E5DC" w:themeColor="background2"/>
                          <w:sz w:val="44"/>
                          <w:lang w:val="nl-NL"/>
                        </w:rPr>
                        <w:t>schap</w:t>
                      </w:r>
                    </w:p>
                    <w:p w:rsidR="00A362E0" w:rsidRPr="00C5294C" w:rsidRDefault="00A362E0" w:rsidP="00C5294C">
                      <w:pPr>
                        <w:spacing w:after="0"/>
                        <w:rPr>
                          <w:rFonts w:ascii="Lucida Sans" w:hAnsi="Lucida Sans"/>
                          <w:b/>
                          <w:color w:val="524733" w:themeColor="accent3" w:themeShade="80"/>
                          <w:sz w:val="18"/>
                          <w:lang w:val="nl-NL"/>
                        </w:rPr>
                      </w:pPr>
                    </w:p>
                    <w:p w:rsidR="00A362E0" w:rsidRPr="00C5294C" w:rsidRDefault="00A362E0" w:rsidP="00C5294C">
                      <w:pPr>
                        <w:spacing w:after="0"/>
                        <w:rPr>
                          <w:rFonts w:ascii="Lucida Sans" w:hAnsi="Lucida Sans"/>
                          <w:b/>
                          <w:color w:val="524733" w:themeColor="accent3" w:themeShade="80"/>
                          <w:sz w:val="18"/>
                          <w:lang w:val="nl-NL"/>
                        </w:rPr>
                      </w:pPr>
                      <w:r w:rsidRPr="00C5294C">
                        <w:rPr>
                          <w:rFonts w:ascii="Lucida Sans" w:hAnsi="Lucida Sans"/>
                          <w:b/>
                          <w:color w:val="524733" w:themeColor="accent3" w:themeShade="80"/>
                          <w:sz w:val="18"/>
                          <w:lang w:val="nl-NL"/>
                        </w:rPr>
                        <w:t>Rian Lavrijssen</w:t>
                      </w:r>
                    </w:p>
                    <w:p w:rsidR="00A362E0" w:rsidRPr="00C5294C" w:rsidRDefault="00A362E0" w:rsidP="00C5294C">
                      <w:pPr>
                        <w:spacing w:after="0"/>
                        <w:rPr>
                          <w:rFonts w:ascii="Lucida Sans" w:hAnsi="Lucida Sans"/>
                          <w:b/>
                          <w:color w:val="524733" w:themeColor="accent3" w:themeShade="80"/>
                          <w:sz w:val="18"/>
                          <w:lang w:val="nl-NL"/>
                        </w:rPr>
                      </w:pPr>
                      <w:r w:rsidRPr="00C5294C">
                        <w:rPr>
                          <w:rFonts w:ascii="Lucida Sans" w:hAnsi="Lucida Sans"/>
                          <w:b/>
                          <w:color w:val="524733" w:themeColor="accent3" w:themeShade="80"/>
                          <w:sz w:val="18"/>
                          <w:lang w:val="nl-NL"/>
                        </w:rPr>
                        <w:t>Studentnummer: 2157981</w:t>
                      </w:r>
                    </w:p>
                    <w:p w:rsidR="00A362E0" w:rsidRPr="00C5294C" w:rsidRDefault="00A362E0" w:rsidP="00C5294C">
                      <w:pPr>
                        <w:spacing w:after="0"/>
                        <w:rPr>
                          <w:rFonts w:ascii="Lucida Sans" w:hAnsi="Lucida Sans"/>
                          <w:b/>
                          <w:color w:val="524733" w:themeColor="accent3" w:themeShade="80"/>
                          <w:sz w:val="18"/>
                          <w:lang w:val="nl-NL"/>
                        </w:rPr>
                      </w:pPr>
                      <w:r w:rsidRPr="00C5294C">
                        <w:rPr>
                          <w:rFonts w:ascii="Lucida Sans" w:hAnsi="Lucida Sans"/>
                          <w:b/>
                          <w:color w:val="524733" w:themeColor="accent3" w:themeShade="80"/>
                          <w:sz w:val="18"/>
                          <w:lang w:val="nl-NL"/>
                        </w:rPr>
                        <w:t>Opleiding Personeel en arbeid, afstudeerfase</w:t>
                      </w:r>
                    </w:p>
                    <w:p w:rsidR="00A362E0" w:rsidRPr="00C5294C" w:rsidRDefault="00A362E0" w:rsidP="00C5294C">
                      <w:pPr>
                        <w:spacing w:after="0"/>
                        <w:rPr>
                          <w:rFonts w:ascii="Lucida Sans" w:hAnsi="Lucida Sans"/>
                          <w:b/>
                          <w:color w:val="524733" w:themeColor="accent3" w:themeShade="80"/>
                          <w:sz w:val="18"/>
                          <w:lang w:val="nl-NL"/>
                        </w:rPr>
                      </w:pPr>
                      <w:r w:rsidRPr="00C5294C">
                        <w:rPr>
                          <w:rFonts w:ascii="Lucida Sans" w:hAnsi="Lucida Sans"/>
                          <w:b/>
                          <w:color w:val="524733" w:themeColor="accent3" w:themeShade="80"/>
                          <w:sz w:val="18"/>
                          <w:lang w:val="nl-NL"/>
                        </w:rPr>
                        <w:t>Fontys Hogeschool HRM en Psychologie</w:t>
                      </w:r>
                    </w:p>
                    <w:p w:rsidR="00A362E0" w:rsidRPr="00C5294C" w:rsidRDefault="00271AD6" w:rsidP="00C5294C">
                      <w:pPr>
                        <w:spacing w:after="0"/>
                        <w:rPr>
                          <w:rFonts w:ascii="Lucida Sans" w:hAnsi="Lucida Sans"/>
                          <w:b/>
                          <w:color w:val="524733" w:themeColor="accent3" w:themeShade="80"/>
                          <w:sz w:val="18"/>
                          <w:lang w:val="nl-NL"/>
                        </w:rPr>
                      </w:pPr>
                      <w:r>
                        <w:rPr>
                          <w:rFonts w:ascii="Lucida Sans" w:hAnsi="Lucida Sans"/>
                          <w:b/>
                          <w:color w:val="524733" w:themeColor="accent3" w:themeShade="80"/>
                          <w:sz w:val="18"/>
                          <w:lang w:val="nl-NL"/>
                        </w:rPr>
                        <w:t>Augustus</w:t>
                      </w:r>
                      <w:r w:rsidR="00A362E0">
                        <w:rPr>
                          <w:rFonts w:ascii="Lucida Sans" w:hAnsi="Lucida Sans"/>
                          <w:b/>
                          <w:color w:val="524733" w:themeColor="accent3" w:themeShade="80"/>
                          <w:sz w:val="18"/>
                          <w:lang w:val="nl-NL"/>
                        </w:rPr>
                        <w:t xml:space="preserve"> 2013</w:t>
                      </w:r>
                    </w:p>
                    <w:p w:rsidR="00A362E0" w:rsidRPr="00C5294C" w:rsidRDefault="00A362E0" w:rsidP="00C5294C">
                      <w:pPr>
                        <w:jc w:val="center"/>
                        <w:rPr>
                          <w:rFonts w:ascii="Lucida Sans" w:hAnsi="Lucida Sans"/>
                          <w:b/>
                          <w:color w:val="E9E5DC" w:themeColor="background2"/>
                          <w:sz w:val="44"/>
                          <w:lang w:val="nl-NL"/>
                        </w:rPr>
                      </w:pPr>
                    </w:p>
                  </w:txbxContent>
                </v:textbox>
              </v:shape>
            </w:pict>
          </w:r>
          <w:r w:rsidR="003867D4" w:rsidRPr="008C3937">
            <w:rPr>
              <w:noProof/>
              <w:lang w:val="nl-NL" w:eastAsia="nl-NL"/>
            </w:rPr>
            <w:drawing>
              <wp:anchor distT="0" distB="0" distL="114300" distR="114300" simplePos="0" relativeHeight="251658240" behindDoc="0" locked="0" layoutInCell="0" allowOverlap="1">
                <wp:simplePos x="0" y="0"/>
                <wp:positionH relativeFrom="page">
                  <wp:posOffset>4249591</wp:posOffset>
                </wp:positionH>
                <wp:positionV relativeFrom="page">
                  <wp:posOffset>3695700</wp:posOffset>
                </wp:positionV>
                <wp:extent cx="2930989" cy="3810000"/>
                <wp:effectExtent l="323850" t="323850" r="327025" b="323850"/>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0989" cy="3810000"/>
                        </a:xfrm>
                        <a:prstGeom prst="round2DiagRect">
                          <a:avLst>
                            <a:gd name="adj1" fmla="val 16667"/>
                            <a:gd name="adj2" fmla="val 0"/>
                          </a:avLst>
                        </a:prstGeom>
                        <a:ln w="88900" cap="sq">
                          <a:solidFill>
                            <a:schemeClr val="accent4"/>
                          </a:solidFill>
                          <a:miter lim="800000"/>
                        </a:ln>
                        <a:effectLst>
                          <a:outerShdw blurRad="254000" algn="tl" rotWithShape="0">
                            <a:srgbClr val="000000">
                              <a:alpha val="43000"/>
                            </a:srgbClr>
                          </a:outerShdw>
                        </a:effectLst>
                      </pic:spPr>
                    </pic:pic>
                  </a:graphicData>
                </a:graphic>
              </wp:anchor>
            </w:drawing>
          </w:r>
          <w:r w:rsidRPr="00C132C8">
            <w:rPr>
              <w:noProof/>
              <w:lang w:val="nl-NL" w:eastAsia="nl-NL"/>
            </w:rPr>
            <w:pict>
              <v:rect id="Rectangle 16" o:spid="_x0000_s1027" style="position:absolute;left:0;text-align:left;margin-left:-6pt;margin-top:222.95pt;width:583.65pt;height:6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" o:allowincell="f" fillcolor="#d34817 [3204]" strokecolor="#956251 [3207]" strokeweight="1pt">
                <v:textbox inset="14.4pt,,14.4pt">
                  <w:txbxContent>
                    <w:p w:rsidR="00A362E0" w:rsidRDefault="00A362E0">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E9E5DC" w:themeColor="background2"/>
                          <w:sz w:val="72"/>
                          <w:szCs w:val="72"/>
                          <w:lang w:val="nl-NL"/>
                        </w:rPr>
                        <w:t>De mentor als loopbaancoach</w:t>
                      </w:r>
                    </w:p>
                  </w:txbxContent>
                </v:textbox>
                <w10:wrap anchorx="page" anchory="page"/>
              </v:rect>
            </w:pict>
          </w:r>
          <w:r w:rsidR="0009094D" w:rsidRPr="008C3937">
            <w:rPr>
              <w:caps/>
              <w:lang w:val="nl-NL"/>
            </w:rPr>
            <w:br w:type="page"/>
          </w:r>
        </w:p>
        <w:p w:rsidR="00271AD6" w:rsidRDefault="00C132C8" w:rsidP="00271AD6">
          <w:pPr>
            <w:widowControl w:val="0"/>
            <w:tabs>
              <w:tab w:val="left" w:pos="142"/>
            </w:tabs>
            <w:autoSpaceDE w:val="0"/>
            <w:autoSpaceDN w:val="0"/>
            <w:adjustRightInd w:val="0"/>
            <w:spacing w:after="0" w:line="240" w:lineRule="auto"/>
            <w:ind w:left="-284" w:right="4509"/>
            <w:rPr>
              <w:caps/>
              <w:lang w:val="nl-NL"/>
            </w:rPr>
          </w:pPr>
        </w:p>
      </w:sdtContent>
    </w:sdt>
    <w:bookmarkStart w:id="0" w:name="_Toc351313406" w:displacedByCustomXml="prev"/>
    <w:bookmarkStart w:id="1" w:name="_Toc354500298" w:displacedByCustomXml="prev"/>
    <w:bookmarkStart w:id="2" w:name="_Toc364369385" w:displacedByCustomXml="prev"/>
    <w:p w:rsidR="009D381B" w:rsidRPr="001E2E62" w:rsidRDefault="00C80142" w:rsidP="004744A2">
      <w:pPr>
        <w:pStyle w:val="Kop1"/>
        <w:rPr>
          <w:rFonts w:eastAsiaTheme="minorEastAsia"/>
          <w:caps/>
          <w:lang w:val="nl-NL"/>
        </w:rPr>
      </w:pPr>
      <w:r>
        <w:rPr>
          <w:lang w:val="nl-NL"/>
        </w:rPr>
        <w:t>M</w:t>
      </w:r>
      <w:r w:rsidR="003E1714" w:rsidRPr="00C80142">
        <w:rPr>
          <w:lang w:val="nl-NL"/>
        </w:rPr>
        <w:t>anagement Summary</w:t>
      </w:r>
      <w:bookmarkEnd w:id="2"/>
      <w:bookmarkEnd w:id="1"/>
      <w:bookmarkEnd w:id="0"/>
    </w:p>
    <w:p w:rsidR="00E653CA" w:rsidRDefault="00271AD6" w:rsidP="00A82B69">
      <w:pPr>
        <w:spacing w:after="0" w:line="360" w:lineRule="exact"/>
        <w:ind w:left="-284"/>
        <w:rPr>
          <w:i/>
          <w:lang w:val="nl-NL"/>
        </w:rPr>
      </w:pPr>
      <w:bookmarkStart w:id="3" w:name="_Toc351313408"/>
      <w:r>
        <w:rPr>
          <w:i/>
          <w:lang w:val="nl-NL"/>
        </w:rPr>
        <w:t>Kiezen is moeilijk. K</w:t>
      </w:r>
      <w:r w:rsidR="00E653CA" w:rsidRPr="00A82B69">
        <w:rPr>
          <w:i/>
          <w:lang w:val="nl-NL"/>
        </w:rPr>
        <w:t>euzeprocessen hebben op dit moment de volle aandacht. Het minister</w:t>
      </w:r>
      <w:r w:rsidR="0041042B">
        <w:rPr>
          <w:i/>
          <w:lang w:val="nl-NL"/>
        </w:rPr>
        <w:t>ie van OCW heeft laten weten</w:t>
      </w:r>
      <w:r w:rsidR="00E653CA" w:rsidRPr="00A82B69">
        <w:rPr>
          <w:i/>
          <w:lang w:val="nl-NL"/>
        </w:rPr>
        <w:t xml:space="preserve"> dat er met verkeerd kiezen veel geld gemoeid </w:t>
      </w:r>
      <w:r w:rsidR="005638F8" w:rsidRPr="00A82B69">
        <w:rPr>
          <w:i/>
          <w:lang w:val="nl-NL"/>
        </w:rPr>
        <w:t>is</w:t>
      </w:r>
      <w:r w:rsidR="00E653CA" w:rsidRPr="00A82B69">
        <w:rPr>
          <w:rStyle w:val="Voetnootmarkering"/>
          <w:i/>
          <w:lang w:val="nl-NL"/>
        </w:rPr>
        <w:footnoteReference w:id="2"/>
      </w:r>
      <w:r w:rsidR="00E653CA" w:rsidRPr="00A82B69">
        <w:rPr>
          <w:i/>
          <w:lang w:val="nl-NL"/>
        </w:rPr>
        <w:t xml:space="preserve">.  Loopbaanoriëntatie en de begeleiding ervan (in dit stuk afgekort als </w:t>
      </w:r>
      <w:r w:rsidR="009E7C8E" w:rsidRPr="00A82B69">
        <w:rPr>
          <w:i/>
          <w:lang w:val="nl-NL"/>
        </w:rPr>
        <w:t>LOB</w:t>
      </w:r>
      <w:r w:rsidR="00E653CA" w:rsidRPr="00A82B69">
        <w:rPr>
          <w:i/>
          <w:lang w:val="nl-NL"/>
        </w:rPr>
        <w:t>) is dus be</w:t>
      </w:r>
      <w:r w:rsidR="0041042B">
        <w:rPr>
          <w:i/>
          <w:lang w:val="nl-NL"/>
        </w:rPr>
        <w:t>langrijk. De loopbaan</w:t>
      </w:r>
      <w:r w:rsidR="00E653CA" w:rsidRPr="00A82B69">
        <w:rPr>
          <w:i/>
          <w:lang w:val="nl-NL"/>
        </w:rPr>
        <w:t>begeleider moet ervoor zorgen dat de aansluiting tussen de onderwijssectoren geoptimaliseerd is. Neurologisch ond</w:t>
      </w:r>
      <w:r w:rsidR="0041042B">
        <w:rPr>
          <w:i/>
          <w:lang w:val="nl-NL"/>
        </w:rPr>
        <w:t>erzoek laat zien dat jongeren</w:t>
      </w:r>
      <w:r w:rsidR="00E653CA" w:rsidRPr="00A82B69">
        <w:rPr>
          <w:i/>
          <w:lang w:val="nl-NL"/>
        </w:rPr>
        <w:t xml:space="preserve"> tot hun 23 à 25</w:t>
      </w:r>
      <w:r w:rsidR="00E653CA" w:rsidRPr="00A82B69">
        <w:rPr>
          <w:i/>
          <w:vertAlign w:val="superscript"/>
          <w:lang w:val="nl-NL"/>
        </w:rPr>
        <w:t>ste</w:t>
      </w:r>
      <w:r w:rsidR="00E653CA" w:rsidRPr="00A82B69">
        <w:rPr>
          <w:i/>
          <w:lang w:val="nl-NL"/>
        </w:rPr>
        <w:t xml:space="preserve"> jaar minder geëquipeerd zijn tot de neurologische processen die juist het maken van keuzes ondersteunen, zoals het overzien van de consequenties van eigen gedrag</w:t>
      </w:r>
      <w:r w:rsidR="00E653CA" w:rsidRPr="00A82B69">
        <w:rPr>
          <w:rStyle w:val="Voetnootmarkering"/>
          <w:i/>
          <w:lang w:val="nl-NL"/>
        </w:rPr>
        <w:footnoteReference w:id="3"/>
      </w:r>
      <w:r w:rsidR="00E653CA" w:rsidRPr="00A82B69">
        <w:rPr>
          <w:i/>
          <w:lang w:val="nl-NL"/>
        </w:rPr>
        <w:t xml:space="preserve">. </w:t>
      </w:r>
    </w:p>
    <w:p w:rsidR="00A82B69" w:rsidRPr="00A82B69" w:rsidRDefault="00A82B69" w:rsidP="00A82B69">
      <w:pPr>
        <w:spacing w:after="0" w:line="360" w:lineRule="exact"/>
        <w:ind w:left="-284"/>
        <w:rPr>
          <w:i/>
          <w:lang w:val="nl-NL"/>
        </w:rPr>
      </w:pPr>
    </w:p>
    <w:p w:rsidR="00271AD6" w:rsidRDefault="00A82B69" w:rsidP="009E05CD">
      <w:pPr>
        <w:tabs>
          <w:tab w:val="left" w:pos="142"/>
        </w:tabs>
        <w:spacing w:after="0" w:line="360" w:lineRule="exact"/>
        <w:ind w:left="-284"/>
        <w:rPr>
          <w:lang w:val="nl-NL"/>
        </w:rPr>
      </w:pPr>
      <w:r>
        <w:rPr>
          <w:lang w:val="nl-NL"/>
        </w:rPr>
        <w:t xml:space="preserve">In dit stuk staat </w:t>
      </w:r>
      <w:r w:rsidR="00EC0C46">
        <w:rPr>
          <w:lang w:val="nl-NL"/>
        </w:rPr>
        <w:t>LOB</w:t>
      </w:r>
      <w:r>
        <w:rPr>
          <w:lang w:val="nl-NL"/>
        </w:rPr>
        <w:t xml:space="preserve"> </w:t>
      </w:r>
      <w:r w:rsidR="00E653CA" w:rsidRPr="008C3937">
        <w:rPr>
          <w:lang w:val="nl-NL"/>
        </w:rPr>
        <w:t xml:space="preserve">centraal. Er is </w:t>
      </w:r>
      <w:r w:rsidR="009E7C8E">
        <w:rPr>
          <w:lang w:val="nl-NL"/>
        </w:rPr>
        <w:t>LOB</w:t>
      </w:r>
      <w:r w:rsidR="00E653CA" w:rsidRPr="008C3937">
        <w:rPr>
          <w:lang w:val="nl-NL"/>
        </w:rPr>
        <w:t xml:space="preserve"> nodig in de vorm van dialoog om leerlingen een sterkere ontwikkelde arbeidsidentiteit mee te </w:t>
      </w:r>
      <w:r w:rsidR="0041042B">
        <w:rPr>
          <w:lang w:val="nl-NL"/>
        </w:rPr>
        <w:t xml:space="preserve">geven.  </w:t>
      </w:r>
      <w:r w:rsidR="00271AD6">
        <w:rPr>
          <w:lang w:val="nl-NL"/>
        </w:rPr>
        <w:t>In</w:t>
      </w:r>
      <w:r w:rsidR="0041042B">
        <w:rPr>
          <w:lang w:val="nl-NL"/>
        </w:rPr>
        <w:t xml:space="preserve"> het VMBO onderwijs worden LOB gesprekken voornamelijk toegepast door de mentor.</w:t>
      </w:r>
      <w:r w:rsidR="004744A2">
        <w:rPr>
          <w:lang w:val="nl-NL"/>
        </w:rPr>
        <w:t xml:space="preserve"> </w:t>
      </w:r>
      <w:r w:rsidR="00E653CA" w:rsidRPr="008C3937">
        <w:rPr>
          <w:lang w:val="nl-NL"/>
        </w:rPr>
        <w:t xml:space="preserve">Te weinig mentoren weten dat ze vanaf dag één enorm veel invloed kunnen uitoefenen op de vervolgkeuze van hun leerlingen door hen effectief te coachen en te begeleiden en hen bewuster te maken van hun eigen kwaliteiten en competenties. Zij moeten zich hiervan bewust worden. </w:t>
      </w:r>
    </w:p>
    <w:p w:rsidR="00A82B69" w:rsidRDefault="0079762C" w:rsidP="009E05CD">
      <w:pPr>
        <w:tabs>
          <w:tab w:val="left" w:pos="142"/>
        </w:tabs>
        <w:spacing w:after="0" w:line="360" w:lineRule="exact"/>
        <w:ind w:left="-284"/>
        <w:rPr>
          <w:lang w:val="nl-NL"/>
        </w:rPr>
      </w:pPr>
      <w:r w:rsidRPr="008C3937">
        <w:rPr>
          <w:lang w:val="nl-NL"/>
        </w:rPr>
        <w:t xml:space="preserve">In dit stuk richt ik me tot de </w:t>
      </w:r>
      <w:r w:rsidR="005638F8">
        <w:rPr>
          <w:lang w:val="nl-NL"/>
        </w:rPr>
        <w:t>mentor in de rol van lo</w:t>
      </w:r>
      <w:r w:rsidRPr="008C3937">
        <w:rPr>
          <w:lang w:val="nl-NL"/>
        </w:rPr>
        <w:t>opbaancoach.</w:t>
      </w:r>
      <w:r w:rsidR="009E05CD">
        <w:rPr>
          <w:lang w:val="nl-NL"/>
        </w:rPr>
        <w:t xml:space="preserve"> </w:t>
      </w:r>
      <w:r w:rsidR="00EC0C46">
        <w:rPr>
          <w:lang w:val="nl-NL"/>
        </w:rPr>
        <w:t xml:space="preserve">In het voorgezet onderwijs zijn </w:t>
      </w:r>
      <w:r w:rsidR="00A82B69" w:rsidRPr="008C3937">
        <w:rPr>
          <w:lang w:val="nl-NL"/>
        </w:rPr>
        <w:t xml:space="preserve">geen compacte hulpmiddelen beschikbaar waarvan </w:t>
      </w:r>
      <w:r w:rsidR="00A82B69">
        <w:rPr>
          <w:lang w:val="nl-NL"/>
        </w:rPr>
        <w:t xml:space="preserve">de mentor gebruik kan maken. </w:t>
      </w:r>
      <w:r w:rsidRPr="008C3937">
        <w:rPr>
          <w:lang w:val="nl-NL"/>
        </w:rPr>
        <w:t xml:space="preserve">Ik </w:t>
      </w:r>
      <w:r w:rsidR="001F4C10" w:rsidRPr="008C3937">
        <w:rPr>
          <w:lang w:val="nl-NL"/>
        </w:rPr>
        <w:t>heb een compact</w:t>
      </w:r>
      <w:r w:rsidRPr="008C3937">
        <w:rPr>
          <w:lang w:val="nl-NL"/>
        </w:rPr>
        <w:t xml:space="preserve"> hulpmiddel </w:t>
      </w:r>
      <w:r w:rsidR="001F4C10" w:rsidRPr="008C3937">
        <w:rPr>
          <w:lang w:val="nl-NL"/>
        </w:rPr>
        <w:t>ontworpen</w:t>
      </w:r>
      <w:r w:rsidRPr="008C3937">
        <w:rPr>
          <w:lang w:val="nl-NL"/>
        </w:rPr>
        <w:t xml:space="preserve"> dat de mentor </w:t>
      </w:r>
      <w:r w:rsidR="005638F8">
        <w:rPr>
          <w:lang w:val="nl-NL"/>
        </w:rPr>
        <w:t>kan gaan toepassen bij het houden</w:t>
      </w:r>
      <w:r w:rsidRPr="008C3937">
        <w:rPr>
          <w:lang w:val="nl-NL"/>
        </w:rPr>
        <w:t xml:space="preserve"> van </w:t>
      </w:r>
      <w:r w:rsidR="009E7C8E">
        <w:rPr>
          <w:lang w:val="nl-NL"/>
        </w:rPr>
        <w:t>LOB</w:t>
      </w:r>
      <w:r w:rsidRPr="008C3937">
        <w:rPr>
          <w:lang w:val="nl-NL"/>
        </w:rPr>
        <w:t xml:space="preserve"> gesprekken met leerlingen. </w:t>
      </w:r>
      <w:r w:rsidR="005638F8">
        <w:rPr>
          <w:lang w:val="nl-NL"/>
        </w:rPr>
        <w:t xml:space="preserve">Ik heb hiervoor en onderzoek </w:t>
      </w:r>
      <w:r w:rsidR="0041042B">
        <w:rPr>
          <w:lang w:val="nl-NL"/>
        </w:rPr>
        <w:t xml:space="preserve">gedaan </w:t>
      </w:r>
      <w:r w:rsidR="005638F8">
        <w:rPr>
          <w:lang w:val="nl-NL"/>
        </w:rPr>
        <w:t xml:space="preserve">naar de </w:t>
      </w:r>
      <w:r w:rsidRPr="008C3937">
        <w:rPr>
          <w:lang w:val="nl-NL"/>
        </w:rPr>
        <w:t>methoden</w:t>
      </w:r>
      <w:r w:rsidR="005638F8">
        <w:rPr>
          <w:lang w:val="nl-NL"/>
        </w:rPr>
        <w:t xml:space="preserve"> en instrumenten die </w:t>
      </w:r>
      <w:r w:rsidRPr="008C3937">
        <w:rPr>
          <w:lang w:val="nl-NL"/>
        </w:rPr>
        <w:t xml:space="preserve"> </w:t>
      </w:r>
      <w:r w:rsidR="005638F8">
        <w:rPr>
          <w:lang w:val="nl-NL"/>
        </w:rPr>
        <w:t>worden gebruikt</w:t>
      </w:r>
      <w:r w:rsidRPr="008C3937">
        <w:rPr>
          <w:lang w:val="nl-NL"/>
        </w:rPr>
        <w:t xml:space="preserve"> voor het houden van </w:t>
      </w:r>
      <w:r w:rsidR="009E7C8E">
        <w:rPr>
          <w:lang w:val="nl-NL"/>
        </w:rPr>
        <w:t>LOB</w:t>
      </w:r>
      <w:r w:rsidRPr="008C3937">
        <w:rPr>
          <w:lang w:val="nl-NL"/>
        </w:rPr>
        <w:t xml:space="preserve"> gesprekken. </w:t>
      </w:r>
      <w:r w:rsidR="0041042B">
        <w:rPr>
          <w:rFonts w:ascii="Calibri" w:eastAsia="Times New Roman" w:hAnsi="Calibri" w:cs="Times New Roman"/>
          <w:lang w:val="nl-NL" w:eastAsia="nl-NL"/>
        </w:rPr>
        <w:t>Hieruit is</w:t>
      </w:r>
      <w:r w:rsidR="005638F8" w:rsidRPr="008C3937">
        <w:rPr>
          <w:rFonts w:ascii="Calibri" w:eastAsia="Times New Roman" w:hAnsi="Calibri" w:cs="Times New Roman"/>
          <w:lang w:val="nl-NL" w:eastAsia="nl-NL"/>
        </w:rPr>
        <w:t xml:space="preserve"> gebleken dat </w:t>
      </w:r>
      <w:r w:rsidR="005638F8" w:rsidRPr="008C3937">
        <w:rPr>
          <w:spacing w:val="-1"/>
          <w:lang w:val="nl-NL"/>
        </w:rPr>
        <w:t>e</w:t>
      </w:r>
      <w:r w:rsidR="005638F8" w:rsidRPr="008C3937">
        <w:rPr>
          <w:spacing w:val="1"/>
          <w:lang w:val="nl-NL"/>
        </w:rPr>
        <w:t>ff</w:t>
      </w:r>
      <w:r w:rsidR="005638F8" w:rsidRPr="008C3937">
        <w:rPr>
          <w:lang w:val="nl-NL"/>
        </w:rPr>
        <w:t>e</w:t>
      </w:r>
      <w:r w:rsidR="005638F8" w:rsidRPr="008C3937">
        <w:rPr>
          <w:spacing w:val="-3"/>
          <w:lang w:val="nl-NL"/>
        </w:rPr>
        <w:t>c</w:t>
      </w:r>
      <w:r w:rsidR="005638F8" w:rsidRPr="008C3937">
        <w:rPr>
          <w:spacing w:val="1"/>
          <w:lang w:val="nl-NL"/>
        </w:rPr>
        <w:t>t</w:t>
      </w:r>
      <w:r w:rsidR="005638F8" w:rsidRPr="008C3937">
        <w:rPr>
          <w:spacing w:val="-1"/>
          <w:lang w:val="nl-NL"/>
        </w:rPr>
        <w:t>i</w:t>
      </w:r>
      <w:r w:rsidR="005638F8" w:rsidRPr="008C3937">
        <w:rPr>
          <w:lang w:val="nl-NL"/>
        </w:rPr>
        <w:t>e</w:t>
      </w:r>
      <w:r w:rsidR="005638F8" w:rsidRPr="008C3937">
        <w:rPr>
          <w:spacing w:val="-3"/>
          <w:lang w:val="nl-NL"/>
        </w:rPr>
        <w:t>v</w:t>
      </w:r>
      <w:r w:rsidR="005638F8" w:rsidRPr="008C3937">
        <w:rPr>
          <w:lang w:val="nl-NL"/>
        </w:rPr>
        <w:t xml:space="preserve">e </w:t>
      </w:r>
      <w:r w:rsidR="005638F8">
        <w:rPr>
          <w:lang w:val="nl-NL"/>
        </w:rPr>
        <w:t>LOB</w:t>
      </w:r>
      <w:r w:rsidR="005638F8" w:rsidRPr="008C3937">
        <w:rPr>
          <w:lang w:val="nl-NL"/>
        </w:rPr>
        <w:t xml:space="preserve"> </w:t>
      </w:r>
      <w:r w:rsidR="005638F8" w:rsidRPr="008C3937">
        <w:rPr>
          <w:spacing w:val="-3"/>
          <w:lang w:val="nl-NL"/>
        </w:rPr>
        <w:t>w</w:t>
      </w:r>
      <w:r w:rsidR="005638F8" w:rsidRPr="008C3937">
        <w:rPr>
          <w:lang w:val="nl-NL"/>
        </w:rPr>
        <w:t>ordt</w:t>
      </w:r>
      <w:r w:rsidR="005638F8" w:rsidRPr="008C3937">
        <w:rPr>
          <w:spacing w:val="2"/>
          <w:lang w:val="nl-NL"/>
        </w:rPr>
        <w:t xml:space="preserve"> </w:t>
      </w:r>
      <w:r w:rsidR="005638F8" w:rsidRPr="008C3937">
        <w:rPr>
          <w:lang w:val="nl-NL"/>
        </w:rPr>
        <w:t>b</w:t>
      </w:r>
      <w:r w:rsidR="005638F8" w:rsidRPr="008C3937">
        <w:rPr>
          <w:spacing w:val="-1"/>
          <w:lang w:val="nl-NL"/>
        </w:rPr>
        <w:t>e</w:t>
      </w:r>
      <w:r w:rsidR="005638F8" w:rsidRPr="008C3937">
        <w:rPr>
          <w:spacing w:val="-3"/>
          <w:lang w:val="nl-NL"/>
        </w:rPr>
        <w:t>p</w:t>
      </w:r>
      <w:r w:rsidR="005638F8" w:rsidRPr="008C3937">
        <w:rPr>
          <w:lang w:val="nl-NL"/>
        </w:rPr>
        <w:t>a</w:t>
      </w:r>
      <w:r w:rsidR="005638F8" w:rsidRPr="008C3937">
        <w:rPr>
          <w:spacing w:val="-1"/>
          <w:lang w:val="nl-NL"/>
        </w:rPr>
        <w:t>al</w:t>
      </w:r>
      <w:r w:rsidR="005638F8" w:rsidRPr="008C3937">
        <w:rPr>
          <w:lang w:val="nl-NL"/>
        </w:rPr>
        <w:t>d door</w:t>
      </w:r>
      <w:r w:rsidR="005638F8" w:rsidRPr="008C3937">
        <w:rPr>
          <w:spacing w:val="2"/>
          <w:lang w:val="nl-NL"/>
        </w:rPr>
        <w:t xml:space="preserve"> </w:t>
      </w:r>
      <w:r w:rsidR="005638F8" w:rsidRPr="008C3937">
        <w:rPr>
          <w:lang w:val="nl-NL"/>
        </w:rPr>
        <w:t>e</w:t>
      </w:r>
      <w:r w:rsidR="005638F8" w:rsidRPr="008C3937">
        <w:rPr>
          <w:spacing w:val="-1"/>
          <w:lang w:val="nl-NL"/>
        </w:rPr>
        <w:t>e</w:t>
      </w:r>
      <w:r w:rsidR="005638F8" w:rsidRPr="008C3937">
        <w:rPr>
          <w:lang w:val="nl-NL"/>
        </w:rPr>
        <w:t>n</w:t>
      </w:r>
      <w:r w:rsidR="005638F8" w:rsidRPr="008C3937">
        <w:rPr>
          <w:spacing w:val="-4"/>
          <w:lang w:val="nl-NL"/>
        </w:rPr>
        <w:t xml:space="preserve"> </w:t>
      </w:r>
      <w:r w:rsidR="005638F8" w:rsidRPr="008C3937">
        <w:rPr>
          <w:spacing w:val="-2"/>
          <w:lang w:val="nl-NL"/>
        </w:rPr>
        <w:t>v</w:t>
      </w:r>
      <w:r w:rsidR="005638F8" w:rsidRPr="008C3937">
        <w:rPr>
          <w:spacing w:val="1"/>
          <w:lang w:val="nl-NL"/>
        </w:rPr>
        <w:t>r</w:t>
      </w:r>
      <w:r w:rsidR="005638F8" w:rsidRPr="008C3937">
        <w:rPr>
          <w:lang w:val="nl-NL"/>
        </w:rPr>
        <w:t>a</w:t>
      </w:r>
      <w:r w:rsidR="005638F8" w:rsidRPr="008C3937">
        <w:rPr>
          <w:spacing w:val="-3"/>
          <w:lang w:val="nl-NL"/>
        </w:rPr>
        <w:t>a</w:t>
      </w:r>
      <w:r w:rsidR="005638F8" w:rsidRPr="008C3937">
        <w:rPr>
          <w:lang w:val="nl-NL"/>
        </w:rPr>
        <w:t>g</w:t>
      </w:r>
      <w:r w:rsidR="005638F8" w:rsidRPr="008C3937">
        <w:rPr>
          <w:spacing w:val="2"/>
          <w:lang w:val="nl-NL"/>
        </w:rPr>
        <w:t>g</w:t>
      </w:r>
      <w:r w:rsidR="005638F8" w:rsidRPr="008C3937">
        <w:rPr>
          <w:lang w:val="nl-NL"/>
        </w:rPr>
        <w:t>eric</w:t>
      </w:r>
      <w:r w:rsidR="005638F8" w:rsidRPr="008C3937">
        <w:rPr>
          <w:spacing w:val="-3"/>
          <w:lang w:val="nl-NL"/>
        </w:rPr>
        <w:t>h</w:t>
      </w:r>
      <w:r w:rsidR="005638F8" w:rsidRPr="008C3937">
        <w:rPr>
          <w:spacing w:val="1"/>
          <w:lang w:val="nl-NL"/>
        </w:rPr>
        <w:t>t</w:t>
      </w:r>
      <w:r w:rsidR="005638F8" w:rsidRPr="008C3937">
        <w:rPr>
          <w:lang w:val="nl-NL"/>
        </w:rPr>
        <w:t xml:space="preserve">e </w:t>
      </w:r>
      <w:r w:rsidR="005638F8" w:rsidRPr="008C3937">
        <w:rPr>
          <w:spacing w:val="-3"/>
          <w:lang w:val="nl-NL"/>
        </w:rPr>
        <w:t>l</w:t>
      </w:r>
      <w:r w:rsidR="005638F8" w:rsidRPr="008C3937">
        <w:rPr>
          <w:lang w:val="nl-NL"/>
        </w:rPr>
        <w:t>e</w:t>
      </w:r>
      <w:r w:rsidR="005638F8" w:rsidRPr="008C3937">
        <w:rPr>
          <w:spacing w:val="-1"/>
          <w:lang w:val="nl-NL"/>
        </w:rPr>
        <w:t>e</w:t>
      </w:r>
      <w:r w:rsidR="005638F8" w:rsidRPr="008C3937">
        <w:rPr>
          <w:spacing w:val="1"/>
          <w:lang w:val="nl-NL"/>
        </w:rPr>
        <w:t>r</w:t>
      </w:r>
      <w:r w:rsidR="005638F8" w:rsidRPr="008C3937">
        <w:rPr>
          <w:lang w:val="nl-NL"/>
        </w:rPr>
        <w:t>o</w:t>
      </w:r>
      <w:r w:rsidR="005638F8" w:rsidRPr="008C3937">
        <w:rPr>
          <w:spacing w:val="-2"/>
          <w:lang w:val="nl-NL"/>
        </w:rPr>
        <w:t>m</w:t>
      </w:r>
      <w:r w:rsidR="005638F8" w:rsidRPr="008C3937">
        <w:rPr>
          <w:spacing w:val="2"/>
          <w:lang w:val="nl-NL"/>
        </w:rPr>
        <w:t>g</w:t>
      </w:r>
      <w:r w:rsidR="005638F8" w:rsidRPr="008C3937">
        <w:rPr>
          <w:lang w:val="nl-NL"/>
        </w:rPr>
        <w:t>e</w:t>
      </w:r>
      <w:r w:rsidR="005638F8" w:rsidRPr="008C3937">
        <w:rPr>
          <w:spacing w:val="-3"/>
          <w:lang w:val="nl-NL"/>
        </w:rPr>
        <w:t>v</w:t>
      </w:r>
      <w:r w:rsidR="005638F8" w:rsidRPr="008C3937">
        <w:rPr>
          <w:spacing w:val="-1"/>
          <w:lang w:val="nl-NL"/>
        </w:rPr>
        <w:t>i</w:t>
      </w:r>
      <w:r w:rsidR="005638F8" w:rsidRPr="008C3937">
        <w:rPr>
          <w:lang w:val="nl-NL"/>
        </w:rPr>
        <w:t>ng</w:t>
      </w:r>
      <w:r w:rsidR="005638F8" w:rsidRPr="008C3937">
        <w:rPr>
          <w:spacing w:val="1"/>
          <w:lang w:val="nl-NL"/>
        </w:rPr>
        <w:t xml:space="preserve"> waarbij voldoende draagkracht moet zijn voor </w:t>
      </w:r>
      <w:r w:rsidR="005638F8" w:rsidRPr="008C3937">
        <w:rPr>
          <w:lang w:val="nl-NL"/>
        </w:rPr>
        <w:t>pr</w:t>
      </w:r>
      <w:r w:rsidR="005638F8" w:rsidRPr="008C3937">
        <w:rPr>
          <w:spacing w:val="-2"/>
          <w:lang w:val="nl-NL"/>
        </w:rPr>
        <w:t>a</w:t>
      </w:r>
      <w:r w:rsidR="005638F8" w:rsidRPr="008C3937">
        <w:rPr>
          <w:spacing w:val="2"/>
          <w:lang w:val="nl-NL"/>
        </w:rPr>
        <w:t>k</w:t>
      </w:r>
      <w:r w:rsidR="005638F8" w:rsidRPr="008C3937">
        <w:rPr>
          <w:spacing w:val="1"/>
          <w:lang w:val="nl-NL"/>
        </w:rPr>
        <w:t>t</w:t>
      </w:r>
      <w:r w:rsidR="005638F8" w:rsidRPr="008C3937">
        <w:rPr>
          <w:spacing w:val="-1"/>
          <w:lang w:val="nl-NL"/>
        </w:rPr>
        <w:t>ij</w:t>
      </w:r>
      <w:r w:rsidR="005638F8" w:rsidRPr="008C3937">
        <w:rPr>
          <w:lang w:val="nl-NL"/>
        </w:rPr>
        <w:t>ker</w:t>
      </w:r>
      <w:r w:rsidR="005638F8" w:rsidRPr="008C3937">
        <w:rPr>
          <w:spacing w:val="-2"/>
          <w:lang w:val="nl-NL"/>
        </w:rPr>
        <w:t>v</w:t>
      </w:r>
      <w:r w:rsidR="005638F8" w:rsidRPr="008C3937">
        <w:rPr>
          <w:lang w:val="nl-NL"/>
        </w:rPr>
        <w:t>ari</w:t>
      </w:r>
      <w:r w:rsidR="005638F8" w:rsidRPr="008C3937">
        <w:rPr>
          <w:spacing w:val="-1"/>
          <w:lang w:val="nl-NL"/>
        </w:rPr>
        <w:t>n</w:t>
      </w:r>
      <w:r w:rsidR="005638F8" w:rsidRPr="008C3937">
        <w:rPr>
          <w:lang w:val="nl-NL"/>
        </w:rPr>
        <w:t>g en</w:t>
      </w:r>
      <w:r w:rsidR="005638F8" w:rsidRPr="008C3937">
        <w:rPr>
          <w:spacing w:val="-1"/>
          <w:lang w:val="nl-NL"/>
        </w:rPr>
        <w:t xml:space="preserve"> </w:t>
      </w:r>
      <w:r w:rsidR="005638F8" w:rsidRPr="008C3937">
        <w:rPr>
          <w:spacing w:val="1"/>
          <w:lang w:val="nl-NL"/>
        </w:rPr>
        <w:t>r</w:t>
      </w:r>
      <w:r w:rsidR="005638F8" w:rsidRPr="008C3937">
        <w:rPr>
          <w:spacing w:val="-3"/>
          <w:lang w:val="nl-NL"/>
        </w:rPr>
        <w:t>e</w:t>
      </w:r>
      <w:r w:rsidR="005638F8" w:rsidRPr="008C3937">
        <w:rPr>
          <w:spacing w:val="3"/>
          <w:lang w:val="nl-NL"/>
        </w:rPr>
        <w:t>f</w:t>
      </w:r>
      <w:r w:rsidR="005638F8" w:rsidRPr="008C3937">
        <w:rPr>
          <w:spacing w:val="-1"/>
          <w:lang w:val="nl-NL"/>
        </w:rPr>
        <w:t>l</w:t>
      </w:r>
      <w:r w:rsidR="005638F8" w:rsidRPr="008C3937">
        <w:rPr>
          <w:lang w:val="nl-NL"/>
        </w:rPr>
        <w:t>e</w:t>
      </w:r>
      <w:r w:rsidR="005638F8" w:rsidRPr="008C3937">
        <w:rPr>
          <w:spacing w:val="-3"/>
          <w:lang w:val="nl-NL"/>
        </w:rPr>
        <w:t>c</w:t>
      </w:r>
      <w:r w:rsidR="005638F8" w:rsidRPr="008C3937">
        <w:rPr>
          <w:spacing w:val="1"/>
          <w:lang w:val="nl-NL"/>
        </w:rPr>
        <w:t>t</w:t>
      </w:r>
      <w:r w:rsidR="005638F8" w:rsidRPr="008C3937">
        <w:rPr>
          <w:spacing w:val="-1"/>
          <w:lang w:val="nl-NL"/>
        </w:rPr>
        <w:t>i</w:t>
      </w:r>
      <w:r w:rsidR="005638F8" w:rsidRPr="008C3937">
        <w:rPr>
          <w:lang w:val="nl-NL"/>
        </w:rPr>
        <w:t>e</w:t>
      </w:r>
      <w:r w:rsidR="005638F8">
        <w:rPr>
          <w:lang w:val="nl-NL"/>
        </w:rPr>
        <w:t xml:space="preserve">. </w:t>
      </w:r>
    </w:p>
    <w:p w:rsidR="00A82B69" w:rsidRDefault="00A82B69" w:rsidP="00A82B69">
      <w:pPr>
        <w:tabs>
          <w:tab w:val="left" w:pos="142"/>
        </w:tabs>
        <w:spacing w:after="0" w:line="360" w:lineRule="exact"/>
        <w:ind w:left="-284"/>
        <w:rPr>
          <w:lang w:val="nl-NL"/>
        </w:rPr>
      </w:pPr>
    </w:p>
    <w:p w:rsidR="005044BD" w:rsidRDefault="00FA3A4F" w:rsidP="00A82B69">
      <w:pPr>
        <w:tabs>
          <w:tab w:val="left" w:pos="142"/>
        </w:tabs>
        <w:spacing w:after="0" w:line="360" w:lineRule="exact"/>
        <w:ind w:left="-284"/>
        <w:rPr>
          <w:lang w:val="nl-NL"/>
        </w:rPr>
      </w:pPr>
      <w:r w:rsidRPr="008C3937">
        <w:rPr>
          <w:lang w:val="nl-NL"/>
        </w:rPr>
        <w:t xml:space="preserve">De loopbaankaart is een </w:t>
      </w:r>
      <w:r w:rsidR="0041042B">
        <w:rPr>
          <w:lang w:val="nl-NL"/>
        </w:rPr>
        <w:t>themakaart die kan worden toegepast door loopbaanbegeleiders die in het onderwijs werkzaam zijn</w:t>
      </w:r>
      <w:r w:rsidR="00E25703">
        <w:rPr>
          <w:lang w:val="nl-NL"/>
        </w:rPr>
        <w:t xml:space="preserve"> zoals mentoren, docenten en studieloopbaanbegeleiders</w:t>
      </w:r>
      <w:r w:rsidR="0041042B">
        <w:rPr>
          <w:lang w:val="nl-NL"/>
        </w:rPr>
        <w:t xml:space="preserve">. Het is een </w:t>
      </w:r>
      <w:r w:rsidRPr="00E25703">
        <w:rPr>
          <w:u w:val="single"/>
          <w:lang w:val="nl-NL"/>
        </w:rPr>
        <w:t>v</w:t>
      </w:r>
      <w:r w:rsidRPr="00FA3A4F">
        <w:rPr>
          <w:u w:val="single"/>
          <w:lang w:val="nl-NL"/>
        </w:rPr>
        <w:t>ernieuwend</w:t>
      </w:r>
      <w:r w:rsidRPr="008C3937">
        <w:rPr>
          <w:lang w:val="nl-NL"/>
        </w:rPr>
        <w:t xml:space="preserve"> instrument omdat er </w:t>
      </w:r>
      <w:r>
        <w:rPr>
          <w:lang w:val="nl-NL"/>
        </w:rPr>
        <w:t xml:space="preserve">nog geen compact hulpmiddel bestaat in deze vorm en in deze lay-out. </w:t>
      </w:r>
      <w:r w:rsidR="0041042B">
        <w:rPr>
          <w:lang w:val="nl-NL"/>
        </w:rPr>
        <w:t xml:space="preserve"> </w:t>
      </w:r>
      <w:r>
        <w:rPr>
          <w:lang w:val="nl-NL"/>
        </w:rPr>
        <w:t xml:space="preserve">De loopbaankaart bestaat uit een geplastificeerde kaart die is samengesteld uit A4-pagina’s. De kaart biedt een handreiking voor </w:t>
      </w:r>
      <w:r w:rsidR="00C80142">
        <w:rPr>
          <w:lang w:val="nl-NL"/>
        </w:rPr>
        <w:t>LOB gesprekken</w:t>
      </w:r>
      <w:r>
        <w:rPr>
          <w:lang w:val="nl-NL"/>
        </w:rPr>
        <w:t xml:space="preserve">. Tijdens het houden van een gesprek met de leerling kan de mentor de kaart vasthouden of naast zijn notitieblok leggen. Het is mogelijk om de inhoud van de kaart  op maat te maken voor andere VMBO scholen (en eventueel </w:t>
      </w:r>
      <w:r w:rsidR="009E05CD">
        <w:rPr>
          <w:lang w:val="nl-NL"/>
        </w:rPr>
        <w:t xml:space="preserve">ook </w:t>
      </w:r>
      <w:r w:rsidR="004744A2">
        <w:rPr>
          <w:lang w:val="nl-NL"/>
        </w:rPr>
        <w:t xml:space="preserve">voor MBO/HAVO en HBO </w:t>
      </w:r>
      <w:r w:rsidR="009E05CD">
        <w:rPr>
          <w:lang w:val="nl-NL"/>
        </w:rPr>
        <w:t xml:space="preserve">scholen). De kaart bevat inhoudelijke thema’s die aansluiten bij de loopbaancompetenties </w:t>
      </w:r>
      <w:r w:rsidR="0041042B">
        <w:rPr>
          <w:lang w:val="nl-NL"/>
        </w:rPr>
        <w:t>van alle loopbaanbegeleiders. Deze competenties zijn e</w:t>
      </w:r>
      <w:r w:rsidR="009E05CD">
        <w:rPr>
          <w:lang w:val="nl-NL"/>
        </w:rPr>
        <w:t xml:space="preserve">ssentieel zijn voor het houden van reflectie gesprekken. </w:t>
      </w:r>
    </w:p>
    <w:p w:rsidR="00C80142" w:rsidRDefault="00C80142" w:rsidP="00A82B69">
      <w:pPr>
        <w:tabs>
          <w:tab w:val="left" w:pos="142"/>
        </w:tabs>
        <w:spacing w:after="0" w:line="360" w:lineRule="exact"/>
        <w:ind w:left="-284"/>
        <w:rPr>
          <w:lang w:val="nl-NL"/>
        </w:rPr>
      </w:pPr>
    </w:p>
    <w:sdt>
      <w:sdtPr>
        <w:rPr>
          <w:rFonts w:asciiTheme="majorHAnsi" w:eastAsiaTheme="majorEastAsia" w:hAnsiTheme="majorHAnsi" w:cstheme="majorBidi"/>
          <w:b w:val="0"/>
          <w:bCs w:val="0"/>
          <w:caps/>
          <w:smallCaps w:val="0"/>
          <w:color w:val="9D3511" w:themeColor="accent1" w:themeShade="BF"/>
          <w:sz w:val="40"/>
          <w:szCs w:val="28"/>
          <w:u w:val="single"/>
          <w:lang w:val="nl-NL"/>
        </w:rPr>
        <w:id w:val="-364915627"/>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421FD9" w:rsidRDefault="00210C89" w:rsidP="00A362E0">
          <w:pPr>
            <w:pStyle w:val="Inhopg2"/>
            <w:tabs>
              <w:tab w:val="right" w:pos="8779"/>
            </w:tabs>
            <w:spacing w:line="240" w:lineRule="auto"/>
            <w:rPr>
              <w:rStyle w:val="Kop1Char"/>
              <w:b/>
              <w:lang w:val="nl-NL"/>
            </w:rPr>
          </w:pPr>
          <w:r w:rsidRPr="008C3937">
            <w:rPr>
              <w:rStyle w:val="Kop1Char"/>
              <w:b/>
              <w:lang w:val="nl-NL"/>
            </w:rPr>
            <w:t>Inhoudsopgave</w:t>
          </w:r>
          <w:r w:rsidR="006434F3">
            <w:rPr>
              <w:rStyle w:val="Kop1Char"/>
              <w:b/>
              <w:lang w:val="nl-NL"/>
            </w:rPr>
            <w:t xml:space="preserve"> </w:t>
          </w:r>
        </w:p>
        <w:p w:rsidR="00A362E0" w:rsidRDefault="00A362E0" w:rsidP="00A362E0">
          <w:pPr>
            <w:pStyle w:val="Inhopg2"/>
            <w:tabs>
              <w:tab w:val="right" w:pos="8779"/>
            </w:tabs>
            <w:spacing w:line="240" w:lineRule="auto"/>
            <w:rPr>
              <w:rStyle w:val="Kop1Char"/>
              <w:b/>
              <w:lang w:val="nl-NL"/>
            </w:rPr>
          </w:pPr>
        </w:p>
        <w:p w:rsidR="00A362E0" w:rsidRDefault="00C132C8" w:rsidP="00A362E0">
          <w:pPr>
            <w:pStyle w:val="Inhopg1"/>
            <w:tabs>
              <w:tab w:val="right" w:pos="9063"/>
            </w:tabs>
            <w:spacing w:before="0" w:after="0" w:line="240" w:lineRule="auto"/>
            <w:rPr>
              <w:b w:val="0"/>
              <w:bCs w:val="0"/>
              <w:caps w:val="0"/>
              <w:noProof/>
              <w:u w:val="none"/>
              <w:lang w:val="nl-NL" w:eastAsia="nl-NL"/>
            </w:rPr>
          </w:pPr>
          <w:r w:rsidRPr="00C132C8">
            <w:rPr>
              <w:b w:val="0"/>
              <w:smallCaps/>
              <w:color w:val="002060"/>
              <w:u w:val="none"/>
              <w:lang w:val="nl-NL"/>
            </w:rPr>
            <w:fldChar w:fldCharType="begin"/>
          </w:r>
          <w:r w:rsidR="00210C89" w:rsidRPr="00A057DE">
            <w:rPr>
              <w:b w:val="0"/>
              <w:smallCaps/>
              <w:color w:val="002060"/>
              <w:u w:val="none"/>
              <w:lang w:val="nl-NL"/>
            </w:rPr>
            <w:instrText xml:space="preserve"> TOC \o "1-3" \h \z \u </w:instrText>
          </w:r>
          <w:r w:rsidRPr="00C132C8">
            <w:rPr>
              <w:b w:val="0"/>
              <w:smallCaps/>
              <w:color w:val="002060"/>
              <w:u w:val="none"/>
              <w:lang w:val="nl-NL"/>
            </w:rPr>
            <w:fldChar w:fldCharType="separate"/>
          </w:r>
          <w:hyperlink w:anchor="_Toc364369385" w:history="1">
            <w:r w:rsidR="00A362E0" w:rsidRPr="00076599">
              <w:rPr>
                <w:rStyle w:val="Hyperlink"/>
                <w:noProof/>
                <w:lang w:val="nl-NL"/>
              </w:rPr>
              <w:t>Management Summary</w:t>
            </w:r>
            <w:r w:rsidR="00A362E0">
              <w:rPr>
                <w:noProof/>
                <w:webHidden/>
              </w:rPr>
              <w:tab/>
            </w:r>
            <w:r>
              <w:rPr>
                <w:noProof/>
                <w:webHidden/>
              </w:rPr>
              <w:fldChar w:fldCharType="begin"/>
            </w:r>
            <w:r w:rsidR="00A362E0">
              <w:rPr>
                <w:noProof/>
                <w:webHidden/>
              </w:rPr>
              <w:instrText xml:space="preserve"> PAGEREF _Toc364369385 \h </w:instrText>
            </w:r>
            <w:r>
              <w:rPr>
                <w:noProof/>
                <w:webHidden/>
              </w:rPr>
            </w:r>
            <w:r>
              <w:rPr>
                <w:noProof/>
                <w:webHidden/>
              </w:rPr>
              <w:fldChar w:fldCharType="separate"/>
            </w:r>
            <w:r w:rsidR="00A362E0">
              <w:rPr>
                <w:noProof/>
                <w:webHidden/>
              </w:rPr>
              <w:t>0</w:t>
            </w:r>
            <w:r>
              <w:rPr>
                <w:noProof/>
                <w:webHidden/>
              </w:rPr>
              <w:fldChar w:fldCharType="end"/>
            </w:r>
          </w:hyperlink>
        </w:p>
        <w:p w:rsidR="00A362E0" w:rsidRDefault="00C132C8" w:rsidP="00A362E0">
          <w:pPr>
            <w:pStyle w:val="Inhopg1"/>
            <w:tabs>
              <w:tab w:val="right" w:pos="9063"/>
            </w:tabs>
            <w:spacing w:before="0" w:after="0" w:line="240" w:lineRule="auto"/>
            <w:rPr>
              <w:b w:val="0"/>
              <w:bCs w:val="0"/>
              <w:caps w:val="0"/>
              <w:noProof/>
              <w:u w:val="none"/>
              <w:lang w:val="nl-NL" w:eastAsia="nl-NL"/>
            </w:rPr>
          </w:pPr>
          <w:hyperlink w:anchor="_Toc364369386" w:history="1">
            <w:r w:rsidR="00A362E0" w:rsidRPr="00076599">
              <w:rPr>
                <w:rStyle w:val="Hyperlink"/>
                <w:i/>
                <w:noProof/>
                <w:lang w:val="nl-NL"/>
              </w:rPr>
              <w:t>Voorwoord</w:t>
            </w:r>
            <w:r w:rsidR="00A362E0">
              <w:rPr>
                <w:noProof/>
                <w:webHidden/>
              </w:rPr>
              <w:tab/>
            </w:r>
            <w:r>
              <w:rPr>
                <w:noProof/>
                <w:webHidden/>
              </w:rPr>
              <w:fldChar w:fldCharType="begin"/>
            </w:r>
            <w:r w:rsidR="00A362E0">
              <w:rPr>
                <w:noProof/>
                <w:webHidden/>
              </w:rPr>
              <w:instrText xml:space="preserve"> PAGEREF _Toc364369386 \h </w:instrText>
            </w:r>
            <w:r>
              <w:rPr>
                <w:noProof/>
                <w:webHidden/>
              </w:rPr>
            </w:r>
            <w:r>
              <w:rPr>
                <w:noProof/>
                <w:webHidden/>
              </w:rPr>
              <w:fldChar w:fldCharType="separate"/>
            </w:r>
            <w:r w:rsidR="00A362E0">
              <w:rPr>
                <w:noProof/>
                <w:webHidden/>
              </w:rPr>
              <w:t>4</w:t>
            </w:r>
            <w:r>
              <w:rPr>
                <w:noProof/>
                <w:webHidden/>
              </w:rPr>
              <w:fldChar w:fldCharType="end"/>
            </w:r>
          </w:hyperlink>
        </w:p>
        <w:p w:rsidR="00A362E0" w:rsidRDefault="00C132C8" w:rsidP="00A362E0">
          <w:pPr>
            <w:pStyle w:val="Inhopg1"/>
            <w:tabs>
              <w:tab w:val="right" w:pos="9063"/>
            </w:tabs>
            <w:spacing w:before="0" w:after="0" w:line="240" w:lineRule="auto"/>
            <w:rPr>
              <w:b w:val="0"/>
              <w:bCs w:val="0"/>
              <w:caps w:val="0"/>
              <w:noProof/>
              <w:u w:val="none"/>
              <w:lang w:val="nl-NL" w:eastAsia="nl-NL"/>
            </w:rPr>
          </w:pPr>
          <w:hyperlink w:anchor="_Toc364369387" w:history="1">
            <w:r w:rsidR="00A362E0" w:rsidRPr="00076599">
              <w:rPr>
                <w:rStyle w:val="Hyperlink"/>
                <w:i/>
                <w:noProof/>
                <w:lang w:val="nl-NL"/>
              </w:rPr>
              <w:t>Inleiding</w:t>
            </w:r>
            <w:r w:rsidR="00A362E0">
              <w:rPr>
                <w:noProof/>
                <w:webHidden/>
              </w:rPr>
              <w:tab/>
            </w:r>
            <w:r>
              <w:rPr>
                <w:noProof/>
                <w:webHidden/>
              </w:rPr>
              <w:fldChar w:fldCharType="begin"/>
            </w:r>
            <w:r w:rsidR="00A362E0">
              <w:rPr>
                <w:noProof/>
                <w:webHidden/>
              </w:rPr>
              <w:instrText xml:space="preserve"> PAGEREF _Toc364369387 \h </w:instrText>
            </w:r>
            <w:r>
              <w:rPr>
                <w:noProof/>
                <w:webHidden/>
              </w:rPr>
            </w:r>
            <w:r>
              <w:rPr>
                <w:noProof/>
                <w:webHidden/>
              </w:rPr>
              <w:fldChar w:fldCharType="separate"/>
            </w:r>
            <w:r w:rsidR="00A362E0">
              <w:rPr>
                <w:noProof/>
                <w:webHidden/>
              </w:rPr>
              <w:t>5</w:t>
            </w:r>
            <w:r>
              <w:rPr>
                <w:noProof/>
                <w:webHidden/>
              </w:rPr>
              <w:fldChar w:fldCharType="end"/>
            </w:r>
          </w:hyperlink>
        </w:p>
        <w:p w:rsidR="00A362E0" w:rsidRDefault="00C132C8" w:rsidP="00A362E0">
          <w:pPr>
            <w:pStyle w:val="Inhopg1"/>
            <w:tabs>
              <w:tab w:val="left" w:pos="390"/>
              <w:tab w:val="right" w:pos="9063"/>
            </w:tabs>
            <w:spacing w:before="0" w:after="0" w:line="240" w:lineRule="auto"/>
            <w:rPr>
              <w:b w:val="0"/>
              <w:bCs w:val="0"/>
              <w:caps w:val="0"/>
              <w:noProof/>
              <w:u w:val="none"/>
              <w:lang w:val="nl-NL" w:eastAsia="nl-NL"/>
            </w:rPr>
          </w:pPr>
          <w:hyperlink w:anchor="_Toc364369388" w:history="1">
            <w:r w:rsidR="00A362E0" w:rsidRPr="00076599">
              <w:rPr>
                <w:rStyle w:val="Hyperlink"/>
                <w:noProof/>
                <w:lang w:val="nl-NL"/>
              </w:rPr>
              <w:t>1.</w:t>
            </w:r>
            <w:r w:rsidR="00A362E0">
              <w:rPr>
                <w:b w:val="0"/>
                <w:bCs w:val="0"/>
                <w:caps w:val="0"/>
                <w:noProof/>
                <w:u w:val="none"/>
                <w:lang w:val="nl-NL" w:eastAsia="nl-NL"/>
              </w:rPr>
              <w:tab/>
            </w:r>
            <w:r w:rsidR="00A362E0" w:rsidRPr="00076599">
              <w:rPr>
                <w:rStyle w:val="Hyperlink"/>
                <w:noProof/>
                <w:lang w:val="nl-NL"/>
              </w:rPr>
              <w:t>Aanleiding</w:t>
            </w:r>
            <w:r w:rsidR="00A362E0">
              <w:rPr>
                <w:noProof/>
                <w:webHidden/>
              </w:rPr>
              <w:tab/>
            </w:r>
            <w:r>
              <w:rPr>
                <w:noProof/>
                <w:webHidden/>
              </w:rPr>
              <w:fldChar w:fldCharType="begin"/>
            </w:r>
            <w:r w:rsidR="00A362E0">
              <w:rPr>
                <w:noProof/>
                <w:webHidden/>
              </w:rPr>
              <w:instrText xml:space="preserve"> PAGEREF _Toc364369388 \h </w:instrText>
            </w:r>
            <w:r>
              <w:rPr>
                <w:noProof/>
                <w:webHidden/>
              </w:rPr>
            </w:r>
            <w:r>
              <w:rPr>
                <w:noProof/>
                <w:webHidden/>
              </w:rPr>
              <w:fldChar w:fldCharType="separate"/>
            </w:r>
            <w:r w:rsidR="00A362E0">
              <w:rPr>
                <w:noProof/>
                <w:webHidden/>
              </w:rPr>
              <w:t>6</w:t>
            </w:r>
            <w:r>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389" w:history="1">
            <w:r w:rsidR="00A362E0" w:rsidRPr="00A362E0">
              <w:rPr>
                <w:rStyle w:val="Hyperlink"/>
                <w:rFonts w:eastAsia="Times New Roman"/>
                <w:b w:val="0"/>
                <w:noProof/>
                <w:lang w:val="nl-NL"/>
              </w:rPr>
              <w:t>1.1. Het belang van goede loopbaanbegeleiding</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_Toc364369389 \h </w:instrText>
            </w:r>
            <w:r w:rsidRPr="00A362E0">
              <w:rPr>
                <w:b w:val="0"/>
                <w:noProof/>
                <w:webHidden/>
              </w:rPr>
            </w:r>
            <w:r w:rsidRPr="00A362E0">
              <w:rPr>
                <w:b w:val="0"/>
                <w:noProof/>
                <w:webHidden/>
              </w:rPr>
              <w:fldChar w:fldCharType="separate"/>
            </w:r>
            <w:r w:rsidR="00A362E0" w:rsidRPr="00A362E0">
              <w:rPr>
                <w:b w:val="0"/>
                <w:noProof/>
                <w:webHidden/>
              </w:rPr>
              <w:t>6</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390" w:history="1">
            <w:r w:rsidR="00A362E0" w:rsidRPr="00A362E0">
              <w:rPr>
                <w:rStyle w:val="Hyperlink"/>
                <w:b w:val="0"/>
                <w:noProof/>
                <w:lang w:val="nl-NL"/>
              </w:rPr>
              <w:t>1.3. Aanleiding uit de praktijk</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_Toc364369390 \h </w:instrText>
            </w:r>
            <w:r w:rsidRPr="00A362E0">
              <w:rPr>
                <w:b w:val="0"/>
                <w:noProof/>
                <w:webHidden/>
              </w:rPr>
            </w:r>
            <w:r w:rsidRPr="00A362E0">
              <w:rPr>
                <w:b w:val="0"/>
                <w:noProof/>
                <w:webHidden/>
              </w:rPr>
              <w:fldChar w:fldCharType="separate"/>
            </w:r>
            <w:r w:rsidR="00A362E0" w:rsidRPr="00A362E0">
              <w:rPr>
                <w:b w:val="0"/>
                <w:noProof/>
                <w:webHidden/>
              </w:rPr>
              <w:t>7</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391" w:history="1">
            <w:r w:rsidR="00A362E0" w:rsidRPr="00A362E0">
              <w:rPr>
                <w:rStyle w:val="Hyperlink"/>
                <w:rFonts w:eastAsia="Times New Roman"/>
                <w:b w:val="0"/>
                <w:noProof/>
                <w:lang w:val="nl-NL" w:eastAsia="en-US"/>
              </w:rPr>
              <w:t>1.4. Persoonlijke visie en beweeggrond</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_Toc364369391 \h </w:instrText>
            </w:r>
            <w:r w:rsidRPr="00A362E0">
              <w:rPr>
                <w:b w:val="0"/>
                <w:noProof/>
                <w:webHidden/>
              </w:rPr>
            </w:r>
            <w:r w:rsidRPr="00A362E0">
              <w:rPr>
                <w:b w:val="0"/>
                <w:noProof/>
                <w:webHidden/>
              </w:rPr>
              <w:fldChar w:fldCharType="separate"/>
            </w:r>
            <w:r w:rsidR="00A362E0" w:rsidRPr="00A362E0">
              <w:rPr>
                <w:b w:val="0"/>
                <w:noProof/>
                <w:webHidden/>
              </w:rPr>
              <w:t>7</w:t>
            </w:r>
            <w:r w:rsidRPr="00A362E0">
              <w:rPr>
                <w:b w:val="0"/>
                <w:noProof/>
                <w:webHidden/>
              </w:rPr>
              <w:fldChar w:fldCharType="end"/>
            </w:r>
          </w:hyperlink>
        </w:p>
        <w:p w:rsidR="00A362E0" w:rsidRPr="00A362E0" w:rsidRDefault="00C132C8" w:rsidP="00A362E0">
          <w:pPr>
            <w:pStyle w:val="Inhopg2"/>
            <w:tabs>
              <w:tab w:val="right" w:pos="9063"/>
            </w:tabs>
            <w:spacing w:line="240" w:lineRule="auto"/>
            <w:rPr>
              <w:rStyle w:val="Hyperlink"/>
              <w:b w:val="0"/>
              <w:noProof/>
            </w:rPr>
          </w:pPr>
          <w:hyperlink w:anchor="_Toc364369392" w:history="1">
            <w:r w:rsidR="00A362E0" w:rsidRPr="00A362E0">
              <w:rPr>
                <w:rStyle w:val="Hyperlink"/>
                <w:b w:val="0"/>
                <w:noProof/>
                <w:lang w:val="nl-NL"/>
              </w:rPr>
              <w:t>1.5. Bevindingen theoretisch vooronderzoek</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_Toc364369392 \h </w:instrText>
            </w:r>
            <w:r w:rsidRPr="00A362E0">
              <w:rPr>
                <w:b w:val="0"/>
                <w:noProof/>
                <w:webHidden/>
              </w:rPr>
            </w:r>
            <w:r w:rsidRPr="00A362E0">
              <w:rPr>
                <w:b w:val="0"/>
                <w:noProof/>
                <w:webHidden/>
              </w:rPr>
              <w:fldChar w:fldCharType="separate"/>
            </w:r>
            <w:r w:rsidR="00A362E0" w:rsidRPr="00A362E0">
              <w:rPr>
                <w:b w:val="0"/>
                <w:noProof/>
                <w:webHidden/>
              </w:rPr>
              <w:t>9</w:t>
            </w:r>
            <w:r w:rsidRPr="00A362E0">
              <w:rPr>
                <w:b w:val="0"/>
                <w:noProof/>
                <w:webHidden/>
              </w:rPr>
              <w:fldChar w:fldCharType="end"/>
            </w:r>
          </w:hyperlink>
        </w:p>
        <w:p w:rsidR="00A362E0" w:rsidRDefault="00A362E0" w:rsidP="00A362E0">
          <w:pPr>
            <w:pStyle w:val="Inhopg2"/>
            <w:tabs>
              <w:tab w:val="right" w:pos="9063"/>
            </w:tabs>
            <w:spacing w:line="240" w:lineRule="auto"/>
            <w:rPr>
              <w:b w:val="0"/>
              <w:bCs w:val="0"/>
              <w:smallCaps w:val="0"/>
              <w:noProof/>
              <w:lang w:val="nl-NL" w:eastAsia="nl-NL"/>
            </w:rPr>
          </w:pPr>
        </w:p>
        <w:p w:rsidR="00A362E0" w:rsidRDefault="00C132C8" w:rsidP="00A362E0">
          <w:pPr>
            <w:pStyle w:val="Inhopg1"/>
            <w:tabs>
              <w:tab w:val="left" w:pos="390"/>
              <w:tab w:val="right" w:pos="9063"/>
            </w:tabs>
            <w:spacing w:before="0" w:after="0" w:line="240" w:lineRule="auto"/>
            <w:rPr>
              <w:b w:val="0"/>
              <w:bCs w:val="0"/>
              <w:caps w:val="0"/>
              <w:noProof/>
              <w:u w:val="none"/>
              <w:lang w:val="nl-NL" w:eastAsia="nl-NL"/>
            </w:rPr>
          </w:pPr>
          <w:hyperlink w:anchor="_Toc364369393" w:history="1">
            <w:r w:rsidR="00A362E0" w:rsidRPr="00076599">
              <w:rPr>
                <w:rStyle w:val="Hyperlink"/>
                <w:noProof/>
                <w:lang w:val="nl-NL"/>
              </w:rPr>
              <w:t>2.</w:t>
            </w:r>
            <w:r w:rsidR="00A362E0">
              <w:rPr>
                <w:b w:val="0"/>
                <w:bCs w:val="0"/>
                <w:caps w:val="0"/>
                <w:noProof/>
                <w:u w:val="none"/>
                <w:lang w:val="nl-NL" w:eastAsia="nl-NL"/>
              </w:rPr>
              <w:tab/>
            </w:r>
            <w:r w:rsidR="00A362E0" w:rsidRPr="00076599">
              <w:rPr>
                <w:rStyle w:val="Hyperlink"/>
                <w:noProof/>
                <w:lang w:val="nl-NL"/>
              </w:rPr>
              <w:t>De loopbaankaart</w:t>
            </w:r>
            <w:r w:rsidR="00A362E0">
              <w:rPr>
                <w:noProof/>
                <w:webHidden/>
              </w:rPr>
              <w:tab/>
            </w:r>
            <w:r>
              <w:rPr>
                <w:noProof/>
                <w:webHidden/>
              </w:rPr>
              <w:fldChar w:fldCharType="begin"/>
            </w:r>
            <w:r w:rsidR="00A362E0">
              <w:rPr>
                <w:noProof/>
                <w:webHidden/>
              </w:rPr>
              <w:instrText xml:space="preserve"> PAGEREF _Toc364369393 \h </w:instrText>
            </w:r>
            <w:r>
              <w:rPr>
                <w:noProof/>
                <w:webHidden/>
              </w:rPr>
            </w:r>
            <w:r>
              <w:rPr>
                <w:noProof/>
                <w:webHidden/>
              </w:rPr>
              <w:fldChar w:fldCharType="separate"/>
            </w:r>
            <w:r w:rsidR="00A362E0">
              <w:rPr>
                <w:noProof/>
                <w:webHidden/>
              </w:rPr>
              <w:t>11</w:t>
            </w:r>
            <w:r>
              <w:rPr>
                <w:noProof/>
                <w:webHidden/>
              </w:rPr>
              <w:fldChar w:fldCharType="end"/>
            </w:r>
          </w:hyperlink>
        </w:p>
        <w:p w:rsidR="00A362E0" w:rsidRDefault="00C132C8" w:rsidP="00A362E0">
          <w:pPr>
            <w:pStyle w:val="Inhopg2"/>
            <w:tabs>
              <w:tab w:val="right" w:pos="9063"/>
            </w:tabs>
            <w:spacing w:line="240" w:lineRule="auto"/>
            <w:rPr>
              <w:b w:val="0"/>
              <w:bCs w:val="0"/>
              <w:smallCaps w:val="0"/>
              <w:noProof/>
              <w:lang w:val="nl-NL" w:eastAsia="nl-NL"/>
            </w:rPr>
          </w:pPr>
          <w:hyperlink w:anchor="_Toc364369394" w:history="1">
            <w:r w:rsidR="00A362E0" w:rsidRPr="00A362E0">
              <w:rPr>
                <w:rStyle w:val="Hyperlink"/>
                <w:b w:val="0"/>
                <w:noProof/>
                <w:lang w:val="nl-NL"/>
              </w:rPr>
              <w:t xml:space="preserve">2.1. </w:t>
            </w:r>
            <w:r w:rsidR="00A362E0">
              <w:rPr>
                <w:rStyle w:val="Hyperlink"/>
                <w:b w:val="0"/>
                <w:noProof/>
                <w:lang w:val="nl-NL"/>
              </w:rPr>
              <w:t xml:space="preserve">          </w:t>
            </w:r>
            <w:r w:rsidR="00A362E0" w:rsidRPr="00A362E0">
              <w:rPr>
                <w:rStyle w:val="Hyperlink"/>
                <w:b w:val="0"/>
                <w:noProof/>
                <w:lang w:val="nl-NL"/>
              </w:rPr>
              <w:t>Wat is de loopbaankaart?</w:t>
            </w:r>
            <w:r w:rsidR="00A362E0">
              <w:rPr>
                <w:noProof/>
                <w:webHidden/>
              </w:rPr>
              <w:tab/>
            </w:r>
            <w:r>
              <w:rPr>
                <w:noProof/>
                <w:webHidden/>
              </w:rPr>
              <w:fldChar w:fldCharType="begin"/>
            </w:r>
            <w:r w:rsidR="00A362E0">
              <w:rPr>
                <w:noProof/>
                <w:webHidden/>
              </w:rPr>
              <w:instrText xml:space="preserve"> PAGEREF _Toc364369394 \h </w:instrText>
            </w:r>
            <w:r>
              <w:rPr>
                <w:noProof/>
                <w:webHidden/>
              </w:rPr>
            </w:r>
            <w:r>
              <w:rPr>
                <w:noProof/>
                <w:webHidden/>
              </w:rPr>
              <w:fldChar w:fldCharType="separate"/>
            </w:r>
            <w:r w:rsidR="00A362E0">
              <w:rPr>
                <w:noProof/>
                <w:webHidden/>
              </w:rPr>
              <w:t>11</w:t>
            </w:r>
            <w:r>
              <w:rPr>
                <w:noProof/>
                <w:webHidden/>
              </w:rPr>
              <w:fldChar w:fldCharType="end"/>
            </w:r>
          </w:hyperlink>
        </w:p>
        <w:p w:rsidR="00A362E0" w:rsidRDefault="00C132C8" w:rsidP="00A362E0">
          <w:pPr>
            <w:pStyle w:val="Inhopg2"/>
            <w:tabs>
              <w:tab w:val="right" w:pos="9063"/>
            </w:tabs>
            <w:spacing w:line="240" w:lineRule="auto"/>
            <w:rPr>
              <w:b w:val="0"/>
              <w:bCs w:val="0"/>
              <w:smallCaps w:val="0"/>
              <w:noProof/>
              <w:lang w:val="nl-NL" w:eastAsia="nl-NL"/>
            </w:rPr>
          </w:pPr>
          <w:hyperlink w:anchor="_Toc364369395" w:history="1">
            <w:r w:rsidR="00A362E0" w:rsidRPr="00A362E0">
              <w:rPr>
                <w:rStyle w:val="Hyperlink"/>
                <w:b w:val="0"/>
                <w:noProof/>
                <w:lang w:val="nl-NL"/>
              </w:rPr>
              <w:t xml:space="preserve">2.2. </w:t>
            </w:r>
            <w:r w:rsidR="00A362E0">
              <w:rPr>
                <w:rStyle w:val="Hyperlink"/>
                <w:b w:val="0"/>
                <w:noProof/>
                <w:lang w:val="nl-NL"/>
              </w:rPr>
              <w:t xml:space="preserve">         </w:t>
            </w:r>
            <w:r w:rsidR="00A362E0" w:rsidRPr="00A362E0">
              <w:rPr>
                <w:rStyle w:val="Hyperlink"/>
                <w:b w:val="0"/>
                <w:noProof/>
                <w:lang w:val="nl-NL"/>
              </w:rPr>
              <w:t>Vorm en inhoud</w:t>
            </w:r>
            <w:r w:rsidR="00A362E0">
              <w:rPr>
                <w:noProof/>
                <w:webHidden/>
              </w:rPr>
              <w:tab/>
            </w:r>
            <w:r>
              <w:rPr>
                <w:noProof/>
                <w:webHidden/>
              </w:rPr>
              <w:fldChar w:fldCharType="begin"/>
            </w:r>
            <w:r w:rsidR="00A362E0">
              <w:rPr>
                <w:noProof/>
                <w:webHidden/>
              </w:rPr>
              <w:instrText xml:space="preserve"> PAGEREF _Toc364369395 \h </w:instrText>
            </w:r>
            <w:r>
              <w:rPr>
                <w:noProof/>
                <w:webHidden/>
              </w:rPr>
            </w:r>
            <w:r>
              <w:rPr>
                <w:noProof/>
                <w:webHidden/>
              </w:rPr>
              <w:fldChar w:fldCharType="separate"/>
            </w:r>
            <w:r w:rsidR="00A362E0">
              <w:rPr>
                <w:noProof/>
                <w:webHidden/>
              </w:rPr>
              <w:t>11</w:t>
            </w:r>
            <w:r>
              <w:rPr>
                <w:noProof/>
                <w:webHidden/>
              </w:rPr>
              <w:fldChar w:fldCharType="end"/>
            </w:r>
          </w:hyperlink>
        </w:p>
        <w:p w:rsidR="00A362E0" w:rsidRDefault="00C132C8" w:rsidP="00A362E0">
          <w:pPr>
            <w:pStyle w:val="Inhopg3"/>
            <w:tabs>
              <w:tab w:val="left" w:pos="721"/>
              <w:tab w:val="right" w:pos="9063"/>
            </w:tabs>
            <w:spacing w:line="240" w:lineRule="auto"/>
            <w:rPr>
              <w:smallCaps w:val="0"/>
              <w:noProof/>
              <w:lang w:val="nl-NL" w:eastAsia="nl-NL"/>
            </w:rPr>
          </w:pPr>
          <w:hyperlink w:anchor="_Toc364369396" w:history="1">
            <w:r w:rsidR="00A362E0" w:rsidRPr="00076599">
              <w:rPr>
                <w:rStyle w:val="Hyperlink"/>
                <w:noProof/>
                <w:lang w:val="nl-NL"/>
              </w:rPr>
              <w:t>2.2.1.</w:t>
            </w:r>
            <w:r w:rsidR="00A362E0">
              <w:rPr>
                <w:smallCaps w:val="0"/>
                <w:noProof/>
                <w:lang w:val="nl-NL" w:eastAsia="nl-NL"/>
              </w:rPr>
              <w:tab/>
            </w:r>
            <w:r w:rsidR="00A362E0" w:rsidRPr="00076599">
              <w:rPr>
                <w:rStyle w:val="Hyperlink"/>
                <w:noProof/>
                <w:lang w:val="nl-NL"/>
              </w:rPr>
              <w:t>Theoretische achtergrond informatie voor reflectie van de leerling</w:t>
            </w:r>
            <w:r w:rsidR="00A362E0">
              <w:rPr>
                <w:noProof/>
                <w:webHidden/>
              </w:rPr>
              <w:tab/>
            </w:r>
            <w:r>
              <w:rPr>
                <w:noProof/>
                <w:webHidden/>
              </w:rPr>
              <w:fldChar w:fldCharType="begin"/>
            </w:r>
            <w:r w:rsidR="00A362E0">
              <w:rPr>
                <w:noProof/>
                <w:webHidden/>
              </w:rPr>
              <w:instrText xml:space="preserve"> PAGEREF _Toc364369396 \h </w:instrText>
            </w:r>
            <w:r>
              <w:rPr>
                <w:noProof/>
                <w:webHidden/>
              </w:rPr>
            </w:r>
            <w:r>
              <w:rPr>
                <w:noProof/>
                <w:webHidden/>
              </w:rPr>
              <w:fldChar w:fldCharType="separate"/>
            </w:r>
            <w:r w:rsidR="00A362E0">
              <w:rPr>
                <w:noProof/>
                <w:webHidden/>
              </w:rPr>
              <w:t>11</w:t>
            </w:r>
            <w:r>
              <w:rPr>
                <w:noProof/>
                <w:webHidden/>
              </w:rPr>
              <w:fldChar w:fldCharType="end"/>
            </w:r>
          </w:hyperlink>
        </w:p>
        <w:p w:rsidR="00A362E0" w:rsidRDefault="00C132C8" w:rsidP="00A362E0">
          <w:pPr>
            <w:pStyle w:val="Inhopg3"/>
            <w:tabs>
              <w:tab w:val="left" w:pos="721"/>
              <w:tab w:val="right" w:pos="9063"/>
            </w:tabs>
            <w:spacing w:line="240" w:lineRule="auto"/>
            <w:rPr>
              <w:smallCaps w:val="0"/>
              <w:noProof/>
              <w:lang w:val="nl-NL" w:eastAsia="nl-NL"/>
            </w:rPr>
          </w:pPr>
          <w:hyperlink w:anchor="_Toc364369397" w:history="1">
            <w:r w:rsidR="00A362E0" w:rsidRPr="00076599">
              <w:rPr>
                <w:rStyle w:val="Hyperlink"/>
                <w:noProof/>
                <w:lang w:val="nl-NL"/>
              </w:rPr>
              <w:t>2.2.2.</w:t>
            </w:r>
            <w:r w:rsidR="00A362E0">
              <w:rPr>
                <w:smallCaps w:val="0"/>
                <w:noProof/>
                <w:lang w:val="nl-NL" w:eastAsia="nl-NL"/>
              </w:rPr>
              <w:tab/>
            </w:r>
            <w:r w:rsidR="00A362E0" w:rsidRPr="00076599">
              <w:rPr>
                <w:rStyle w:val="Hyperlink"/>
                <w:noProof/>
                <w:lang w:val="nl-NL"/>
              </w:rPr>
              <w:t>Voorbeeldvragen die als leidraad dienen voor LOB gesprekken;</w:t>
            </w:r>
            <w:r w:rsidR="00A362E0">
              <w:rPr>
                <w:noProof/>
                <w:webHidden/>
              </w:rPr>
              <w:tab/>
            </w:r>
            <w:r>
              <w:rPr>
                <w:noProof/>
                <w:webHidden/>
              </w:rPr>
              <w:fldChar w:fldCharType="begin"/>
            </w:r>
            <w:r w:rsidR="00A362E0">
              <w:rPr>
                <w:noProof/>
                <w:webHidden/>
              </w:rPr>
              <w:instrText xml:space="preserve"> PAGEREF _Toc364369397 \h </w:instrText>
            </w:r>
            <w:r>
              <w:rPr>
                <w:noProof/>
                <w:webHidden/>
              </w:rPr>
            </w:r>
            <w:r>
              <w:rPr>
                <w:noProof/>
                <w:webHidden/>
              </w:rPr>
              <w:fldChar w:fldCharType="separate"/>
            </w:r>
            <w:r w:rsidR="00A362E0">
              <w:rPr>
                <w:noProof/>
                <w:webHidden/>
              </w:rPr>
              <w:t>12</w:t>
            </w:r>
            <w:r>
              <w:rPr>
                <w:noProof/>
                <w:webHidden/>
              </w:rPr>
              <w:fldChar w:fldCharType="end"/>
            </w:r>
          </w:hyperlink>
        </w:p>
        <w:p w:rsidR="00A362E0" w:rsidRDefault="00C132C8" w:rsidP="00A362E0">
          <w:pPr>
            <w:pStyle w:val="Inhopg3"/>
            <w:tabs>
              <w:tab w:val="left" w:pos="721"/>
              <w:tab w:val="right" w:pos="9063"/>
            </w:tabs>
            <w:spacing w:line="240" w:lineRule="auto"/>
            <w:rPr>
              <w:smallCaps w:val="0"/>
              <w:noProof/>
              <w:lang w:val="nl-NL" w:eastAsia="nl-NL"/>
            </w:rPr>
          </w:pPr>
          <w:hyperlink w:anchor="_Toc364369398" w:history="1">
            <w:r w:rsidR="00A362E0" w:rsidRPr="00076599">
              <w:rPr>
                <w:rStyle w:val="Hyperlink"/>
                <w:noProof/>
                <w:lang w:val="nl-NL"/>
              </w:rPr>
              <w:t>2.2.3.</w:t>
            </w:r>
            <w:r w:rsidR="00A362E0">
              <w:rPr>
                <w:smallCaps w:val="0"/>
                <w:noProof/>
                <w:lang w:val="nl-NL" w:eastAsia="nl-NL"/>
              </w:rPr>
              <w:tab/>
            </w:r>
            <w:r w:rsidR="00A362E0" w:rsidRPr="00076599">
              <w:rPr>
                <w:rStyle w:val="Hyperlink"/>
                <w:noProof/>
                <w:lang w:val="nl-NL"/>
              </w:rPr>
              <w:t>Een overzicht van loopbaancompetenties voor de mentor.</w:t>
            </w:r>
            <w:r w:rsidR="00A362E0">
              <w:rPr>
                <w:noProof/>
                <w:webHidden/>
              </w:rPr>
              <w:tab/>
            </w:r>
            <w:r>
              <w:rPr>
                <w:noProof/>
                <w:webHidden/>
              </w:rPr>
              <w:fldChar w:fldCharType="begin"/>
            </w:r>
            <w:r w:rsidR="00A362E0">
              <w:rPr>
                <w:noProof/>
                <w:webHidden/>
              </w:rPr>
              <w:instrText xml:space="preserve"> PAGEREF _Toc364369398 \h </w:instrText>
            </w:r>
            <w:r>
              <w:rPr>
                <w:noProof/>
                <w:webHidden/>
              </w:rPr>
            </w:r>
            <w:r>
              <w:rPr>
                <w:noProof/>
                <w:webHidden/>
              </w:rPr>
              <w:fldChar w:fldCharType="separate"/>
            </w:r>
            <w:r w:rsidR="00A362E0">
              <w:rPr>
                <w:noProof/>
                <w:webHidden/>
              </w:rPr>
              <w:t>13</w:t>
            </w:r>
            <w:r>
              <w:rPr>
                <w:noProof/>
                <w:webHidden/>
              </w:rPr>
              <w:fldChar w:fldCharType="end"/>
            </w:r>
          </w:hyperlink>
        </w:p>
        <w:p w:rsidR="00A362E0" w:rsidRDefault="00C132C8" w:rsidP="00A362E0">
          <w:pPr>
            <w:pStyle w:val="Inhopg3"/>
            <w:tabs>
              <w:tab w:val="left" w:pos="721"/>
              <w:tab w:val="right" w:pos="9063"/>
            </w:tabs>
            <w:spacing w:line="240" w:lineRule="auto"/>
            <w:rPr>
              <w:smallCaps w:val="0"/>
              <w:noProof/>
              <w:lang w:val="nl-NL" w:eastAsia="nl-NL"/>
            </w:rPr>
          </w:pPr>
          <w:hyperlink w:anchor="_Toc364369399" w:history="1">
            <w:r w:rsidR="00A362E0" w:rsidRPr="00076599">
              <w:rPr>
                <w:rStyle w:val="Hyperlink"/>
                <w:noProof/>
                <w:lang w:val="nl-NL"/>
              </w:rPr>
              <w:t>2.2.4.</w:t>
            </w:r>
            <w:r w:rsidR="00A362E0">
              <w:rPr>
                <w:smallCaps w:val="0"/>
                <w:noProof/>
                <w:lang w:val="nl-NL" w:eastAsia="nl-NL"/>
              </w:rPr>
              <w:tab/>
            </w:r>
            <w:r w:rsidR="00A362E0" w:rsidRPr="00076599">
              <w:rPr>
                <w:rStyle w:val="Hyperlink"/>
                <w:noProof/>
                <w:lang w:val="nl-NL"/>
              </w:rPr>
              <w:t>Uiterlijke kenmerken zoals illustraties en een kleurrijke vormgeving.</w:t>
            </w:r>
            <w:r w:rsidR="00A362E0">
              <w:rPr>
                <w:noProof/>
                <w:webHidden/>
              </w:rPr>
              <w:tab/>
            </w:r>
            <w:r>
              <w:rPr>
                <w:noProof/>
                <w:webHidden/>
              </w:rPr>
              <w:fldChar w:fldCharType="begin"/>
            </w:r>
            <w:r w:rsidR="00A362E0">
              <w:rPr>
                <w:noProof/>
                <w:webHidden/>
              </w:rPr>
              <w:instrText xml:space="preserve"> PAGEREF _Toc364369399 \h </w:instrText>
            </w:r>
            <w:r>
              <w:rPr>
                <w:noProof/>
                <w:webHidden/>
              </w:rPr>
            </w:r>
            <w:r>
              <w:rPr>
                <w:noProof/>
                <w:webHidden/>
              </w:rPr>
              <w:fldChar w:fldCharType="separate"/>
            </w:r>
            <w:r w:rsidR="00A362E0">
              <w:rPr>
                <w:noProof/>
                <w:webHidden/>
              </w:rPr>
              <w:t>14</w:t>
            </w:r>
            <w:r>
              <w:rPr>
                <w:noProof/>
                <w:webHidden/>
              </w:rPr>
              <w:fldChar w:fldCharType="end"/>
            </w:r>
          </w:hyperlink>
        </w:p>
        <w:p w:rsidR="00A362E0" w:rsidRDefault="00C132C8" w:rsidP="00A362E0">
          <w:pPr>
            <w:pStyle w:val="Inhopg2"/>
            <w:tabs>
              <w:tab w:val="right" w:pos="9063"/>
            </w:tabs>
            <w:spacing w:line="240" w:lineRule="auto"/>
            <w:rPr>
              <w:b w:val="0"/>
              <w:bCs w:val="0"/>
              <w:smallCaps w:val="0"/>
              <w:noProof/>
              <w:lang w:val="nl-NL" w:eastAsia="nl-NL"/>
            </w:rPr>
          </w:pPr>
          <w:hyperlink w:anchor="_Toc364369400" w:history="1">
            <w:r w:rsidR="00A362E0" w:rsidRPr="00076599">
              <w:rPr>
                <w:rStyle w:val="Hyperlink"/>
                <w:noProof/>
                <w:lang w:val="nl-NL"/>
              </w:rPr>
              <w:t>2.3. Toepassingen loopbaankaart</w:t>
            </w:r>
            <w:r w:rsidR="00A362E0">
              <w:rPr>
                <w:noProof/>
                <w:webHidden/>
              </w:rPr>
              <w:tab/>
            </w:r>
            <w:r>
              <w:rPr>
                <w:noProof/>
                <w:webHidden/>
              </w:rPr>
              <w:fldChar w:fldCharType="begin"/>
            </w:r>
            <w:r w:rsidR="00A362E0">
              <w:rPr>
                <w:noProof/>
                <w:webHidden/>
              </w:rPr>
              <w:instrText xml:space="preserve"> PAGEREF _Toc364369400 \h </w:instrText>
            </w:r>
            <w:r>
              <w:rPr>
                <w:noProof/>
                <w:webHidden/>
              </w:rPr>
            </w:r>
            <w:r>
              <w:rPr>
                <w:noProof/>
                <w:webHidden/>
              </w:rPr>
              <w:fldChar w:fldCharType="separate"/>
            </w:r>
            <w:r w:rsidR="00A362E0">
              <w:rPr>
                <w:noProof/>
                <w:webHidden/>
              </w:rPr>
              <w:t>14</w:t>
            </w:r>
            <w:r>
              <w:rPr>
                <w:noProof/>
                <w:webHidden/>
              </w:rPr>
              <w:fldChar w:fldCharType="end"/>
            </w:r>
          </w:hyperlink>
        </w:p>
        <w:p w:rsidR="00A362E0" w:rsidRDefault="00C132C8" w:rsidP="00A362E0">
          <w:pPr>
            <w:pStyle w:val="Inhopg2"/>
            <w:tabs>
              <w:tab w:val="right" w:pos="9063"/>
            </w:tabs>
            <w:spacing w:line="240" w:lineRule="auto"/>
            <w:rPr>
              <w:rStyle w:val="Hyperlink"/>
              <w:noProof/>
            </w:rPr>
          </w:pPr>
          <w:hyperlink w:anchor="_Toc364369401" w:history="1">
            <w:r w:rsidR="00A362E0" w:rsidRPr="00076599">
              <w:rPr>
                <w:rStyle w:val="Hyperlink"/>
                <w:noProof/>
                <w:lang w:val="nl-NL"/>
              </w:rPr>
              <w:t>2.4. Effecten in de praktijk</w:t>
            </w:r>
            <w:r w:rsidR="00A362E0">
              <w:rPr>
                <w:noProof/>
                <w:webHidden/>
              </w:rPr>
              <w:tab/>
            </w:r>
            <w:r>
              <w:rPr>
                <w:noProof/>
                <w:webHidden/>
              </w:rPr>
              <w:fldChar w:fldCharType="begin"/>
            </w:r>
            <w:r w:rsidR="00A362E0">
              <w:rPr>
                <w:noProof/>
                <w:webHidden/>
              </w:rPr>
              <w:instrText xml:space="preserve"> PAGEREF _Toc364369401 \h </w:instrText>
            </w:r>
            <w:r>
              <w:rPr>
                <w:noProof/>
                <w:webHidden/>
              </w:rPr>
            </w:r>
            <w:r>
              <w:rPr>
                <w:noProof/>
                <w:webHidden/>
              </w:rPr>
              <w:fldChar w:fldCharType="separate"/>
            </w:r>
            <w:r w:rsidR="00A362E0">
              <w:rPr>
                <w:noProof/>
                <w:webHidden/>
              </w:rPr>
              <w:t>15</w:t>
            </w:r>
            <w:r>
              <w:rPr>
                <w:noProof/>
                <w:webHidden/>
              </w:rPr>
              <w:fldChar w:fldCharType="end"/>
            </w:r>
          </w:hyperlink>
        </w:p>
        <w:p w:rsidR="00A362E0" w:rsidRDefault="00A362E0" w:rsidP="00A362E0">
          <w:pPr>
            <w:pStyle w:val="Inhopg2"/>
            <w:tabs>
              <w:tab w:val="right" w:pos="9063"/>
            </w:tabs>
            <w:spacing w:line="240" w:lineRule="auto"/>
            <w:rPr>
              <w:b w:val="0"/>
              <w:bCs w:val="0"/>
              <w:smallCaps w:val="0"/>
              <w:noProof/>
              <w:lang w:val="nl-NL" w:eastAsia="nl-NL"/>
            </w:rPr>
          </w:pPr>
        </w:p>
        <w:p w:rsidR="00A362E0" w:rsidRDefault="00C132C8" w:rsidP="00A362E0">
          <w:pPr>
            <w:pStyle w:val="Inhopg1"/>
            <w:tabs>
              <w:tab w:val="left" w:pos="390"/>
              <w:tab w:val="right" w:pos="9063"/>
            </w:tabs>
            <w:spacing w:before="0" w:after="0" w:line="240" w:lineRule="auto"/>
            <w:rPr>
              <w:b w:val="0"/>
              <w:bCs w:val="0"/>
              <w:caps w:val="0"/>
              <w:noProof/>
              <w:u w:val="none"/>
              <w:lang w:val="nl-NL" w:eastAsia="nl-NL"/>
            </w:rPr>
          </w:pPr>
          <w:hyperlink w:anchor="_Toc364369402" w:history="1">
            <w:r w:rsidR="00A362E0" w:rsidRPr="00076599">
              <w:rPr>
                <w:rStyle w:val="Hyperlink"/>
                <w:noProof/>
                <w:lang w:val="nl-NL"/>
              </w:rPr>
              <w:t>3.</w:t>
            </w:r>
            <w:r w:rsidR="00A362E0">
              <w:rPr>
                <w:b w:val="0"/>
                <w:bCs w:val="0"/>
                <w:caps w:val="0"/>
                <w:noProof/>
                <w:u w:val="none"/>
                <w:lang w:val="nl-NL" w:eastAsia="nl-NL"/>
              </w:rPr>
              <w:tab/>
            </w:r>
            <w:r w:rsidR="00A362E0" w:rsidRPr="00076599">
              <w:rPr>
                <w:rStyle w:val="Hyperlink"/>
                <w:noProof/>
                <w:lang w:val="nl-NL"/>
              </w:rPr>
              <w:t>Implementatie loopbaankaart</w:t>
            </w:r>
            <w:r w:rsidR="00A362E0">
              <w:rPr>
                <w:noProof/>
                <w:webHidden/>
              </w:rPr>
              <w:tab/>
            </w:r>
            <w:r>
              <w:rPr>
                <w:noProof/>
                <w:webHidden/>
              </w:rPr>
              <w:fldChar w:fldCharType="begin"/>
            </w:r>
            <w:r w:rsidR="00A362E0">
              <w:rPr>
                <w:noProof/>
                <w:webHidden/>
              </w:rPr>
              <w:instrText xml:space="preserve"> PAGEREF _Toc364369402 \h </w:instrText>
            </w:r>
            <w:r>
              <w:rPr>
                <w:noProof/>
                <w:webHidden/>
              </w:rPr>
            </w:r>
            <w:r>
              <w:rPr>
                <w:noProof/>
                <w:webHidden/>
              </w:rPr>
              <w:fldChar w:fldCharType="separate"/>
            </w:r>
            <w:r w:rsidR="00A362E0">
              <w:rPr>
                <w:noProof/>
                <w:webHidden/>
              </w:rPr>
              <w:t>17</w:t>
            </w:r>
            <w:r>
              <w:rPr>
                <w:noProof/>
                <w:webHidden/>
              </w:rPr>
              <w:fldChar w:fldCharType="end"/>
            </w:r>
          </w:hyperlink>
        </w:p>
        <w:p w:rsidR="00A362E0" w:rsidRPr="00A362E0" w:rsidRDefault="00C132C8" w:rsidP="00A362E0">
          <w:pPr>
            <w:pStyle w:val="Inhopg2"/>
            <w:tabs>
              <w:tab w:val="left" w:pos="561"/>
              <w:tab w:val="right" w:pos="9063"/>
            </w:tabs>
            <w:spacing w:line="240" w:lineRule="auto"/>
            <w:rPr>
              <w:b w:val="0"/>
              <w:bCs w:val="0"/>
              <w:smallCaps w:val="0"/>
              <w:noProof/>
              <w:lang w:val="nl-NL" w:eastAsia="nl-NL"/>
            </w:rPr>
          </w:pPr>
          <w:hyperlink w:anchor="_Toc364369403" w:history="1">
            <w:r w:rsidR="00A362E0" w:rsidRPr="00A362E0">
              <w:rPr>
                <w:rStyle w:val="Hyperlink"/>
                <w:b w:val="0"/>
                <w:noProof/>
                <w:lang w:val="nl-NL"/>
              </w:rPr>
              <w:t>3.1.</w:t>
            </w:r>
            <w:r w:rsidR="00A362E0" w:rsidRPr="00A362E0">
              <w:rPr>
                <w:b w:val="0"/>
                <w:bCs w:val="0"/>
                <w:smallCaps w:val="0"/>
                <w:noProof/>
                <w:lang w:val="nl-NL" w:eastAsia="nl-NL"/>
              </w:rPr>
              <w:tab/>
            </w:r>
            <w:r w:rsidR="00A362E0" w:rsidRPr="00A362E0">
              <w:rPr>
                <w:rStyle w:val="Hyperlink"/>
                <w:b w:val="0"/>
                <w:noProof/>
                <w:lang w:val="nl-NL"/>
              </w:rPr>
              <w:t>Praktijk toetsing</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_Toc364369403 \h </w:instrText>
            </w:r>
            <w:r w:rsidRPr="00A362E0">
              <w:rPr>
                <w:b w:val="0"/>
                <w:noProof/>
                <w:webHidden/>
              </w:rPr>
            </w:r>
            <w:r w:rsidRPr="00A362E0">
              <w:rPr>
                <w:b w:val="0"/>
                <w:noProof/>
                <w:webHidden/>
              </w:rPr>
              <w:fldChar w:fldCharType="separate"/>
            </w:r>
            <w:r w:rsidR="00A362E0" w:rsidRPr="00A362E0">
              <w:rPr>
                <w:b w:val="0"/>
                <w:noProof/>
                <w:webHidden/>
              </w:rPr>
              <w:t>17</w:t>
            </w:r>
            <w:r w:rsidRPr="00A362E0">
              <w:rPr>
                <w:b w:val="0"/>
                <w:noProof/>
                <w:webHidden/>
              </w:rPr>
              <w:fldChar w:fldCharType="end"/>
            </w:r>
          </w:hyperlink>
        </w:p>
        <w:p w:rsidR="00A362E0" w:rsidRPr="00A362E0" w:rsidRDefault="00C132C8" w:rsidP="00A362E0">
          <w:pPr>
            <w:pStyle w:val="Inhopg2"/>
            <w:tabs>
              <w:tab w:val="left" w:pos="561"/>
              <w:tab w:val="right" w:pos="9063"/>
            </w:tabs>
            <w:spacing w:line="240" w:lineRule="auto"/>
            <w:rPr>
              <w:rStyle w:val="Hyperlink"/>
              <w:b w:val="0"/>
              <w:noProof/>
            </w:rPr>
          </w:pPr>
          <w:hyperlink w:anchor="_Toc364369404" w:history="1">
            <w:r w:rsidR="00A362E0" w:rsidRPr="00A362E0">
              <w:rPr>
                <w:rStyle w:val="Hyperlink"/>
                <w:rFonts w:cs="Lucida Sans Unicode"/>
                <w:b w:val="0"/>
                <w:noProof/>
                <w:lang w:val="nl-NL"/>
              </w:rPr>
              <w:t>3.2.</w:t>
            </w:r>
            <w:r w:rsidR="00A362E0" w:rsidRPr="00A362E0">
              <w:rPr>
                <w:b w:val="0"/>
                <w:bCs w:val="0"/>
                <w:smallCaps w:val="0"/>
                <w:noProof/>
                <w:lang w:val="nl-NL" w:eastAsia="nl-NL"/>
              </w:rPr>
              <w:tab/>
            </w:r>
            <w:r w:rsidR="00A362E0" w:rsidRPr="00A362E0">
              <w:rPr>
                <w:rStyle w:val="Hyperlink"/>
                <w:b w:val="0"/>
                <w:noProof/>
                <w:lang w:val="nl-NL"/>
              </w:rPr>
              <w:t>LOB Integraal aanbieden</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_Toc364369404 \h </w:instrText>
            </w:r>
            <w:r w:rsidRPr="00A362E0">
              <w:rPr>
                <w:b w:val="0"/>
                <w:noProof/>
                <w:webHidden/>
              </w:rPr>
            </w:r>
            <w:r w:rsidRPr="00A362E0">
              <w:rPr>
                <w:b w:val="0"/>
                <w:noProof/>
                <w:webHidden/>
              </w:rPr>
              <w:fldChar w:fldCharType="separate"/>
            </w:r>
            <w:r w:rsidR="00A362E0" w:rsidRPr="00A362E0">
              <w:rPr>
                <w:b w:val="0"/>
                <w:noProof/>
                <w:webHidden/>
              </w:rPr>
              <w:t>17</w:t>
            </w:r>
            <w:r w:rsidRPr="00A362E0">
              <w:rPr>
                <w:b w:val="0"/>
                <w:noProof/>
                <w:webHidden/>
              </w:rPr>
              <w:fldChar w:fldCharType="end"/>
            </w:r>
          </w:hyperlink>
        </w:p>
        <w:p w:rsidR="00A362E0" w:rsidRDefault="00A362E0" w:rsidP="00A362E0">
          <w:pPr>
            <w:pStyle w:val="Inhopg2"/>
            <w:tabs>
              <w:tab w:val="left" w:pos="561"/>
              <w:tab w:val="right" w:pos="9063"/>
            </w:tabs>
            <w:spacing w:line="240" w:lineRule="auto"/>
            <w:rPr>
              <w:b w:val="0"/>
              <w:bCs w:val="0"/>
              <w:smallCaps w:val="0"/>
              <w:noProof/>
              <w:lang w:val="nl-NL" w:eastAsia="nl-NL"/>
            </w:rPr>
          </w:pPr>
        </w:p>
        <w:p w:rsidR="00A362E0" w:rsidRDefault="00C132C8" w:rsidP="00A362E0">
          <w:pPr>
            <w:pStyle w:val="Inhopg1"/>
            <w:tabs>
              <w:tab w:val="left" w:pos="390"/>
              <w:tab w:val="right" w:pos="9063"/>
            </w:tabs>
            <w:spacing w:before="0" w:after="0" w:line="240" w:lineRule="auto"/>
            <w:rPr>
              <w:b w:val="0"/>
              <w:bCs w:val="0"/>
              <w:caps w:val="0"/>
              <w:noProof/>
              <w:u w:val="none"/>
              <w:lang w:val="nl-NL" w:eastAsia="nl-NL"/>
            </w:rPr>
          </w:pPr>
          <w:hyperlink w:anchor="_Toc364369405" w:history="1">
            <w:r w:rsidR="00A362E0" w:rsidRPr="00076599">
              <w:rPr>
                <w:rStyle w:val="Hyperlink"/>
                <w:noProof/>
                <w:lang w:val="nl-NL"/>
              </w:rPr>
              <w:t>4.</w:t>
            </w:r>
            <w:r w:rsidR="00A362E0">
              <w:rPr>
                <w:b w:val="0"/>
                <w:bCs w:val="0"/>
                <w:caps w:val="0"/>
                <w:noProof/>
                <w:u w:val="none"/>
                <w:lang w:val="nl-NL" w:eastAsia="nl-NL"/>
              </w:rPr>
              <w:tab/>
            </w:r>
            <w:r w:rsidR="00A362E0" w:rsidRPr="00076599">
              <w:rPr>
                <w:rStyle w:val="Hyperlink"/>
                <w:noProof/>
                <w:lang w:val="nl-NL"/>
              </w:rPr>
              <w:t>Methodische verantwoording</w:t>
            </w:r>
            <w:r w:rsidR="00A362E0">
              <w:rPr>
                <w:noProof/>
                <w:webHidden/>
              </w:rPr>
              <w:tab/>
            </w:r>
            <w:r>
              <w:rPr>
                <w:noProof/>
                <w:webHidden/>
              </w:rPr>
              <w:fldChar w:fldCharType="begin"/>
            </w:r>
            <w:r w:rsidR="00A362E0">
              <w:rPr>
                <w:noProof/>
                <w:webHidden/>
              </w:rPr>
              <w:instrText xml:space="preserve"> PAGEREF _Toc364369405 \h </w:instrText>
            </w:r>
            <w:r>
              <w:rPr>
                <w:noProof/>
                <w:webHidden/>
              </w:rPr>
            </w:r>
            <w:r>
              <w:rPr>
                <w:noProof/>
                <w:webHidden/>
              </w:rPr>
              <w:fldChar w:fldCharType="separate"/>
            </w:r>
            <w:r w:rsidR="00A362E0">
              <w:rPr>
                <w:noProof/>
                <w:webHidden/>
              </w:rPr>
              <w:t>20</w:t>
            </w:r>
            <w:r>
              <w:rPr>
                <w:noProof/>
                <w:webHidden/>
              </w:rPr>
              <w:fldChar w:fldCharType="end"/>
            </w:r>
          </w:hyperlink>
        </w:p>
        <w:p w:rsidR="00A362E0" w:rsidRDefault="00C132C8" w:rsidP="00A362E0">
          <w:pPr>
            <w:pStyle w:val="Inhopg2"/>
            <w:tabs>
              <w:tab w:val="right" w:pos="9063"/>
            </w:tabs>
            <w:spacing w:line="240" w:lineRule="auto"/>
            <w:rPr>
              <w:b w:val="0"/>
              <w:bCs w:val="0"/>
              <w:smallCaps w:val="0"/>
              <w:noProof/>
              <w:lang w:val="nl-NL" w:eastAsia="nl-NL"/>
            </w:rPr>
          </w:pPr>
          <w:hyperlink w:anchor="_Toc364369406" w:history="1">
            <w:r w:rsidR="00A362E0" w:rsidRPr="00076599">
              <w:rPr>
                <w:rStyle w:val="Hyperlink"/>
                <w:noProof/>
                <w:lang w:val="nl-NL"/>
              </w:rPr>
              <w:t>4.1. Literatuur onderzoek</w:t>
            </w:r>
            <w:r w:rsidR="00A362E0">
              <w:rPr>
                <w:noProof/>
                <w:webHidden/>
              </w:rPr>
              <w:tab/>
            </w:r>
            <w:r>
              <w:rPr>
                <w:noProof/>
                <w:webHidden/>
              </w:rPr>
              <w:fldChar w:fldCharType="begin"/>
            </w:r>
            <w:r w:rsidR="00A362E0">
              <w:rPr>
                <w:noProof/>
                <w:webHidden/>
              </w:rPr>
              <w:instrText xml:space="preserve"> PAGEREF _Toc364369406 \h </w:instrText>
            </w:r>
            <w:r>
              <w:rPr>
                <w:noProof/>
                <w:webHidden/>
              </w:rPr>
            </w:r>
            <w:r>
              <w:rPr>
                <w:noProof/>
                <w:webHidden/>
              </w:rPr>
              <w:fldChar w:fldCharType="separate"/>
            </w:r>
            <w:r w:rsidR="00A362E0">
              <w:rPr>
                <w:noProof/>
                <w:webHidden/>
              </w:rPr>
              <w:t>20</w:t>
            </w:r>
            <w:r>
              <w:rPr>
                <w:noProof/>
                <w:webHidden/>
              </w:rPr>
              <w:fldChar w:fldCharType="end"/>
            </w:r>
          </w:hyperlink>
        </w:p>
        <w:p w:rsidR="00A362E0" w:rsidRDefault="00C132C8" w:rsidP="00A362E0">
          <w:pPr>
            <w:pStyle w:val="Inhopg2"/>
            <w:tabs>
              <w:tab w:val="right" w:pos="9063"/>
            </w:tabs>
            <w:spacing w:line="240" w:lineRule="auto"/>
            <w:rPr>
              <w:b w:val="0"/>
              <w:bCs w:val="0"/>
              <w:smallCaps w:val="0"/>
              <w:noProof/>
              <w:lang w:val="nl-NL" w:eastAsia="nl-NL"/>
            </w:rPr>
          </w:pPr>
          <w:hyperlink w:anchor="_Toc364369407" w:history="1">
            <w:r w:rsidR="00A362E0">
              <w:rPr>
                <w:noProof/>
                <w:webHidden/>
              </w:rPr>
              <w:tab/>
            </w:r>
            <w:r>
              <w:rPr>
                <w:noProof/>
                <w:webHidden/>
              </w:rPr>
              <w:fldChar w:fldCharType="begin"/>
            </w:r>
            <w:r w:rsidR="00A362E0">
              <w:rPr>
                <w:noProof/>
                <w:webHidden/>
              </w:rPr>
              <w:instrText xml:space="preserve"> PAGEREF _Toc364369407 \h </w:instrText>
            </w:r>
            <w:r>
              <w:rPr>
                <w:noProof/>
                <w:webHidden/>
              </w:rPr>
            </w:r>
            <w:r>
              <w:rPr>
                <w:noProof/>
                <w:webHidden/>
              </w:rPr>
              <w:fldChar w:fldCharType="separate"/>
            </w:r>
            <w:r w:rsidR="00A362E0">
              <w:rPr>
                <w:noProof/>
                <w:webHidden/>
              </w:rPr>
              <w:t>21</w:t>
            </w:r>
            <w:r>
              <w:rPr>
                <w:noProof/>
                <w:webHidden/>
              </w:rPr>
              <w:fldChar w:fldCharType="end"/>
            </w:r>
          </w:hyperlink>
        </w:p>
        <w:p w:rsidR="00A362E0" w:rsidRDefault="00C132C8" w:rsidP="00A362E0">
          <w:pPr>
            <w:pStyle w:val="Inhopg2"/>
            <w:tabs>
              <w:tab w:val="right" w:pos="9063"/>
            </w:tabs>
            <w:spacing w:line="240" w:lineRule="auto"/>
            <w:rPr>
              <w:b w:val="0"/>
              <w:bCs w:val="0"/>
              <w:smallCaps w:val="0"/>
              <w:noProof/>
              <w:lang w:val="nl-NL" w:eastAsia="nl-NL"/>
            </w:rPr>
          </w:pPr>
          <w:hyperlink w:anchor="_Toc364369408" w:history="1">
            <w:r w:rsidR="00A362E0" w:rsidRPr="00076599">
              <w:rPr>
                <w:rStyle w:val="Hyperlink"/>
                <w:noProof/>
                <w:lang w:val="nl-NL"/>
              </w:rPr>
              <w:t>4.2. Praktijk onderzoek</w:t>
            </w:r>
            <w:r w:rsidR="00A362E0">
              <w:rPr>
                <w:noProof/>
                <w:webHidden/>
              </w:rPr>
              <w:tab/>
            </w:r>
            <w:r>
              <w:rPr>
                <w:noProof/>
                <w:webHidden/>
              </w:rPr>
              <w:fldChar w:fldCharType="begin"/>
            </w:r>
            <w:r w:rsidR="00A362E0">
              <w:rPr>
                <w:noProof/>
                <w:webHidden/>
              </w:rPr>
              <w:instrText xml:space="preserve"> PAGEREF _Toc364369408 \h </w:instrText>
            </w:r>
            <w:r>
              <w:rPr>
                <w:noProof/>
                <w:webHidden/>
              </w:rPr>
            </w:r>
            <w:r>
              <w:rPr>
                <w:noProof/>
                <w:webHidden/>
              </w:rPr>
              <w:fldChar w:fldCharType="separate"/>
            </w:r>
            <w:r w:rsidR="00A362E0">
              <w:rPr>
                <w:noProof/>
                <w:webHidden/>
              </w:rPr>
              <w:t>21</w:t>
            </w:r>
            <w:r>
              <w:rPr>
                <w:noProof/>
                <w:webHidden/>
              </w:rPr>
              <w:fldChar w:fldCharType="end"/>
            </w:r>
          </w:hyperlink>
        </w:p>
        <w:p w:rsidR="00A362E0" w:rsidRDefault="00C132C8" w:rsidP="00A362E0">
          <w:pPr>
            <w:pStyle w:val="Inhopg1"/>
            <w:tabs>
              <w:tab w:val="right" w:pos="9063"/>
            </w:tabs>
            <w:spacing w:before="0" w:after="0" w:line="240" w:lineRule="auto"/>
            <w:rPr>
              <w:rStyle w:val="Hyperlink"/>
              <w:noProof/>
            </w:rPr>
          </w:pPr>
          <w:hyperlink w:anchor="_Toc364369409" w:history="1">
            <w:r w:rsidR="00A362E0" w:rsidRPr="00A362E0">
              <w:rPr>
                <w:rStyle w:val="Hyperlink"/>
                <w:noProof/>
                <w:lang w:val="nl-NL"/>
              </w:rPr>
              <w:t>Tenslotte…</w:t>
            </w:r>
            <w:r w:rsidR="00A362E0" w:rsidRPr="00A362E0">
              <w:rPr>
                <w:noProof/>
                <w:webHidden/>
              </w:rPr>
              <w:tab/>
            </w:r>
            <w:r>
              <w:rPr>
                <w:noProof/>
                <w:webHidden/>
              </w:rPr>
              <w:fldChar w:fldCharType="begin"/>
            </w:r>
            <w:r w:rsidR="00A362E0">
              <w:rPr>
                <w:noProof/>
                <w:webHidden/>
              </w:rPr>
              <w:instrText xml:space="preserve"> PAGEREF _Toc364369409 \h </w:instrText>
            </w:r>
            <w:r>
              <w:rPr>
                <w:noProof/>
                <w:webHidden/>
              </w:rPr>
            </w:r>
            <w:r>
              <w:rPr>
                <w:noProof/>
                <w:webHidden/>
              </w:rPr>
              <w:fldChar w:fldCharType="separate"/>
            </w:r>
            <w:r w:rsidR="00A362E0">
              <w:rPr>
                <w:noProof/>
                <w:webHidden/>
              </w:rPr>
              <w:t>23</w:t>
            </w:r>
            <w:r>
              <w:rPr>
                <w:noProof/>
                <w:webHidden/>
              </w:rPr>
              <w:fldChar w:fldCharType="end"/>
            </w:r>
          </w:hyperlink>
        </w:p>
        <w:p w:rsidR="00AB306A" w:rsidRDefault="00AB306A" w:rsidP="00A362E0">
          <w:pPr>
            <w:pStyle w:val="Inhopg1"/>
            <w:tabs>
              <w:tab w:val="right" w:pos="9063"/>
            </w:tabs>
            <w:spacing w:before="0" w:after="0" w:line="240" w:lineRule="auto"/>
            <w:rPr>
              <w:b w:val="0"/>
              <w:bCs w:val="0"/>
              <w:caps w:val="0"/>
              <w:noProof/>
              <w:u w:val="none"/>
              <w:lang w:val="nl-NL" w:eastAsia="nl-NL"/>
            </w:rPr>
          </w:pPr>
        </w:p>
        <w:p w:rsidR="00A362E0" w:rsidRDefault="00AB306A" w:rsidP="00A362E0">
          <w:pPr>
            <w:pStyle w:val="Inhopg1"/>
            <w:tabs>
              <w:tab w:val="right" w:pos="9063"/>
            </w:tabs>
            <w:spacing w:before="0" w:after="0" w:line="240" w:lineRule="auto"/>
            <w:rPr>
              <w:b w:val="0"/>
              <w:bCs w:val="0"/>
              <w:caps w:val="0"/>
              <w:noProof/>
              <w:u w:val="none"/>
              <w:lang w:val="nl-NL" w:eastAsia="nl-NL"/>
            </w:rPr>
          </w:pPr>
          <w:r w:rsidRPr="00AB306A">
            <w:rPr>
              <w:rStyle w:val="Hyperlink"/>
              <w:noProof/>
              <w:color w:val="auto"/>
            </w:rPr>
            <w:t>5.</w:t>
          </w:r>
          <w:r>
            <w:rPr>
              <w:rStyle w:val="Hyperlink"/>
              <w:noProof/>
            </w:rPr>
            <w:t xml:space="preserve"> </w:t>
          </w:r>
          <w:hyperlink w:anchor="_Toc364369410" w:history="1">
            <w:r w:rsidR="00A362E0" w:rsidRPr="00076599">
              <w:rPr>
                <w:rStyle w:val="Hyperlink"/>
                <w:noProof/>
                <w:lang w:val="nl-NL"/>
              </w:rPr>
              <w:t>Bronnen</w:t>
            </w:r>
            <w:r w:rsidR="00A362E0">
              <w:rPr>
                <w:noProof/>
                <w:webHidden/>
              </w:rPr>
              <w:tab/>
            </w:r>
            <w:r w:rsidR="00C132C8">
              <w:rPr>
                <w:noProof/>
                <w:webHidden/>
              </w:rPr>
              <w:fldChar w:fldCharType="begin"/>
            </w:r>
            <w:r w:rsidR="00A362E0">
              <w:rPr>
                <w:noProof/>
                <w:webHidden/>
              </w:rPr>
              <w:instrText xml:space="preserve"> PAGEREF _Toc364369410 \h </w:instrText>
            </w:r>
            <w:r w:rsidR="00C132C8">
              <w:rPr>
                <w:noProof/>
                <w:webHidden/>
              </w:rPr>
            </w:r>
            <w:r w:rsidR="00C132C8">
              <w:rPr>
                <w:noProof/>
                <w:webHidden/>
              </w:rPr>
              <w:fldChar w:fldCharType="separate"/>
            </w:r>
            <w:r w:rsidR="00A362E0">
              <w:rPr>
                <w:noProof/>
                <w:webHidden/>
              </w:rPr>
              <w:t>24</w:t>
            </w:r>
            <w:r w:rsidR="00C132C8">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11" w:history="1">
            <w:r w:rsidR="00A362E0" w:rsidRPr="00A362E0">
              <w:rPr>
                <w:rStyle w:val="Hyperlink"/>
                <w:b w:val="0"/>
                <w:noProof/>
                <w:lang w:val="nl-NL"/>
              </w:rPr>
              <w:t>Geraadpleegde literatuur</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_Toc364369411 \h </w:instrText>
            </w:r>
            <w:r w:rsidRPr="00A362E0">
              <w:rPr>
                <w:b w:val="0"/>
                <w:noProof/>
                <w:webHidden/>
              </w:rPr>
            </w:r>
            <w:r w:rsidRPr="00A362E0">
              <w:rPr>
                <w:b w:val="0"/>
                <w:noProof/>
                <w:webHidden/>
              </w:rPr>
              <w:fldChar w:fldCharType="separate"/>
            </w:r>
            <w:r w:rsidR="00A362E0" w:rsidRPr="00A362E0">
              <w:rPr>
                <w:b w:val="0"/>
                <w:noProof/>
                <w:webHidden/>
              </w:rPr>
              <w:t>24</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12" w:history="1">
            <w:r w:rsidR="00A362E0" w:rsidRPr="00A362E0">
              <w:rPr>
                <w:rStyle w:val="Hyperlink"/>
                <w:b w:val="0"/>
                <w:noProof/>
                <w:lang w:val="nl-NL"/>
              </w:rPr>
              <w:t>Internetbronnen</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_Toc364369412 \h </w:instrText>
            </w:r>
            <w:r w:rsidRPr="00A362E0">
              <w:rPr>
                <w:b w:val="0"/>
                <w:noProof/>
                <w:webHidden/>
              </w:rPr>
            </w:r>
            <w:r w:rsidRPr="00A362E0">
              <w:rPr>
                <w:b w:val="0"/>
                <w:noProof/>
                <w:webHidden/>
              </w:rPr>
              <w:fldChar w:fldCharType="separate"/>
            </w:r>
            <w:r w:rsidR="00A362E0" w:rsidRPr="00A362E0">
              <w:rPr>
                <w:b w:val="0"/>
                <w:noProof/>
                <w:webHidden/>
              </w:rPr>
              <w:t>24</w:t>
            </w:r>
            <w:r w:rsidRPr="00A362E0">
              <w:rPr>
                <w:b w:val="0"/>
                <w:noProof/>
                <w:webHidden/>
              </w:rPr>
              <w:fldChar w:fldCharType="end"/>
            </w:r>
          </w:hyperlink>
        </w:p>
        <w:p w:rsidR="00A362E0" w:rsidRPr="00A362E0" w:rsidRDefault="00C132C8" w:rsidP="00A362E0">
          <w:pPr>
            <w:pStyle w:val="Inhopg2"/>
            <w:tabs>
              <w:tab w:val="right" w:pos="9063"/>
            </w:tabs>
            <w:spacing w:line="240" w:lineRule="auto"/>
            <w:rPr>
              <w:rStyle w:val="Hyperlink"/>
              <w:b w:val="0"/>
              <w:noProof/>
            </w:rPr>
          </w:pPr>
          <w:hyperlink w:anchor="_Toc364369413" w:history="1">
            <w:r w:rsidR="00A362E0" w:rsidRPr="00A362E0">
              <w:rPr>
                <w:rStyle w:val="Hyperlink"/>
                <w:b w:val="0"/>
                <w:noProof/>
                <w:lang w:val="nl-NL"/>
              </w:rPr>
              <w:t>Brochures</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_Toc364369413 \h </w:instrText>
            </w:r>
            <w:r w:rsidRPr="00A362E0">
              <w:rPr>
                <w:b w:val="0"/>
                <w:noProof/>
                <w:webHidden/>
              </w:rPr>
            </w:r>
            <w:r w:rsidRPr="00A362E0">
              <w:rPr>
                <w:b w:val="0"/>
                <w:noProof/>
                <w:webHidden/>
              </w:rPr>
              <w:fldChar w:fldCharType="separate"/>
            </w:r>
            <w:r w:rsidR="00A362E0" w:rsidRPr="00A362E0">
              <w:rPr>
                <w:b w:val="0"/>
                <w:noProof/>
                <w:webHidden/>
              </w:rPr>
              <w:t>24</w:t>
            </w:r>
            <w:r w:rsidRPr="00A362E0">
              <w:rPr>
                <w:b w:val="0"/>
                <w:noProof/>
                <w:webHidden/>
              </w:rPr>
              <w:fldChar w:fldCharType="end"/>
            </w:r>
          </w:hyperlink>
        </w:p>
        <w:p w:rsidR="00A362E0" w:rsidRDefault="00A362E0" w:rsidP="00A362E0">
          <w:pPr>
            <w:pStyle w:val="Inhopg2"/>
            <w:tabs>
              <w:tab w:val="right" w:pos="9063"/>
            </w:tabs>
            <w:spacing w:line="240" w:lineRule="auto"/>
            <w:rPr>
              <w:b w:val="0"/>
              <w:bCs w:val="0"/>
              <w:smallCaps w:val="0"/>
              <w:noProof/>
              <w:lang w:val="nl-NL" w:eastAsia="nl-NL"/>
            </w:rPr>
          </w:pPr>
        </w:p>
        <w:p w:rsidR="00A362E0" w:rsidRDefault="00C132C8" w:rsidP="00A362E0">
          <w:pPr>
            <w:pStyle w:val="Inhopg2"/>
            <w:tabs>
              <w:tab w:val="right" w:pos="9063"/>
            </w:tabs>
            <w:spacing w:line="240" w:lineRule="auto"/>
            <w:rPr>
              <w:b w:val="0"/>
              <w:bCs w:val="0"/>
              <w:smallCaps w:val="0"/>
              <w:noProof/>
              <w:lang w:val="nl-NL" w:eastAsia="nl-NL"/>
            </w:rPr>
          </w:pPr>
          <w:hyperlink w:anchor="_Toc364369414" w:history="1">
            <w:r w:rsidR="00A362E0" w:rsidRPr="00076599">
              <w:rPr>
                <w:rStyle w:val="Hyperlink"/>
                <w:noProof/>
                <w:lang w:val="nl-NL"/>
              </w:rPr>
              <w:t>BIJLAGEN</w:t>
            </w:r>
            <w:r w:rsidR="00A362E0">
              <w:rPr>
                <w:noProof/>
                <w:webHidden/>
              </w:rPr>
              <w:tab/>
            </w:r>
            <w:r>
              <w:rPr>
                <w:noProof/>
                <w:webHidden/>
              </w:rPr>
              <w:fldChar w:fldCharType="begin"/>
            </w:r>
            <w:r w:rsidR="00A362E0">
              <w:rPr>
                <w:noProof/>
                <w:webHidden/>
              </w:rPr>
              <w:instrText xml:space="preserve"> PAGEREF _Toc364369414 \h </w:instrText>
            </w:r>
            <w:r>
              <w:rPr>
                <w:noProof/>
                <w:webHidden/>
              </w:rPr>
            </w:r>
            <w:r>
              <w:rPr>
                <w:noProof/>
                <w:webHidden/>
              </w:rPr>
              <w:fldChar w:fldCharType="separate"/>
            </w:r>
            <w:r w:rsidR="00A362E0">
              <w:rPr>
                <w:noProof/>
                <w:webHidden/>
              </w:rPr>
              <w:t>24</w:t>
            </w:r>
            <w:r>
              <w:rPr>
                <w:noProof/>
                <w:webHidden/>
              </w:rPr>
              <w:fldChar w:fldCharType="end"/>
            </w:r>
          </w:hyperlink>
        </w:p>
        <w:p w:rsidR="00A362E0" w:rsidRDefault="00C132C8" w:rsidP="00A362E0">
          <w:pPr>
            <w:pStyle w:val="Inhopg1"/>
            <w:tabs>
              <w:tab w:val="right" w:pos="9063"/>
            </w:tabs>
            <w:spacing w:before="0" w:after="0" w:line="240" w:lineRule="auto"/>
            <w:rPr>
              <w:b w:val="0"/>
              <w:bCs w:val="0"/>
              <w:caps w:val="0"/>
              <w:noProof/>
              <w:u w:val="none"/>
              <w:lang w:val="nl-NL" w:eastAsia="nl-NL"/>
            </w:rPr>
          </w:pPr>
          <w:hyperlink w:anchor="_Toc364369415" w:history="1">
            <w:r w:rsidR="00A362E0" w:rsidRPr="00076599">
              <w:rPr>
                <w:rStyle w:val="Hyperlink"/>
                <w:noProof/>
                <w:lang w:val="nl-NL"/>
              </w:rPr>
              <w:t>Bijlage 1 – De loopbaankaart</w:t>
            </w:r>
            <w:r w:rsidR="00A362E0">
              <w:rPr>
                <w:noProof/>
                <w:webHidden/>
              </w:rPr>
              <w:tab/>
            </w:r>
            <w:r>
              <w:rPr>
                <w:noProof/>
                <w:webHidden/>
              </w:rPr>
              <w:fldChar w:fldCharType="begin"/>
            </w:r>
            <w:r w:rsidR="00A362E0">
              <w:rPr>
                <w:noProof/>
                <w:webHidden/>
              </w:rPr>
              <w:instrText xml:space="preserve"> PAGEREF _Toc364369415 \h </w:instrText>
            </w:r>
            <w:r>
              <w:rPr>
                <w:noProof/>
                <w:webHidden/>
              </w:rPr>
            </w:r>
            <w:r>
              <w:rPr>
                <w:noProof/>
                <w:webHidden/>
              </w:rPr>
              <w:fldChar w:fldCharType="separate"/>
            </w:r>
            <w:r w:rsidR="00A362E0">
              <w:rPr>
                <w:noProof/>
                <w:webHidden/>
              </w:rPr>
              <w:t>25</w:t>
            </w:r>
            <w:r>
              <w:rPr>
                <w:noProof/>
                <w:webHidden/>
              </w:rPr>
              <w:fldChar w:fldCharType="end"/>
            </w:r>
          </w:hyperlink>
        </w:p>
        <w:p w:rsidR="00A362E0" w:rsidRDefault="00C132C8" w:rsidP="00A362E0">
          <w:pPr>
            <w:pStyle w:val="Inhopg1"/>
            <w:tabs>
              <w:tab w:val="right" w:pos="9063"/>
            </w:tabs>
            <w:spacing w:before="0" w:after="0" w:line="240" w:lineRule="auto"/>
            <w:rPr>
              <w:b w:val="0"/>
              <w:bCs w:val="0"/>
              <w:caps w:val="0"/>
              <w:noProof/>
              <w:u w:val="none"/>
              <w:lang w:val="nl-NL" w:eastAsia="nl-NL"/>
            </w:rPr>
          </w:pPr>
          <w:hyperlink w:anchor="_Toc364369416" w:history="1">
            <w:r w:rsidR="00A362E0" w:rsidRPr="00076599">
              <w:rPr>
                <w:rStyle w:val="Hyperlink"/>
                <w:noProof/>
                <w:lang w:val="nl-NL"/>
              </w:rPr>
              <w:t>Bijlage 2 – Competentieprofiel LOB’er</w:t>
            </w:r>
            <w:r w:rsidR="00A362E0">
              <w:rPr>
                <w:noProof/>
                <w:webHidden/>
              </w:rPr>
              <w:tab/>
            </w:r>
            <w:r>
              <w:rPr>
                <w:noProof/>
                <w:webHidden/>
              </w:rPr>
              <w:fldChar w:fldCharType="begin"/>
            </w:r>
            <w:r w:rsidR="00A362E0">
              <w:rPr>
                <w:noProof/>
                <w:webHidden/>
              </w:rPr>
              <w:instrText xml:space="preserve"> PAGEREF _Toc364369416 \h </w:instrText>
            </w:r>
            <w:r>
              <w:rPr>
                <w:noProof/>
                <w:webHidden/>
              </w:rPr>
            </w:r>
            <w:r>
              <w:rPr>
                <w:noProof/>
                <w:webHidden/>
              </w:rPr>
              <w:fldChar w:fldCharType="separate"/>
            </w:r>
            <w:r w:rsidR="00A362E0">
              <w:rPr>
                <w:noProof/>
                <w:webHidden/>
              </w:rPr>
              <w:t>27</w:t>
            </w:r>
            <w:r>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17" w:history="1">
            <w:r w:rsidR="00A362E0" w:rsidRPr="00A362E0">
              <w:rPr>
                <w:rStyle w:val="Hyperlink"/>
                <w:b w:val="0"/>
                <w:noProof/>
              </w:rPr>
              <w:t>Competentieprofiel Loopbaanoriëntatie en - begeleiding</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_Toc364369417 \h </w:instrText>
            </w:r>
            <w:r w:rsidRPr="00A362E0">
              <w:rPr>
                <w:b w:val="0"/>
                <w:noProof/>
                <w:webHidden/>
              </w:rPr>
            </w:r>
            <w:r w:rsidRPr="00A362E0">
              <w:rPr>
                <w:b w:val="0"/>
                <w:noProof/>
                <w:webHidden/>
              </w:rPr>
              <w:fldChar w:fldCharType="separate"/>
            </w:r>
            <w:r w:rsidR="00A362E0" w:rsidRPr="00A362E0">
              <w:rPr>
                <w:b w:val="0"/>
                <w:noProof/>
                <w:webHidden/>
              </w:rPr>
              <w:t>28</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18" w:history="1">
            <w:r w:rsidR="00A362E0" w:rsidRPr="00A362E0">
              <w:rPr>
                <w:rStyle w:val="Hyperlink"/>
                <w:b w:val="0"/>
                <w:noProof/>
              </w:rPr>
              <w:t>Inleiding</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_Toc364369418 \h </w:instrText>
            </w:r>
            <w:r w:rsidRPr="00A362E0">
              <w:rPr>
                <w:b w:val="0"/>
                <w:noProof/>
                <w:webHidden/>
              </w:rPr>
            </w:r>
            <w:r w:rsidRPr="00A362E0">
              <w:rPr>
                <w:b w:val="0"/>
                <w:noProof/>
                <w:webHidden/>
              </w:rPr>
              <w:fldChar w:fldCharType="separate"/>
            </w:r>
            <w:r w:rsidR="00A362E0" w:rsidRPr="00A362E0">
              <w:rPr>
                <w:b w:val="0"/>
                <w:noProof/>
                <w:webHidden/>
              </w:rPr>
              <w:t>28</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19" w:history="1">
            <w:r w:rsidR="00A362E0" w:rsidRPr="00A362E0">
              <w:rPr>
                <w:rStyle w:val="Hyperlink"/>
                <w:b w:val="0"/>
                <w:noProof/>
              </w:rPr>
              <w:t>Competentie 1: Coachend</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_Toc364369419 \h </w:instrText>
            </w:r>
            <w:r w:rsidRPr="00A362E0">
              <w:rPr>
                <w:b w:val="0"/>
                <w:noProof/>
                <w:webHidden/>
              </w:rPr>
            </w:r>
            <w:r w:rsidRPr="00A362E0">
              <w:rPr>
                <w:b w:val="0"/>
                <w:noProof/>
                <w:webHidden/>
              </w:rPr>
              <w:fldChar w:fldCharType="separate"/>
            </w:r>
            <w:r w:rsidR="00A362E0" w:rsidRPr="00A362E0">
              <w:rPr>
                <w:b w:val="0"/>
                <w:noProof/>
                <w:webHidden/>
              </w:rPr>
              <w:t>29</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0" w:history="1">
            <w:r w:rsidR="00A362E0" w:rsidRPr="00A362E0">
              <w:rPr>
                <w:rStyle w:val="Hyperlink"/>
                <w:b w:val="0"/>
                <w:noProof/>
              </w:rPr>
              <w:t>Competentie 2: Sensitief/communicatief</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_Toc364369420 \h </w:instrText>
            </w:r>
            <w:r w:rsidRPr="00A362E0">
              <w:rPr>
                <w:b w:val="0"/>
                <w:noProof/>
                <w:webHidden/>
              </w:rPr>
            </w:r>
            <w:r w:rsidRPr="00A362E0">
              <w:rPr>
                <w:b w:val="0"/>
                <w:noProof/>
                <w:webHidden/>
              </w:rPr>
              <w:fldChar w:fldCharType="separate"/>
            </w:r>
            <w:r w:rsidR="00A362E0" w:rsidRPr="00A362E0">
              <w:rPr>
                <w:b w:val="0"/>
                <w:noProof/>
                <w:webHidden/>
              </w:rPr>
              <w:t>30</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1" w:history="1">
            <w:r w:rsidR="00A362E0" w:rsidRPr="00A362E0">
              <w:rPr>
                <w:rStyle w:val="Hyperlink"/>
                <w:b w:val="0"/>
                <w:noProof/>
              </w:rPr>
              <w:t>Competentie 3: Betrouwbaar/integer</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_Toc364369421 \h </w:instrText>
            </w:r>
            <w:r w:rsidRPr="00A362E0">
              <w:rPr>
                <w:b w:val="0"/>
                <w:noProof/>
                <w:webHidden/>
              </w:rPr>
            </w:r>
            <w:r w:rsidRPr="00A362E0">
              <w:rPr>
                <w:b w:val="0"/>
                <w:noProof/>
                <w:webHidden/>
              </w:rPr>
              <w:fldChar w:fldCharType="separate"/>
            </w:r>
            <w:r w:rsidR="00A362E0" w:rsidRPr="00A362E0">
              <w:rPr>
                <w:b w:val="0"/>
                <w:noProof/>
                <w:webHidden/>
              </w:rPr>
              <w:t>31</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2" w:history="1">
            <w:r w:rsidR="00A362E0" w:rsidRPr="00A362E0">
              <w:rPr>
                <w:rStyle w:val="Hyperlink"/>
                <w:b w:val="0"/>
                <w:noProof/>
              </w:rPr>
              <w:t>Competentie 4: Vakkundig/deskundig</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_Toc364369422 \h </w:instrText>
            </w:r>
            <w:r w:rsidRPr="00A362E0">
              <w:rPr>
                <w:b w:val="0"/>
                <w:noProof/>
                <w:webHidden/>
              </w:rPr>
            </w:r>
            <w:r w:rsidRPr="00A362E0">
              <w:rPr>
                <w:b w:val="0"/>
                <w:noProof/>
                <w:webHidden/>
              </w:rPr>
              <w:fldChar w:fldCharType="separate"/>
            </w:r>
            <w:r w:rsidR="00A362E0" w:rsidRPr="00A362E0">
              <w:rPr>
                <w:b w:val="0"/>
                <w:noProof/>
                <w:webHidden/>
              </w:rPr>
              <w:t>31</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3" w:history="1">
            <w:r w:rsidR="00A362E0" w:rsidRPr="00A362E0">
              <w:rPr>
                <w:rStyle w:val="Hyperlink"/>
                <w:b w:val="0"/>
                <w:noProof/>
              </w:rPr>
              <w:t>Competentie 5: Praktijkgericht</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_Toc364369423 \h </w:instrText>
            </w:r>
            <w:r w:rsidRPr="00A362E0">
              <w:rPr>
                <w:b w:val="0"/>
                <w:noProof/>
                <w:webHidden/>
              </w:rPr>
            </w:r>
            <w:r w:rsidRPr="00A362E0">
              <w:rPr>
                <w:b w:val="0"/>
                <w:noProof/>
                <w:webHidden/>
              </w:rPr>
              <w:fldChar w:fldCharType="separate"/>
            </w:r>
            <w:r w:rsidR="00A362E0" w:rsidRPr="00A362E0">
              <w:rPr>
                <w:b w:val="0"/>
                <w:noProof/>
                <w:webHidden/>
              </w:rPr>
              <w:t>33</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4" w:history="1">
            <w:r w:rsidR="00A362E0" w:rsidRPr="00A362E0">
              <w:rPr>
                <w:rStyle w:val="Hyperlink"/>
                <w:b w:val="0"/>
                <w:noProof/>
              </w:rPr>
              <w:t>Competentie 6: Toegankelijk/laagdrempelig</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_Toc364369424 \h </w:instrText>
            </w:r>
            <w:r w:rsidRPr="00A362E0">
              <w:rPr>
                <w:b w:val="0"/>
                <w:noProof/>
                <w:webHidden/>
              </w:rPr>
            </w:r>
            <w:r w:rsidRPr="00A362E0">
              <w:rPr>
                <w:b w:val="0"/>
                <w:noProof/>
                <w:webHidden/>
              </w:rPr>
              <w:fldChar w:fldCharType="separate"/>
            </w:r>
            <w:r w:rsidR="00A362E0" w:rsidRPr="00A362E0">
              <w:rPr>
                <w:b w:val="0"/>
                <w:noProof/>
                <w:webHidden/>
              </w:rPr>
              <w:t>34</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5" w:history="1">
            <w:r w:rsidR="00A362E0" w:rsidRPr="00A362E0">
              <w:rPr>
                <w:rStyle w:val="Hyperlink"/>
                <w:b w:val="0"/>
                <w:noProof/>
              </w:rPr>
              <w:t>Competentie 7: Creatief/oplossingsgericht</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_Toc364369425 \h </w:instrText>
            </w:r>
            <w:r w:rsidRPr="00A362E0">
              <w:rPr>
                <w:b w:val="0"/>
                <w:noProof/>
                <w:webHidden/>
              </w:rPr>
            </w:r>
            <w:r w:rsidRPr="00A362E0">
              <w:rPr>
                <w:b w:val="0"/>
                <w:noProof/>
                <w:webHidden/>
              </w:rPr>
              <w:fldChar w:fldCharType="separate"/>
            </w:r>
            <w:r w:rsidR="00A362E0" w:rsidRPr="00A362E0">
              <w:rPr>
                <w:b w:val="0"/>
                <w:noProof/>
                <w:webHidden/>
              </w:rPr>
              <w:t>34</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6" w:history="1">
            <w:r w:rsidR="00A362E0" w:rsidRPr="00A362E0">
              <w:rPr>
                <w:rStyle w:val="Hyperlink"/>
                <w:b w:val="0"/>
                <w:noProof/>
              </w:rPr>
              <w:t>Competentie 8: Kwaliteitsgericht</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_Toc364369426 \h </w:instrText>
            </w:r>
            <w:r w:rsidRPr="00A362E0">
              <w:rPr>
                <w:b w:val="0"/>
                <w:noProof/>
                <w:webHidden/>
              </w:rPr>
            </w:r>
            <w:r w:rsidRPr="00A362E0">
              <w:rPr>
                <w:b w:val="0"/>
                <w:noProof/>
                <w:webHidden/>
              </w:rPr>
              <w:fldChar w:fldCharType="separate"/>
            </w:r>
            <w:r w:rsidR="00A362E0" w:rsidRPr="00A362E0">
              <w:rPr>
                <w:b w:val="0"/>
                <w:noProof/>
                <w:webHidden/>
              </w:rPr>
              <w:t>35</w:t>
            </w:r>
            <w:r w:rsidRPr="00A362E0">
              <w:rPr>
                <w:b w:val="0"/>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27" w:history="1">
            <w:r w:rsidR="00A362E0" w:rsidRPr="00A362E0">
              <w:rPr>
                <w:rStyle w:val="Hyperlink"/>
                <w:b w:val="0"/>
                <w:noProof/>
              </w:rPr>
              <w:t>Competentie 9: Reflectief/lerend</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_Toc364369427 \h </w:instrText>
            </w:r>
            <w:r w:rsidRPr="00A362E0">
              <w:rPr>
                <w:b w:val="0"/>
                <w:noProof/>
                <w:webHidden/>
              </w:rPr>
            </w:r>
            <w:r w:rsidRPr="00A362E0">
              <w:rPr>
                <w:b w:val="0"/>
                <w:noProof/>
                <w:webHidden/>
              </w:rPr>
              <w:fldChar w:fldCharType="separate"/>
            </w:r>
            <w:r w:rsidR="00A362E0" w:rsidRPr="00A362E0">
              <w:rPr>
                <w:b w:val="0"/>
                <w:noProof/>
                <w:webHidden/>
              </w:rPr>
              <w:t>36</w:t>
            </w:r>
            <w:r w:rsidRPr="00A362E0">
              <w:rPr>
                <w:b w:val="0"/>
                <w:noProof/>
                <w:webHidden/>
              </w:rPr>
              <w:fldChar w:fldCharType="end"/>
            </w:r>
          </w:hyperlink>
        </w:p>
        <w:p w:rsidR="00A362E0" w:rsidRDefault="00C132C8" w:rsidP="00A362E0">
          <w:pPr>
            <w:pStyle w:val="Inhopg2"/>
            <w:tabs>
              <w:tab w:val="right" w:pos="9063"/>
            </w:tabs>
            <w:spacing w:line="240" w:lineRule="auto"/>
            <w:rPr>
              <w:rStyle w:val="Hyperlink"/>
              <w:noProof/>
            </w:rPr>
          </w:pPr>
          <w:hyperlink w:anchor="_Toc364369428" w:history="1">
            <w:r w:rsidR="00A362E0" w:rsidRPr="00076599">
              <w:rPr>
                <w:rStyle w:val="Hyperlink"/>
                <w:noProof/>
              </w:rPr>
              <w:t>Bronnen</w:t>
            </w:r>
            <w:r w:rsidR="00A362E0">
              <w:rPr>
                <w:noProof/>
                <w:webHidden/>
              </w:rPr>
              <w:tab/>
            </w:r>
            <w:r>
              <w:rPr>
                <w:noProof/>
                <w:webHidden/>
              </w:rPr>
              <w:fldChar w:fldCharType="begin"/>
            </w:r>
            <w:r w:rsidR="00A362E0">
              <w:rPr>
                <w:noProof/>
                <w:webHidden/>
              </w:rPr>
              <w:instrText xml:space="preserve"> PAGEREF _Toc364369428 \h </w:instrText>
            </w:r>
            <w:r>
              <w:rPr>
                <w:noProof/>
                <w:webHidden/>
              </w:rPr>
            </w:r>
            <w:r>
              <w:rPr>
                <w:noProof/>
                <w:webHidden/>
              </w:rPr>
              <w:fldChar w:fldCharType="separate"/>
            </w:r>
            <w:r w:rsidR="00A362E0">
              <w:rPr>
                <w:noProof/>
                <w:webHidden/>
              </w:rPr>
              <w:t>37</w:t>
            </w:r>
            <w:r>
              <w:rPr>
                <w:noProof/>
                <w:webHidden/>
              </w:rPr>
              <w:fldChar w:fldCharType="end"/>
            </w:r>
          </w:hyperlink>
        </w:p>
        <w:p w:rsidR="00A362E0" w:rsidRDefault="00A362E0" w:rsidP="00A362E0">
          <w:pPr>
            <w:pStyle w:val="Inhopg2"/>
            <w:tabs>
              <w:tab w:val="right" w:pos="9063"/>
            </w:tabs>
            <w:spacing w:line="240" w:lineRule="auto"/>
            <w:rPr>
              <w:b w:val="0"/>
              <w:bCs w:val="0"/>
              <w:smallCaps w:val="0"/>
              <w:noProof/>
              <w:lang w:val="nl-NL" w:eastAsia="nl-NL"/>
            </w:rPr>
          </w:pPr>
        </w:p>
        <w:p w:rsidR="00A362E0" w:rsidRDefault="00C132C8" w:rsidP="00A362E0">
          <w:pPr>
            <w:pStyle w:val="Inhopg1"/>
            <w:tabs>
              <w:tab w:val="right" w:pos="9063"/>
            </w:tabs>
            <w:spacing w:before="0" w:after="0" w:line="240" w:lineRule="auto"/>
            <w:rPr>
              <w:b w:val="0"/>
              <w:bCs w:val="0"/>
              <w:caps w:val="0"/>
              <w:noProof/>
              <w:u w:val="none"/>
              <w:lang w:val="nl-NL" w:eastAsia="nl-NL"/>
            </w:rPr>
          </w:pPr>
          <w:hyperlink w:anchor="_Toc364369429" w:history="1">
            <w:r w:rsidR="00A362E0" w:rsidRPr="00076599">
              <w:rPr>
                <w:rStyle w:val="Hyperlink"/>
                <w:noProof/>
              </w:rPr>
              <w:t>Bijlage 3 – Loopbaan (of coachings)instrumenten</w:t>
            </w:r>
            <w:r w:rsidR="00A362E0">
              <w:rPr>
                <w:noProof/>
                <w:webHidden/>
              </w:rPr>
              <w:tab/>
            </w:r>
            <w:r>
              <w:rPr>
                <w:noProof/>
                <w:webHidden/>
              </w:rPr>
              <w:fldChar w:fldCharType="begin"/>
            </w:r>
            <w:r w:rsidR="00A362E0">
              <w:rPr>
                <w:noProof/>
                <w:webHidden/>
              </w:rPr>
              <w:instrText xml:space="preserve"> PAGEREF _Toc364369429 \h </w:instrText>
            </w:r>
            <w:r>
              <w:rPr>
                <w:noProof/>
                <w:webHidden/>
              </w:rPr>
            </w:r>
            <w:r>
              <w:rPr>
                <w:noProof/>
                <w:webHidden/>
              </w:rPr>
              <w:fldChar w:fldCharType="separate"/>
            </w:r>
            <w:r w:rsidR="00A362E0">
              <w:rPr>
                <w:noProof/>
                <w:webHidden/>
              </w:rPr>
              <w:t>38</w:t>
            </w:r>
            <w:r>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30" w:history="1">
            <w:r w:rsidR="00A362E0" w:rsidRPr="00A362E0">
              <w:rPr>
                <w:rStyle w:val="Hyperlink"/>
                <w:b w:val="0"/>
                <w:noProof/>
                <w:lang w:val="nl-NL"/>
              </w:rPr>
              <w:t>De loopbaancirkel</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_Toc364369430 \h </w:instrText>
            </w:r>
            <w:r w:rsidRPr="00A362E0">
              <w:rPr>
                <w:b w:val="0"/>
                <w:noProof/>
                <w:webHidden/>
              </w:rPr>
            </w:r>
            <w:r w:rsidRPr="00A362E0">
              <w:rPr>
                <w:b w:val="0"/>
                <w:noProof/>
                <w:webHidden/>
              </w:rPr>
              <w:fldChar w:fldCharType="separate"/>
            </w:r>
            <w:r w:rsidR="00A362E0" w:rsidRPr="00A362E0">
              <w:rPr>
                <w:b w:val="0"/>
                <w:noProof/>
                <w:webHidden/>
              </w:rPr>
              <w:t>38</w:t>
            </w:r>
            <w:r w:rsidRPr="00A362E0">
              <w:rPr>
                <w:b w:val="0"/>
                <w:noProof/>
                <w:webHidden/>
              </w:rPr>
              <w:fldChar w:fldCharType="end"/>
            </w:r>
          </w:hyperlink>
        </w:p>
        <w:p w:rsidR="00A362E0" w:rsidRPr="00A362E0" w:rsidRDefault="00C132C8" w:rsidP="00A362E0">
          <w:pPr>
            <w:pStyle w:val="Inhopg3"/>
            <w:tabs>
              <w:tab w:val="right" w:pos="9063"/>
            </w:tabs>
            <w:spacing w:line="240" w:lineRule="auto"/>
            <w:rPr>
              <w:smallCaps w:val="0"/>
              <w:noProof/>
              <w:lang w:val="nl-NL" w:eastAsia="nl-NL"/>
            </w:rPr>
          </w:pPr>
          <w:hyperlink w:anchor="_Toc364369431" w:history="1">
            <w:r w:rsidR="00A362E0" w:rsidRPr="00A362E0">
              <w:rPr>
                <w:rStyle w:val="Hyperlink"/>
                <w:noProof/>
                <w:lang w:val="nl-NL"/>
              </w:rPr>
              <w:t>Toelichting loopbaancirkel</w:t>
            </w:r>
            <w:r w:rsidR="00A362E0" w:rsidRPr="00A362E0">
              <w:rPr>
                <w:noProof/>
                <w:webHidden/>
              </w:rPr>
              <w:tab/>
            </w:r>
            <w:r w:rsidRPr="00A362E0">
              <w:rPr>
                <w:noProof/>
                <w:webHidden/>
              </w:rPr>
              <w:fldChar w:fldCharType="begin"/>
            </w:r>
            <w:r w:rsidR="00A362E0" w:rsidRPr="00A362E0">
              <w:rPr>
                <w:noProof/>
                <w:webHidden/>
              </w:rPr>
              <w:instrText xml:space="preserve"> PAGEREF _Toc364369431 \h </w:instrText>
            </w:r>
            <w:r w:rsidRPr="00A362E0">
              <w:rPr>
                <w:noProof/>
                <w:webHidden/>
              </w:rPr>
            </w:r>
            <w:r w:rsidRPr="00A362E0">
              <w:rPr>
                <w:noProof/>
                <w:webHidden/>
              </w:rPr>
              <w:fldChar w:fldCharType="separate"/>
            </w:r>
            <w:r w:rsidR="00A362E0" w:rsidRPr="00A362E0">
              <w:rPr>
                <w:noProof/>
                <w:webHidden/>
              </w:rPr>
              <w:t>38</w:t>
            </w:r>
            <w:r w:rsidRPr="00A362E0">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32" w:history="1">
            <w:r w:rsidR="00A362E0" w:rsidRPr="00A362E0">
              <w:rPr>
                <w:rStyle w:val="Hyperlink"/>
                <w:b w:val="0"/>
                <w:noProof/>
                <w:lang w:val="nl-NL"/>
              </w:rPr>
              <w:t>De sterkte- en zwakte analyse</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_Toc364369432 \h </w:instrText>
            </w:r>
            <w:r w:rsidRPr="00A362E0">
              <w:rPr>
                <w:b w:val="0"/>
                <w:noProof/>
                <w:webHidden/>
              </w:rPr>
            </w:r>
            <w:r w:rsidRPr="00A362E0">
              <w:rPr>
                <w:b w:val="0"/>
                <w:noProof/>
                <w:webHidden/>
              </w:rPr>
              <w:fldChar w:fldCharType="separate"/>
            </w:r>
            <w:r w:rsidR="00A362E0" w:rsidRPr="00A362E0">
              <w:rPr>
                <w:b w:val="0"/>
                <w:noProof/>
                <w:webHidden/>
              </w:rPr>
              <w:t>39</w:t>
            </w:r>
            <w:r w:rsidRPr="00A362E0">
              <w:rPr>
                <w:b w:val="0"/>
                <w:noProof/>
                <w:webHidden/>
              </w:rPr>
              <w:fldChar w:fldCharType="end"/>
            </w:r>
          </w:hyperlink>
        </w:p>
        <w:p w:rsidR="00A362E0" w:rsidRPr="00A362E0" w:rsidRDefault="00C132C8" w:rsidP="00A362E0">
          <w:pPr>
            <w:pStyle w:val="Inhopg3"/>
            <w:tabs>
              <w:tab w:val="right" w:pos="9063"/>
            </w:tabs>
            <w:spacing w:line="240" w:lineRule="auto"/>
            <w:rPr>
              <w:smallCaps w:val="0"/>
              <w:noProof/>
              <w:lang w:val="nl-NL" w:eastAsia="nl-NL"/>
            </w:rPr>
          </w:pPr>
          <w:hyperlink w:anchor="_Toc364369433" w:history="1">
            <w:r w:rsidR="00A362E0" w:rsidRPr="00A362E0">
              <w:rPr>
                <w:rStyle w:val="Hyperlink"/>
                <w:noProof/>
                <w:lang w:val="nl-NL" w:eastAsia="nl-NL"/>
              </w:rPr>
              <w:t>Persoonlijke SWOT-analyse</w:t>
            </w:r>
            <w:r w:rsidR="00A362E0" w:rsidRPr="00A362E0">
              <w:rPr>
                <w:noProof/>
                <w:webHidden/>
              </w:rPr>
              <w:tab/>
            </w:r>
            <w:r w:rsidRPr="00A362E0">
              <w:rPr>
                <w:noProof/>
                <w:webHidden/>
              </w:rPr>
              <w:fldChar w:fldCharType="begin"/>
            </w:r>
            <w:r w:rsidR="00A362E0" w:rsidRPr="00A362E0">
              <w:rPr>
                <w:noProof/>
                <w:webHidden/>
              </w:rPr>
              <w:instrText xml:space="preserve"> PAGEREF _Toc364369433 \h </w:instrText>
            </w:r>
            <w:r w:rsidRPr="00A362E0">
              <w:rPr>
                <w:noProof/>
                <w:webHidden/>
              </w:rPr>
            </w:r>
            <w:r w:rsidRPr="00A362E0">
              <w:rPr>
                <w:noProof/>
                <w:webHidden/>
              </w:rPr>
              <w:fldChar w:fldCharType="separate"/>
            </w:r>
            <w:r w:rsidR="00A362E0" w:rsidRPr="00A362E0">
              <w:rPr>
                <w:noProof/>
                <w:webHidden/>
              </w:rPr>
              <w:t>39</w:t>
            </w:r>
            <w:r w:rsidRPr="00A362E0">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34" w:history="1">
            <w:r w:rsidR="00A362E0" w:rsidRPr="00A362E0">
              <w:rPr>
                <w:rStyle w:val="Hyperlink"/>
                <w:b w:val="0"/>
                <w:noProof/>
                <w:lang w:val="nl-NL"/>
              </w:rPr>
              <w:t>Het kwaliteitenspel</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_Toc364369434 \h </w:instrText>
            </w:r>
            <w:r w:rsidRPr="00A362E0">
              <w:rPr>
                <w:b w:val="0"/>
                <w:noProof/>
                <w:webHidden/>
              </w:rPr>
            </w:r>
            <w:r w:rsidRPr="00A362E0">
              <w:rPr>
                <w:b w:val="0"/>
                <w:noProof/>
                <w:webHidden/>
              </w:rPr>
              <w:fldChar w:fldCharType="separate"/>
            </w:r>
            <w:r w:rsidR="00A362E0" w:rsidRPr="00A362E0">
              <w:rPr>
                <w:b w:val="0"/>
                <w:noProof/>
                <w:webHidden/>
              </w:rPr>
              <w:t>41</w:t>
            </w:r>
            <w:r w:rsidRPr="00A362E0">
              <w:rPr>
                <w:b w:val="0"/>
                <w:noProof/>
                <w:webHidden/>
              </w:rPr>
              <w:fldChar w:fldCharType="end"/>
            </w:r>
          </w:hyperlink>
        </w:p>
        <w:p w:rsidR="00A362E0" w:rsidRPr="00A362E0" w:rsidRDefault="00C132C8" w:rsidP="00A362E0">
          <w:pPr>
            <w:pStyle w:val="Inhopg3"/>
            <w:tabs>
              <w:tab w:val="right" w:pos="9063"/>
            </w:tabs>
            <w:spacing w:line="240" w:lineRule="auto"/>
            <w:rPr>
              <w:smallCaps w:val="0"/>
              <w:noProof/>
              <w:lang w:val="nl-NL" w:eastAsia="nl-NL"/>
            </w:rPr>
          </w:pPr>
          <w:hyperlink w:anchor="_Toc364369435" w:history="1">
            <w:r w:rsidR="00A362E0" w:rsidRPr="00A362E0">
              <w:rPr>
                <w:rStyle w:val="Hyperlink"/>
                <w:noProof/>
                <w:lang w:val="nl-NL"/>
              </w:rPr>
              <w:t>Doelstelling kwaliteitenspel</w:t>
            </w:r>
            <w:r w:rsidR="00A362E0" w:rsidRPr="00A362E0">
              <w:rPr>
                <w:noProof/>
                <w:webHidden/>
              </w:rPr>
              <w:tab/>
            </w:r>
            <w:r w:rsidRPr="00A362E0">
              <w:rPr>
                <w:noProof/>
                <w:webHidden/>
              </w:rPr>
              <w:fldChar w:fldCharType="begin"/>
            </w:r>
            <w:r w:rsidR="00A362E0" w:rsidRPr="00A362E0">
              <w:rPr>
                <w:noProof/>
                <w:webHidden/>
              </w:rPr>
              <w:instrText xml:space="preserve"> PAGEREF _Toc364369435 \h </w:instrText>
            </w:r>
            <w:r w:rsidRPr="00A362E0">
              <w:rPr>
                <w:noProof/>
                <w:webHidden/>
              </w:rPr>
            </w:r>
            <w:r w:rsidRPr="00A362E0">
              <w:rPr>
                <w:noProof/>
                <w:webHidden/>
              </w:rPr>
              <w:fldChar w:fldCharType="separate"/>
            </w:r>
            <w:r w:rsidR="00A362E0" w:rsidRPr="00A362E0">
              <w:rPr>
                <w:noProof/>
                <w:webHidden/>
              </w:rPr>
              <w:t>41</w:t>
            </w:r>
            <w:r w:rsidRPr="00A362E0">
              <w:rPr>
                <w:noProof/>
                <w:webHidden/>
              </w:rPr>
              <w:fldChar w:fldCharType="end"/>
            </w:r>
          </w:hyperlink>
        </w:p>
        <w:p w:rsidR="00A362E0" w:rsidRPr="00A362E0" w:rsidRDefault="00C132C8" w:rsidP="00A362E0">
          <w:pPr>
            <w:pStyle w:val="Inhopg3"/>
            <w:tabs>
              <w:tab w:val="right" w:pos="9063"/>
            </w:tabs>
            <w:spacing w:line="240" w:lineRule="auto"/>
            <w:rPr>
              <w:smallCaps w:val="0"/>
              <w:noProof/>
              <w:lang w:val="nl-NL" w:eastAsia="nl-NL"/>
            </w:rPr>
          </w:pPr>
          <w:hyperlink w:anchor="_Toc364369436" w:history="1">
            <w:r w:rsidR="00A362E0" w:rsidRPr="00A362E0">
              <w:rPr>
                <w:rStyle w:val="Hyperlink"/>
                <w:noProof/>
                <w:lang w:val="nl-NL"/>
              </w:rPr>
              <w:t>Programma en tijdsbestek</w:t>
            </w:r>
            <w:r w:rsidR="00A362E0" w:rsidRPr="00A362E0">
              <w:rPr>
                <w:noProof/>
                <w:webHidden/>
              </w:rPr>
              <w:tab/>
            </w:r>
            <w:r w:rsidRPr="00A362E0">
              <w:rPr>
                <w:noProof/>
                <w:webHidden/>
              </w:rPr>
              <w:fldChar w:fldCharType="begin"/>
            </w:r>
            <w:r w:rsidR="00A362E0" w:rsidRPr="00A362E0">
              <w:rPr>
                <w:noProof/>
                <w:webHidden/>
              </w:rPr>
              <w:instrText xml:space="preserve"> PAGEREF _Toc364369436 \h </w:instrText>
            </w:r>
            <w:r w:rsidRPr="00A362E0">
              <w:rPr>
                <w:noProof/>
                <w:webHidden/>
              </w:rPr>
            </w:r>
            <w:r w:rsidRPr="00A362E0">
              <w:rPr>
                <w:noProof/>
                <w:webHidden/>
              </w:rPr>
              <w:fldChar w:fldCharType="separate"/>
            </w:r>
            <w:r w:rsidR="00A362E0" w:rsidRPr="00A362E0">
              <w:rPr>
                <w:noProof/>
                <w:webHidden/>
              </w:rPr>
              <w:t>42</w:t>
            </w:r>
            <w:r w:rsidRPr="00A362E0">
              <w:rPr>
                <w:noProof/>
                <w:webHidden/>
              </w:rPr>
              <w:fldChar w:fldCharType="end"/>
            </w:r>
          </w:hyperlink>
        </w:p>
        <w:p w:rsidR="00A362E0" w:rsidRPr="00A362E0" w:rsidRDefault="00C132C8" w:rsidP="00A362E0">
          <w:pPr>
            <w:pStyle w:val="Inhopg2"/>
            <w:tabs>
              <w:tab w:val="right" w:pos="9063"/>
            </w:tabs>
            <w:spacing w:line="240" w:lineRule="auto"/>
            <w:rPr>
              <w:b w:val="0"/>
              <w:bCs w:val="0"/>
              <w:smallCaps w:val="0"/>
              <w:noProof/>
              <w:lang w:val="nl-NL" w:eastAsia="nl-NL"/>
            </w:rPr>
          </w:pPr>
          <w:hyperlink w:anchor="_Toc364369437" w:history="1">
            <w:r w:rsidR="00A362E0" w:rsidRPr="00A362E0">
              <w:rPr>
                <w:rStyle w:val="Hyperlink"/>
                <w:b w:val="0"/>
                <w:noProof/>
                <w:lang w:val="nl-NL"/>
              </w:rPr>
              <w:t>Coachen op basis van sociale competenties</w:t>
            </w:r>
            <w:r w:rsidR="00A362E0" w:rsidRPr="00A362E0">
              <w:rPr>
                <w:b w:val="0"/>
                <w:noProof/>
                <w:webHidden/>
              </w:rPr>
              <w:tab/>
            </w:r>
            <w:r w:rsidRPr="00A362E0">
              <w:rPr>
                <w:b w:val="0"/>
                <w:noProof/>
                <w:webHidden/>
              </w:rPr>
              <w:fldChar w:fldCharType="begin"/>
            </w:r>
            <w:r w:rsidR="00A362E0" w:rsidRPr="00A362E0">
              <w:rPr>
                <w:b w:val="0"/>
                <w:noProof/>
                <w:webHidden/>
              </w:rPr>
              <w:instrText xml:space="preserve"> PAGEREF _Toc364369437 \h </w:instrText>
            </w:r>
            <w:r w:rsidRPr="00A362E0">
              <w:rPr>
                <w:b w:val="0"/>
                <w:noProof/>
                <w:webHidden/>
              </w:rPr>
            </w:r>
            <w:r w:rsidRPr="00A362E0">
              <w:rPr>
                <w:b w:val="0"/>
                <w:noProof/>
                <w:webHidden/>
              </w:rPr>
              <w:fldChar w:fldCharType="separate"/>
            </w:r>
            <w:r w:rsidR="00A362E0" w:rsidRPr="00A362E0">
              <w:rPr>
                <w:b w:val="0"/>
                <w:noProof/>
                <w:webHidden/>
              </w:rPr>
              <w:t>43</w:t>
            </w:r>
            <w:r w:rsidRPr="00A362E0">
              <w:rPr>
                <w:b w:val="0"/>
                <w:noProof/>
                <w:webHidden/>
              </w:rPr>
              <w:fldChar w:fldCharType="end"/>
            </w:r>
          </w:hyperlink>
        </w:p>
        <w:p w:rsidR="00A362E0" w:rsidRDefault="00C132C8" w:rsidP="00A362E0">
          <w:pPr>
            <w:pStyle w:val="Inhopg3"/>
            <w:tabs>
              <w:tab w:val="right" w:pos="9063"/>
            </w:tabs>
            <w:spacing w:line="240" w:lineRule="auto"/>
            <w:rPr>
              <w:smallCaps w:val="0"/>
              <w:noProof/>
              <w:lang w:val="nl-NL" w:eastAsia="nl-NL"/>
            </w:rPr>
          </w:pPr>
          <w:hyperlink w:anchor="_Toc364369438" w:history="1">
            <w:r w:rsidR="00A362E0" w:rsidRPr="00076599">
              <w:rPr>
                <w:rStyle w:val="Hyperlink"/>
                <w:noProof/>
                <w:lang w:val="nl-NL"/>
              </w:rPr>
              <w:t>Wat zijn sociale competenties?</w:t>
            </w:r>
            <w:r w:rsidR="00A362E0">
              <w:rPr>
                <w:noProof/>
                <w:webHidden/>
              </w:rPr>
              <w:tab/>
            </w:r>
            <w:r>
              <w:rPr>
                <w:noProof/>
                <w:webHidden/>
              </w:rPr>
              <w:fldChar w:fldCharType="begin"/>
            </w:r>
            <w:r w:rsidR="00A362E0">
              <w:rPr>
                <w:noProof/>
                <w:webHidden/>
              </w:rPr>
              <w:instrText xml:space="preserve"> PAGEREF _Toc364369438 \h </w:instrText>
            </w:r>
            <w:r>
              <w:rPr>
                <w:noProof/>
                <w:webHidden/>
              </w:rPr>
            </w:r>
            <w:r>
              <w:rPr>
                <w:noProof/>
                <w:webHidden/>
              </w:rPr>
              <w:fldChar w:fldCharType="separate"/>
            </w:r>
            <w:r w:rsidR="00A362E0">
              <w:rPr>
                <w:noProof/>
                <w:webHidden/>
              </w:rPr>
              <w:t>43</w:t>
            </w:r>
            <w:r>
              <w:rPr>
                <w:noProof/>
                <w:webHidden/>
              </w:rPr>
              <w:fldChar w:fldCharType="end"/>
            </w:r>
          </w:hyperlink>
        </w:p>
        <w:p w:rsidR="00210C89" w:rsidRPr="008C3937" w:rsidRDefault="00C132C8" w:rsidP="00A362E0">
          <w:pPr>
            <w:pStyle w:val="Inhopg1"/>
            <w:tabs>
              <w:tab w:val="right" w:pos="9063"/>
            </w:tabs>
            <w:spacing w:before="0" w:after="0" w:line="240" w:lineRule="auto"/>
            <w:rPr>
              <w:smallCaps/>
              <w:lang w:val="nl-NL"/>
            </w:rPr>
          </w:pPr>
          <w:r w:rsidRPr="00A057DE">
            <w:rPr>
              <w:b w:val="0"/>
              <w:color w:val="002060"/>
              <w:u w:val="none"/>
              <w:lang w:val="nl-NL"/>
            </w:rPr>
            <w:fldChar w:fldCharType="end"/>
          </w:r>
        </w:p>
      </w:sdtContent>
    </w:sdt>
    <w:p w:rsidR="00330BBD" w:rsidRDefault="00330BBD" w:rsidP="00A362E0">
      <w:pPr>
        <w:spacing w:after="0" w:line="240" w:lineRule="auto"/>
        <w:jc w:val="left"/>
        <w:rPr>
          <w:rFonts w:asciiTheme="majorHAnsi" w:eastAsiaTheme="majorEastAsia" w:hAnsiTheme="majorHAnsi" w:cstheme="majorBidi"/>
          <w:b/>
          <w:bCs/>
          <w:i/>
          <w:color w:val="9D3511" w:themeColor="accent1" w:themeShade="BF"/>
          <w:sz w:val="40"/>
          <w:szCs w:val="28"/>
          <w:lang w:val="nl-NL"/>
        </w:rPr>
      </w:pPr>
      <w:r>
        <w:rPr>
          <w:i/>
          <w:lang w:val="nl-NL"/>
        </w:rPr>
        <w:br w:type="page"/>
      </w:r>
    </w:p>
    <w:p w:rsidR="00B26521" w:rsidRPr="008C3937" w:rsidRDefault="001D0234" w:rsidP="001D0234">
      <w:pPr>
        <w:pStyle w:val="Kop1"/>
        <w:rPr>
          <w:i/>
          <w:lang w:val="nl-NL"/>
        </w:rPr>
      </w:pPr>
      <w:bookmarkStart w:id="4" w:name="_Toc364369386"/>
      <w:r w:rsidRPr="008C3937">
        <w:rPr>
          <w:i/>
          <w:lang w:val="nl-NL"/>
        </w:rPr>
        <w:lastRenderedPageBreak/>
        <w:t>Voorwoord</w:t>
      </w:r>
      <w:bookmarkEnd w:id="4"/>
    </w:p>
    <w:p w:rsidR="00B26521" w:rsidRPr="008C3937" w:rsidRDefault="00B26521" w:rsidP="002C7EBA">
      <w:pPr>
        <w:rPr>
          <w:lang w:val="nl-NL"/>
        </w:rPr>
      </w:pPr>
      <w:r w:rsidRPr="008C3937">
        <w:rPr>
          <w:lang w:val="nl-NL"/>
        </w:rPr>
        <w:t xml:space="preserve">Dit is het </w:t>
      </w:r>
      <w:r w:rsidR="00A11562" w:rsidRPr="008C3937">
        <w:rPr>
          <w:lang w:val="nl-NL"/>
        </w:rPr>
        <w:t>eindproduct</w:t>
      </w:r>
      <w:r w:rsidRPr="008C3937">
        <w:rPr>
          <w:lang w:val="nl-NL"/>
        </w:rPr>
        <w:t xml:space="preserve"> dat ik als individuele afstudeeropdracht voor de opleiding Personeel en Arbeid aan de Fontys Hogeschool in Tilburg heb gemaakt. </w:t>
      </w:r>
      <w:r w:rsidR="002C7EBA" w:rsidRPr="008C3937">
        <w:rPr>
          <w:lang w:val="nl-NL"/>
        </w:rPr>
        <w:t xml:space="preserve">Nadat ik een inhaalslag had gemaakt met mijn Adviesopdracht </w:t>
      </w:r>
      <w:r w:rsidR="00571338" w:rsidRPr="008C3937">
        <w:rPr>
          <w:lang w:val="nl-NL"/>
        </w:rPr>
        <w:t>en een c</w:t>
      </w:r>
      <w:r w:rsidR="001732AB" w:rsidRPr="008C3937">
        <w:rPr>
          <w:lang w:val="nl-NL"/>
        </w:rPr>
        <w:t>haotisch derde leerjaar met positief</w:t>
      </w:r>
      <w:r w:rsidR="00571338" w:rsidRPr="008C3937">
        <w:rPr>
          <w:lang w:val="nl-NL"/>
        </w:rPr>
        <w:t xml:space="preserve"> resultaat had afgesloten</w:t>
      </w:r>
      <w:r w:rsidR="002C7EBA" w:rsidRPr="008C3937">
        <w:rPr>
          <w:lang w:val="nl-NL"/>
        </w:rPr>
        <w:t>,</w:t>
      </w:r>
      <w:r w:rsidRPr="008C3937">
        <w:rPr>
          <w:lang w:val="nl-NL"/>
        </w:rPr>
        <w:t xml:space="preserve"> kon ik me </w:t>
      </w:r>
      <w:r w:rsidR="00CA3CAE" w:rsidRPr="008C3937">
        <w:rPr>
          <w:lang w:val="nl-NL"/>
        </w:rPr>
        <w:t xml:space="preserve">richten op het </w:t>
      </w:r>
      <w:r w:rsidRPr="008C3937">
        <w:rPr>
          <w:lang w:val="nl-NL"/>
        </w:rPr>
        <w:t xml:space="preserve"> ‘Vakmanschap is Meesterschap’.</w:t>
      </w:r>
    </w:p>
    <w:p w:rsidR="00A04F4E" w:rsidRPr="008C3937" w:rsidRDefault="00CA3CAE" w:rsidP="002C7EBA">
      <w:pPr>
        <w:rPr>
          <w:lang w:val="nl-NL"/>
        </w:rPr>
      </w:pPr>
      <w:r w:rsidRPr="008C3937">
        <w:rPr>
          <w:lang w:val="nl-NL"/>
        </w:rPr>
        <w:t>Het onderwerp moe</w:t>
      </w:r>
      <w:r w:rsidR="00B26521" w:rsidRPr="008C3937">
        <w:rPr>
          <w:lang w:val="nl-NL"/>
        </w:rPr>
        <w:t xml:space="preserve">t creatief, origineel en vernieuwend zijn. Bij </w:t>
      </w:r>
      <w:r w:rsidR="002C7EBA" w:rsidRPr="008C3937">
        <w:rPr>
          <w:lang w:val="nl-NL"/>
        </w:rPr>
        <w:t>het Baanderherencollege</w:t>
      </w:r>
      <w:r w:rsidR="00B26521" w:rsidRPr="008C3937">
        <w:rPr>
          <w:lang w:val="nl-NL"/>
        </w:rPr>
        <w:t xml:space="preserve"> houd ik me</w:t>
      </w:r>
      <w:r w:rsidR="00571338" w:rsidRPr="008C3937">
        <w:rPr>
          <w:lang w:val="nl-NL"/>
        </w:rPr>
        <w:t>,</w:t>
      </w:r>
      <w:r w:rsidR="00A04F4E" w:rsidRPr="008C3937">
        <w:rPr>
          <w:lang w:val="nl-NL"/>
        </w:rPr>
        <w:t xml:space="preserve"> als school</w:t>
      </w:r>
      <w:r w:rsidRPr="008C3937">
        <w:rPr>
          <w:lang w:val="nl-NL"/>
        </w:rPr>
        <w:t>decaan</w:t>
      </w:r>
      <w:r w:rsidR="00571338" w:rsidRPr="008C3937">
        <w:rPr>
          <w:lang w:val="nl-NL"/>
        </w:rPr>
        <w:t>,</w:t>
      </w:r>
      <w:r w:rsidR="00A04F4E" w:rsidRPr="008C3937">
        <w:rPr>
          <w:lang w:val="nl-NL"/>
        </w:rPr>
        <w:t xml:space="preserve"> </w:t>
      </w:r>
      <w:r w:rsidR="00B26521" w:rsidRPr="008C3937">
        <w:rPr>
          <w:lang w:val="nl-NL"/>
        </w:rPr>
        <w:t xml:space="preserve"> voornamelijk bezig met </w:t>
      </w:r>
      <w:r w:rsidR="002C7EBA" w:rsidRPr="008C3937">
        <w:rPr>
          <w:lang w:val="nl-NL"/>
        </w:rPr>
        <w:t xml:space="preserve"> het coachen en begeleiden van </w:t>
      </w:r>
      <w:r w:rsidR="008B4245">
        <w:rPr>
          <w:lang w:val="nl-NL"/>
        </w:rPr>
        <w:t>VMBO</w:t>
      </w:r>
      <w:r w:rsidR="002C7EBA" w:rsidRPr="008C3937">
        <w:rPr>
          <w:lang w:val="nl-NL"/>
        </w:rPr>
        <w:t xml:space="preserve"> leerlingen op het gebi</w:t>
      </w:r>
      <w:r w:rsidR="00B26521" w:rsidRPr="008C3937">
        <w:rPr>
          <w:lang w:val="nl-NL"/>
        </w:rPr>
        <w:t xml:space="preserve">ed van </w:t>
      </w:r>
      <w:r w:rsidR="000625AE" w:rsidRPr="008C3937">
        <w:rPr>
          <w:lang w:val="nl-NL"/>
        </w:rPr>
        <w:t>beroeps- en studiekeuze. Dit is</w:t>
      </w:r>
      <w:r w:rsidR="00B26521" w:rsidRPr="008C3937">
        <w:rPr>
          <w:lang w:val="nl-NL"/>
        </w:rPr>
        <w:t xml:space="preserve"> dan ook de uitgelezen plek voor een onderwerp voor dit werkstuk. Hiert</w:t>
      </w:r>
      <w:r w:rsidR="002C7EBA" w:rsidRPr="008C3937">
        <w:rPr>
          <w:lang w:val="nl-NL"/>
        </w:rPr>
        <w:t>oe kr</w:t>
      </w:r>
      <w:r w:rsidR="000625AE" w:rsidRPr="008C3937">
        <w:rPr>
          <w:lang w:val="nl-NL"/>
        </w:rPr>
        <w:t>ijg</w:t>
      </w:r>
      <w:r w:rsidR="002C7EBA" w:rsidRPr="008C3937">
        <w:rPr>
          <w:lang w:val="nl-NL"/>
        </w:rPr>
        <w:t xml:space="preserve"> ik de kans als </w:t>
      </w:r>
      <w:r w:rsidR="00812F73" w:rsidRPr="008C3937">
        <w:rPr>
          <w:lang w:val="nl-NL"/>
        </w:rPr>
        <w:t>coördinator</w:t>
      </w:r>
      <w:r w:rsidR="002C7EBA" w:rsidRPr="008C3937">
        <w:rPr>
          <w:lang w:val="nl-NL"/>
        </w:rPr>
        <w:t xml:space="preserve"> van een nieuw </w:t>
      </w:r>
      <w:r w:rsidR="00571338" w:rsidRPr="008C3937">
        <w:rPr>
          <w:lang w:val="nl-NL"/>
        </w:rPr>
        <w:t xml:space="preserve">project.  Dit project wordt momenteel integraal in de hele school ingevoerd en bevat een nieuwe </w:t>
      </w:r>
      <w:r w:rsidR="002C7EBA" w:rsidRPr="008C3937">
        <w:rPr>
          <w:lang w:val="nl-NL"/>
        </w:rPr>
        <w:t xml:space="preserve">methode  voor </w:t>
      </w:r>
      <w:r w:rsidR="009E7C8E">
        <w:rPr>
          <w:lang w:val="nl-NL"/>
        </w:rPr>
        <w:t>LOB</w:t>
      </w:r>
      <w:r w:rsidR="00A04F4E" w:rsidRPr="008C3937">
        <w:rPr>
          <w:lang w:val="nl-NL"/>
        </w:rPr>
        <w:t xml:space="preserve">. </w:t>
      </w:r>
      <w:r w:rsidR="00571338" w:rsidRPr="008C3937">
        <w:rPr>
          <w:lang w:val="nl-NL"/>
        </w:rPr>
        <w:t xml:space="preserve"> </w:t>
      </w:r>
      <w:r w:rsidR="00A04F4E" w:rsidRPr="008C3937">
        <w:rPr>
          <w:lang w:val="nl-NL"/>
        </w:rPr>
        <w:t>Bij het ontwikkelen van deze methode, de</w:t>
      </w:r>
      <w:r w:rsidR="00836A3D">
        <w:rPr>
          <w:lang w:val="nl-NL"/>
        </w:rPr>
        <w:t xml:space="preserve"> methode Keuzew</w:t>
      </w:r>
      <w:r w:rsidR="00A04F4E" w:rsidRPr="008C3937">
        <w:rPr>
          <w:lang w:val="nl-NL"/>
        </w:rPr>
        <w:t>eb</w:t>
      </w:r>
      <w:r w:rsidR="00A04F4E" w:rsidRPr="008C3937">
        <w:rPr>
          <w:rStyle w:val="Voetnootmarkering"/>
          <w:lang w:val="nl-NL"/>
        </w:rPr>
        <w:footnoteReference w:id="4"/>
      </w:r>
      <w:r w:rsidR="00A04F4E" w:rsidRPr="008C3937">
        <w:rPr>
          <w:lang w:val="nl-NL"/>
        </w:rPr>
        <w:t xml:space="preserve"> is gebleken dat niet alleen de </w:t>
      </w:r>
      <w:r w:rsidRPr="008C3937">
        <w:rPr>
          <w:lang w:val="nl-NL"/>
        </w:rPr>
        <w:t>schooldecaan</w:t>
      </w:r>
      <w:r w:rsidR="008C3937">
        <w:rPr>
          <w:lang w:val="nl-NL"/>
        </w:rPr>
        <w:t xml:space="preserve"> </w:t>
      </w:r>
      <w:r w:rsidR="00EC0C46">
        <w:rPr>
          <w:lang w:val="nl-NL"/>
        </w:rPr>
        <w:t>coaching vaardigheden</w:t>
      </w:r>
      <w:r w:rsidR="008C3937">
        <w:rPr>
          <w:lang w:val="nl-NL"/>
        </w:rPr>
        <w:t xml:space="preserve"> </w:t>
      </w:r>
      <w:r w:rsidR="00A04F4E" w:rsidRPr="008C3937">
        <w:rPr>
          <w:lang w:val="nl-NL"/>
        </w:rPr>
        <w:t xml:space="preserve">moet bezitten maar dat ook de mentor steeds meer als loopbaancoach moet gaan werken. Dit </w:t>
      </w:r>
      <w:r w:rsidR="000625AE" w:rsidRPr="008C3937">
        <w:rPr>
          <w:lang w:val="nl-NL"/>
        </w:rPr>
        <w:t xml:space="preserve">is </w:t>
      </w:r>
      <w:r w:rsidR="00A04F4E" w:rsidRPr="008C3937">
        <w:rPr>
          <w:lang w:val="nl-NL"/>
        </w:rPr>
        <w:t xml:space="preserve">voor mij dè mogelijkheid om een nieuw instrument te ontwikkelen dat de mentor helpt bij de gespreksvoering van leerlingen waardoor hij beter kan coachen. </w:t>
      </w:r>
    </w:p>
    <w:p w:rsidR="00A04F4E" w:rsidRPr="008C3937" w:rsidRDefault="00B26521" w:rsidP="002C7EBA">
      <w:pPr>
        <w:rPr>
          <w:lang w:val="nl-NL"/>
        </w:rPr>
      </w:pPr>
      <w:r w:rsidRPr="008C3937">
        <w:rPr>
          <w:lang w:val="nl-NL"/>
        </w:rPr>
        <w:t>Ik wil de directeur</w:t>
      </w:r>
      <w:r w:rsidR="00A04F4E" w:rsidRPr="008C3937">
        <w:rPr>
          <w:lang w:val="nl-NL"/>
        </w:rPr>
        <w:t>, de sectordirecteur en de</w:t>
      </w:r>
      <w:r w:rsidR="00A35C5F">
        <w:rPr>
          <w:lang w:val="nl-NL"/>
        </w:rPr>
        <w:t xml:space="preserve"> teamleider</w:t>
      </w:r>
      <w:r w:rsidR="000625AE" w:rsidRPr="008C3937">
        <w:rPr>
          <w:lang w:val="nl-NL"/>
        </w:rPr>
        <w:t xml:space="preserve"> van het Baanderherencollege</w:t>
      </w:r>
      <w:r w:rsidRPr="008C3937">
        <w:rPr>
          <w:lang w:val="nl-NL"/>
        </w:rPr>
        <w:t xml:space="preserve">, bedanken voor de rol die ik heb gekregen in dit project. Daarnaast wil ik mijn collega’s bedanken voor hun inzet en bijdrage aan het project. </w:t>
      </w:r>
      <w:r w:rsidR="00A04F4E" w:rsidRPr="008C3937">
        <w:rPr>
          <w:lang w:val="nl-NL"/>
        </w:rPr>
        <w:t xml:space="preserve"> Hun bereidwilligheid om deel te nemen aan de interviews heeft ertoe bijgedragen dat ik een breder beeld heb gekregen van de</w:t>
      </w:r>
      <w:r w:rsidR="008C3937">
        <w:rPr>
          <w:lang w:val="nl-NL"/>
        </w:rPr>
        <w:t xml:space="preserve"> </w:t>
      </w:r>
      <w:r w:rsidR="00A82B69">
        <w:rPr>
          <w:lang w:val="nl-NL"/>
        </w:rPr>
        <w:t>coaching vaardigheden</w:t>
      </w:r>
      <w:r w:rsidR="008C3937">
        <w:rPr>
          <w:lang w:val="nl-NL"/>
        </w:rPr>
        <w:t xml:space="preserve"> </w:t>
      </w:r>
      <w:r w:rsidR="00A04F4E" w:rsidRPr="008C3937">
        <w:rPr>
          <w:lang w:val="nl-NL"/>
        </w:rPr>
        <w:t>van mentoren.</w:t>
      </w:r>
    </w:p>
    <w:p w:rsidR="00B26521" w:rsidRPr="008C3937" w:rsidRDefault="00C25F04" w:rsidP="002C7EBA">
      <w:pPr>
        <w:rPr>
          <w:lang w:val="nl-NL"/>
        </w:rPr>
      </w:pPr>
      <w:r w:rsidRPr="008C3937">
        <w:rPr>
          <w:lang w:val="nl-NL"/>
        </w:rPr>
        <w:t xml:space="preserve">Daarnaast </w:t>
      </w:r>
      <w:r w:rsidR="00A04F4E" w:rsidRPr="008C3937">
        <w:rPr>
          <w:lang w:val="nl-NL"/>
        </w:rPr>
        <w:t>wil ik de docenten van de opleiding Personeel en Arbeid bedanken</w:t>
      </w:r>
      <w:r w:rsidR="00571338" w:rsidRPr="008C3937">
        <w:rPr>
          <w:lang w:val="nl-NL"/>
        </w:rPr>
        <w:t xml:space="preserve">. Zij gaven mij steeds een duwtje in de rug waardoor ik de kracht kreeg </w:t>
      </w:r>
      <w:r w:rsidR="00B26521" w:rsidRPr="008C3937">
        <w:rPr>
          <w:lang w:val="nl-NL"/>
        </w:rPr>
        <w:t>om door te gaan en deze opleiding tot een goed einde te brengen.</w:t>
      </w:r>
    </w:p>
    <w:p w:rsidR="00C25F04" w:rsidRPr="008C3937" w:rsidRDefault="00C25F04" w:rsidP="00C25F04">
      <w:pPr>
        <w:rPr>
          <w:lang w:val="nl-NL"/>
        </w:rPr>
      </w:pPr>
      <w:r w:rsidRPr="008C3937">
        <w:rPr>
          <w:lang w:val="nl-NL"/>
        </w:rPr>
        <w:t xml:space="preserve">En last </w:t>
      </w:r>
      <w:r w:rsidR="00812F73" w:rsidRPr="008C3937">
        <w:rPr>
          <w:lang w:val="nl-NL"/>
        </w:rPr>
        <w:t>“</w:t>
      </w:r>
      <w:r w:rsidRPr="008C3937">
        <w:rPr>
          <w:lang w:val="nl-NL"/>
        </w:rPr>
        <w:t>but not least</w:t>
      </w:r>
      <w:r w:rsidR="00812F73" w:rsidRPr="008C3937">
        <w:rPr>
          <w:lang w:val="nl-NL"/>
        </w:rPr>
        <w:t>”</w:t>
      </w:r>
      <w:r w:rsidRPr="008C3937">
        <w:rPr>
          <w:lang w:val="nl-NL"/>
        </w:rPr>
        <w:t xml:space="preserve"> wil ik mijn man en kinderen bedanken voor het begrip dat ze toonden dat ik er vaak niet bij kon zijn omdat ik met mijn studie bezig was. </w:t>
      </w:r>
    </w:p>
    <w:p w:rsidR="00360502" w:rsidRPr="008C3937" w:rsidRDefault="00360502" w:rsidP="002C7EBA">
      <w:pPr>
        <w:rPr>
          <w:i/>
          <w:lang w:val="nl-NL"/>
        </w:rPr>
      </w:pPr>
    </w:p>
    <w:p w:rsidR="001D0234" w:rsidRPr="008C3937" w:rsidRDefault="00571338" w:rsidP="002C7EBA">
      <w:pPr>
        <w:rPr>
          <w:i/>
          <w:lang w:val="nl-NL"/>
        </w:rPr>
      </w:pPr>
      <w:r w:rsidRPr="008C3937">
        <w:rPr>
          <w:i/>
          <w:lang w:val="nl-NL"/>
        </w:rPr>
        <w:t>Rian Lavrijssen</w:t>
      </w:r>
      <w:r w:rsidR="001D0234" w:rsidRPr="008C3937">
        <w:rPr>
          <w:i/>
          <w:lang w:val="nl-NL"/>
        </w:rPr>
        <w:br w:type="page"/>
      </w:r>
    </w:p>
    <w:p w:rsidR="009D381B" w:rsidRPr="008C3937" w:rsidRDefault="003E1714" w:rsidP="000027C2">
      <w:pPr>
        <w:pStyle w:val="Kop1"/>
        <w:tabs>
          <w:tab w:val="left" w:pos="142"/>
        </w:tabs>
        <w:rPr>
          <w:i/>
          <w:lang w:val="nl-NL"/>
        </w:rPr>
      </w:pPr>
      <w:bookmarkStart w:id="5" w:name="_Toc364369387"/>
      <w:r w:rsidRPr="008C3937">
        <w:rPr>
          <w:i/>
          <w:lang w:val="nl-NL"/>
        </w:rPr>
        <w:lastRenderedPageBreak/>
        <w:t>Inleiding</w:t>
      </w:r>
      <w:bookmarkEnd w:id="3"/>
      <w:bookmarkEnd w:id="5"/>
    </w:p>
    <w:p w:rsidR="00C943FA" w:rsidRPr="008C3937" w:rsidRDefault="003E1714" w:rsidP="00367047">
      <w:pPr>
        <w:tabs>
          <w:tab w:val="left" w:pos="142"/>
        </w:tabs>
        <w:ind w:left="-284"/>
        <w:rPr>
          <w:szCs w:val="18"/>
          <w:lang w:val="nl-NL"/>
        </w:rPr>
      </w:pPr>
      <w:r w:rsidRPr="008C3937">
        <w:rPr>
          <w:szCs w:val="18"/>
          <w:lang w:val="nl-NL"/>
        </w:rPr>
        <w:t>Dit rapport bevat het eindproduct dat voortvloeit uit de leertaaktoets ‘Vakmanschap is Meesterschap’ van de deel</w:t>
      </w:r>
      <w:r w:rsidR="002A08C3">
        <w:rPr>
          <w:szCs w:val="18"/>
          <w:lang w:val="nl-NL"/>
        </w:rPr>
        <w:t xml:space="preserve">tijdopleiding </w:t>
      </w:r>
      <w:r w:rsidR="00C652D9">
        <w:rPr>
          <w:szCs w:val="18"/>
          <w:lang w:val="nl-NL"/>
        </w:rPr>
        <w:t>Personeel &amp; Arbeid</w:t>
      </w:r>
      <w:r w:rsidR="002A08C3">
        <w:rPr>
          <w:szCs w:val="18"/>
          <w:lang w:val="nl-NL"/>
        </w:rPr>
        <w:t xml:space="preserve"> van</w:t>
      </w:r>
      <w:r w:rsidRPr="008C3937">
        <w:rPr>
          <w:szCs w:val="18"/>
          <w:lang w:val="nl-NL"/>
        </w:rPr>
        <w:t xml:space="preserve"> Fontys Hogeschool te Tilburg. Deze opdracht vormt de ‘vakbekwaamheidsproef’, waarin ik als student vanuit mijn </w:t>
      </w:r>
      <w:r w:rsidR="00CA3CAE" w:rsidRPr="008C3937">
        <w:rPr>
          <w:szCs w:val="18"/>
          <w:lang w:val="nl-NL"/>
        </w:rPr>
        <w:t xml:space="preserve">rol als expert </w:t>
      </w:r>
      <w:r w:rsidRPr="008C3937">
        <w:rPr>
          <w:szCs w:val="18"/>
          <w:lang w:val="nl-NL"/>
        </w:rPr>
        <w:t xml:space="preserve">en </w:t>
      </w:r>
      <w:r w:rsidR="00CA3CAE" w:rsidRPr="008C3937">
        <w:rPr>
          <w:szCs w:val="18"/>
          <w:lang w:val="nl-NL"/>
        </w:rPr>
        <w:t xml:space="preserve">mijn </w:t>
      </w:r>
      <w:r w:rsidRPr="008C3937">
        <w:rPr>
          <w:szCs w:val="18"/>
          <w:lang w:val="nl-NL"/>
        </w:rPr>
        <w:t>deskundigheid blijk geef van het vermogen tot visievorming en innovatie. Het ontwikkelen van een methodisch en theoretisch onderbouwd, creatief, origineel en vernieuwend product binnen de HRM-context.</w:t>
      </w:r>
      <w:r w:rsidR="00EC0C46">
        <w:rPr>
          <w:szCs w:val="18"/>
          <w:lang w:val="nl-NL"/>
        </w:rPr>
        <w:t xml:space="preserve"> Dit product sluit aan bij de rode draad in mijn leven en studie, namelijk het motiveren en stimuleren van anderen. </w:t>
      </w:r>
    </w:p>
    <w:p w:rsidR="00A82B69" w:rsidRDefault="00172C16" w:rsidP="00960F89">
      <w:pPr>
        <w:tabs>
          <w:tab w:val="left" w:pos="142"/>
        </w:tabs>
        <w:ind w:left="-284"/>
        <w:rPr>
          <w:szCs w:val="18"/>
          <w:lang w:val="nl-NL"/>
        </w:rPr>
      </w:pPr>
      <w:r w:rsidRPr="008C3937">
        <w:rPr>
          <w:szCs w:val="18"/>
          <w:lang w:val="nl-NL"/>
        </w:rPr>
        <w:t>Ik vind het een uitdaging om, vanwege de persoonlijke eigenschappen van mensen, een goede samenwerking (samenspel) in arbeidssituaties te creëren. Tijdens het verloop van mijn studie in combinatie met de praktijk heb ik ontdekt dat ik me steeds zoveel mogelijk probeer te verplaatsen in de per</w:t>
      </w:r>
      <w:r w:rsidR="00245FEF" w:rsidRPr="008C3937">
        <w:rPr>
          <w:szCs w:val="18"/>
          <w:lang w:val="nl-NL"/>
        </w:rPr>
        <w:t>soon met wie</w:t>
      </w:r>
      <w:r w:rsidR="00CA3CAE" w:rsidRPr="008C3937">
        <w:rPr>
          <w:szCs w:val="18"/>
          <w:lang w:val="nl-NL"/>
        </w:rPr>
        <w:t xml:space="preserve"> ik de gesprekken </w:t>
      </w:r>
      <w:r w:rsidRPr="008C3937">
        <w:rPr>
          <w:szCs w:val="18"/>
          <w:lang w:val="nl-NL"/>
        </w:rPr>
        <w:t>voer. Ik probeer me als het ware in te leven in de ander. Ik heb</w:t>
      </w:r>
      <w:r w:rsidR="00CA3CAE" w:rsidRPr="008C3937">
        <w:rPr>
          <w:szCs w:val="18"/>
          <w:lang w:val="nl-NL"/>
        </w:rPr>
        <w:t xml:space="preserve"> ervaren dat het inleven in de ander alleen mogelijk is </w:t>
      </w:r>
      <w:r w:rsidR="000625AE" w:rsidRPr="008C3937">
        <w:rPr>
          <w:szCs w:val="18"/>
          <w:lang w:val="nl-NL"/>
        </w:rPr>
        <w:t xml:space="preserve">door </w:t>
      </w:r>
      <w:r w:rsidRPr="008C3937">
        <w:rPr>
          <w:szCs w:val="18"/>
          <w:lang w:val="nl-NL"/>
        </w:rPr>
        <w:t xml:space="preserve">het in gang stellen van een denkproces bij </w:t>
      </w:r>
      <w:r w:rsidR="00AD7276" w:rsidRPr="008C3937">
        <w:rPr>
          <w:szCs w:val="18"/>
          <w:lang w:val="nl-NL"/>
        </w:rPr>
        <w:t>die ander</w:t>
      </w:r>
      <w:r w:rsidRPr="008C3937">
        <w:rPr>
          <w:szCs w:val="18"/>
          <w:lang w:val="nl-NL"/>
        </w:rPr>
        <w:t>.</w:t>
      </w:r>
      <w:r w:rsidR="00773D91" w:rsidRPr="008C3937">
        <w:rPr>
          <w:szCs w:val="18"/>
          <w:lang w:val="nl-NL"/>
        </w:rPr>
        <w:t xml:space="preserve"> </w:t>
      </w:r>
      <w:r w:rsidR="003B53B5" w:rsidRPr="008C3937">
        <w:rPr>
          <w:szCs w:val="18"/>
          <w:lang w:val="nl-NL"/>
        </w:rPr>
        <w:t xml:space="preserve">Hiervoor zijn verschillende </w:t>
      </w:r>
      <w:r w:rsidR="00D1036F">
        <w:rPr>
          <w:szCs w:val="18"/>
          <w:lang w:val="nl-NL"/>
        </w:rPr>
        <w:t>instrumenten</w:t>
      </w:r>
      <w:r w:rsidR="003B53B5" w:rsidRPr="008C3937">
        <w:rPr>
          <w:szCs w:val="18"/>
          <w:lang w:val="nl-NL"/>
        </w:rPr>
        <w:t xml:space="preserve"> en methodieken </w:t>
      </w:r>
      <w:r w:rsidR="00245FEF" w:rsidRPr="008C3937">
        <w:rPr>
          <w:szCs w:val="18"/>
          <w:lang w:val="nl-NL"/>
        </w:rPr>
        <w:t xml:space="preserve">ontwikkeld. </w:t>
      </w:r>
      <w:r w:rsidR="00773D91" w:rsidRPr="008C3937">
        <w:rPr>
          <w:szCs w:val="18"/>
          <w:lang w:val="nl-NL"/>
        </w:rPr>
        <w:t xml:space="preserve">Dit onderzoek is hiervan afgeleid met als doel het inzichtelijk maken van de </w:t>
      </w:r>
      <w:r w:rsidR="00D1036F">
        <w:rPr>
          <w:szCs w:val="18"/>
          <w:lang w:val="nl-NL"/>
        </w:rPr>
        <w:t>instrumenten</w:t>
      </w:r>
      <w:r w:rsidR="00773D91" w:rsidRPr="008C3937">
        <w:rPr>
          <w:szCs w:val="18"/>
          <w:lang w:val="nl-NL"/>
        </w:rPr>
        <w:t xml:space="preserve"> die een mentor nodig heeft bij het voeren van </w:t>
      </w:r>
      <w:r w:rsidR="009E7C8E">
        <w:rPr>
          <w:szCs w:val="18"/>
          <w:lang w:val="nl-NL"/>
        </w:rPr>
        <w:t>LOB</w:t>
      </w:r>
      <w:r w:rsidR="006870C8" w:rsidRPr="008C3937">
        <w:rPr>
          <w:szCs w:val="18"/>
          <w:lang w:val="nl-NL"/>
        </w:rPr>
        <w:t xml:space="preserve"> gesprekken</w:t>
      </w:r>
      <w:r w:rsidR="00773D91" w:rsidRPr="008C3937">
        <w:rPr>
          <w:szCs w:val="18"/>
          <w:lang w:val="nl-NL"/>
        </w:rPr>
        <w:t xml:space="preserve"> met leerlingen in het </w:t>
      </w:r>
      <w:r w:rsidR="008B4245">
        <w:rPr>
          <w:szCs w:val="18"/>
          <w:lang w:val="nl-NL"/>
        </w:rPr>
        <w:t>VMBO</w:t>
      </w:r>
      <w:r w:rsidR="00773D91" w:rsidRPr="008C3937">
        <w:rPr>
          <w:szCs w:val="18"/>
          <w:lang w:val="nl-NL"/>
        </w:rPr>
        <w:t xml:space="preserve"> onderwijs.</w:t>
      </w:r>
      <w:r w:rsidR="00960F89" w:rsidRPr="008C3937">
        <w:rPr>
          <w:szCs w:val="18"/>
          <w:lang w:val="nl-NL"/>
        </w:rPr>
        <w:t xml:space="preserve"> Deze </w:t>
      </w:r>
      <w:r w:rsidR="00D1036F">
        <w:rPr>
          <w:szCs w:val="18"/>
          <w:lang w:val="nl-NL"/>
        </w:rPr>
        <w:t>instrumenten</w:t>
      </w:r>
      <w:r w:rsidR="00960F89" w:rsidRPr="008C3937">
        <w:rPr>
          <w:szCs w:val="18"/>
          <w:lang w:val="nl-NL"/>
        </w:rPr>
        <w:t xml:space="preserve"> moeten ervoor zorgen dat de mentor</w:t>
      </w:r>
      <w:r w:rsidR="008C3937">
        <w:rPr>
          <w:szCs w:val="18"/>
          <w:lang w:val="nl-NL"/>
        </w:rPr>
        <w:t xml:space="preserve"> </w:t>
      </w:r>
      <w:r w:rsidR="00A82B69">
        <w:rPr>
          <w:szCs w:val="18"/>
          <w:lang w:val="nl-NL"/>
        </w:rPr>
        <w:t>coaching vaardigheden</w:t>
      </w:r>
      <w:r w:rsidR="008C3937">
        <w:rPr>
          <w:szCs w:val="18"/>
          <w:lang w:val="nl-NL"/>
        </w:rPr>
        <w:t xml:space="preserve"> </w:t>
      </w:r>
      <w:r w:rsidR="00960F89" w:rsidRPr="008C3937">
        <w:rPr>
          <w:szCs w:val="18"/>
          <w:lang w:val="nl-NL"/>
        </w:rPr>
        <w:t>ontwikkeld waardoor hij de</w:t>
      </w:r>
      <w:r w:rsidR="00090F8A" w:rsidRPr="008C3937">
        <w:rPr>
          <w:szCs w:val="18"/>
          <w:lang w:val="nl-NL"/>
        </w:rPr>
        <w:t xml:space="preserve"> leerling beter kan begeleiden. </w:t>
      </w:r>
    </w:p>
    <w:p w:rsidR="008C0061" w:rsidRDefault="00A82B69" w:rsidP="00B44074">
      <w:pPr>
        <w:tabs>
          <w:tab w:val="left" w:pos="142"/>
        </w:tabs>
        <w:ind w:left="-284"/>
        <w:rPr>
          <w:lang w:val="nl-NL"/>
        </w:rPr>
      </w:pPr>
      <w:r>
        <w:rPr>
          <w:szCs w:val="18"/>
          <w:lang w:val="nl-NL"/>
        </w:rPr>
        <w:t xml:space="preserve">Dit meesterstuk neemt het belang van loopbaanbegeleiding in het voortgezet onderwijs onder de loep en toont aan op welke wijze de mentor hierin een effectieve rol kan spelen. Ik </w:t>
      </w:r>
      <w:r w:rsidR="00CA70AB" w:rsidRPr="008C3937">
        <w:rPr>
          <w:lang w:val="nl-NL"/>
        </w:rPr>
        <w:t xml:space="preserve">heb </w:t>
      </w:r>
      <w:r>
        <w:rPr>
          <w:lang w:val="nl-NL"/>
        </w:rPr>
        <w:t xml:space="preserve">hiervoor </w:t>
      </w:r>
      <w:r w:rsidR="00CA70AB" w:rsidRPr="008C3937">
        <w:rPr>
          <w:lang w:val="nl-NL"/>
        </w:rPr>
        <w:t xml:space="preserve">een instrument op maat ontwikkeld dat voor een mentor </w:t>
      </w:r>
      <w:r w:rsidR="00B44074">
        <w:rPr>
          <w:lang w:val="nl-NL"/>
        </w:rPr>
        <w:t>(</w:t>
      </w:r>
      <w:r w:rsidR="00CA70AB" w:rsidRPr="008C3937">
        <w:rPr>
          <w:lang w:val="nl-NL"/>
        </w:rPr>
        <w:t>of loopbaanadviseur</w:t>
      </w:r>
      <w:r w:rsidR="00B44074">
        <w:rPr>
          <w:lang w:val="nl-NL"/>
        </w:rPr>
        <w:t>)</w:t>
      </w:r>
      <w:r w:rsidR="00CA70AB" w:rsidRPr="008C3937">
        <w:rPr>
          <w:lang w:val="nl-NL"/>
        </w:rPr>
        <w:t xml:space="preserve"> kan dienen als leidraad bij het voeren van loopbaan oriëntatie gesprekken. </w:t>
      </w:r>
      <w:r w:rsidR="0047457A" w:rsidRPr="008C3937">
        <w:rPr>
          <w:lang w:val="nl-NL"/>
        </w:rPr>
        <w:t xml:space="preserve"> </w:t>
      </w:r>
      <w:r w:rsidR="00CA70AB" w:rsidRPr="008C3937">
        <w:rPr>
          <w:lang w:val="nl-NL"/>
        </w:rPr>
        <w:t xml:space="preserve">Ik heb dit meesterstuk </w:t>
      </w:r>
      <w:r w:rsidR="00CA3CAE" w:rsidRPr="008C3937">
        <w:rPr>
          <w:lang w:val="nl-NL"/>
        </w:rPr>
        <w:t>v</w:t>
      </w:r>
      <w:r w:rsidR="00392D81" w:rsidRPr="008C3937">
        <w:rPr>
          <w:lang w:val="nl-NL"/>
        </w:rPr>
        <w:t xml:space="preserve">oorzien van een </w:t>
      </w:r>
      <w:r w:rsidR="00CA70AB" w:rsidRPr="008C3937">
        <w:rPr>
          <w:lang w:val="nl-NL"/>
        </w:rPr>
        <w:t xml:space="preserve">zelf gekozen </w:t>
      </w:r>
      <w:r w:rsidR="00392D81" w:rsidRPr="008C3937">
        <w:rPr>
          <w:lang w:val="nl-NL"/>
        </w:rPr>
        <w:t>structuur</w:t>
      </w:r>
      <w:r w:rsidR="00777180" w:rsidRPr="008C3937">
        <w:rPr>
          <w:lang w:val="nl-NL"/>
        </w:rPr>
        <w:t xml:space="preserve"> die enigszins afwijkt van de vaste structuur die mij voorheen steeds werd aangereikt tijdens mijn studie</w:t>
      </w:r>
      <w:r w:rsidR="00392D81" w:rsidRPr="008C3937">
        <w:rPr>
          <w:lang w:val="nl-NL"/>
        </w:rPr>
        <w:t xml:space="preserve">. </w:t>
      </w:r>
      <w:r w:rsidR="00EC0C46">
        <w:rPr>
          <w:lang w:val="nl-NL"/>
        </w:rPr>
        <w:t xml:space="preserve">Het stuk bevat 4 hoofdstukken waarin het nieuwe product, de loopbaankaart, geanalyseerd en getoetst wordt. De thematiek die op dit stuk </w:t>
      </w:r>
      <w:r w:rsidR="00392D81" w:rsidRPr="008C3937">
        <w:rPr>
          <w:lang w:val="nl-NL"/>
        </w:rPr>
        <w:t xml:space="preserve"> betrekking heeft heb ik tijdens mijn </w:t>
      </w:r>
      <w:r w:rsidR="00CA3CAE" w:rsidRPr="008C3937">
        <w:rPr>
          <w:lang w:val="nl-NL"/>
        </w:rPr>
        <w:t>werkervaring als schooldecaan</w:t>
      </w:r>
      <w:r w:rsidR="00392D81" w:rsidRPr="008C3937">
        <w:rPr>
          <w:lang w:val="nl-NL"/>
        </w:rPr>
        <w:t xml:space="preserve"> enige malen </w:t>
      </w:r>
      <w:r w:rsidR="00CA70AB" w:rsidRPr="008C3937">
        <w:rPr>
          <w:lang w:val="nl-NL"/>
        </w:rPr>
        <w:t>kunnen toepassen</w:t>
      </w:r>
      <w:r w:rsidR="00392D81" w:rsidRPr="00896B26">
        <w:rPr>
          <w:lang w:val="nl-NL"/>
        </w:rPr>
        <w:t>.</w:t>
      </w:r>
      <w:r w:rsidR="00777180" w:rsidRPr="00896B26">
        <w:rPr>
          <w:lang w:val="nl-NL"/>
        </w:rPr>
        <w:t xml:space="preserve"> </w:t>
      </w:r>
    </w:p>
    <w:p w:rsidR="00E9636B" w:rsidRPr="009E05CD" w:rsidRDefault="009E05CD" w:rsidP="009E05CD">
      <w:pPr>
        <w:tabs>
          <w:tab w:val="left" w:pos="142"/>
        </w:tabs>
        <w:spacing w:after="0" w:line="360" w:lineRule="exact"/>
        <w:ind w:left="-284"/>
        <w:rPr>
          <w:lang w:val="nl-NL"/>
        </w:rPr>
      </w:pPr>
      <w:r w:rsidRPr="008C3937">
        <w:rPr>
          <w:szCs w:val="18"/>
          <w:lang w:val="nl-NL"/>
        </w:rPr>
        <w:t xml:space="preserve">Ik verwacht dat mijn meesterstuk nieuwe inzichten en ondersteuning biedt voor scholen en instellingen in het voortgezet onderwijs in het coachen </w:t>
      </w:r>
      <w:r w:rsidR="00B44074">
        <w:rPr>
          <w:szCs w:val="18"/>
          <w:lang w:val="nl-NL"/>
        </w:rPr>
        <w:t xml:space="preserve">en begeleiden </w:t>
      </w:r>
      <w:r w:rsidRPr="008C3937">
        <w:rPr>
          <w:szCs w:val="18"/>
          <w:lang w:val="nl-NL"/>
        </w:rPr>
        <w:t>van leerlingen. En of dit nu (vak)docenten, mentoren, d</w:t>
      </w:r>
      <w:r w:rsidR="00B44074">
        <w:rPr>
          <w:szCs w:val="18"/>
          <w:lang w:val="nl-NL"/>
        </w:rPr>
        <w:t xml:space="preserve">ecanen of afdelingsleiders zijn, zij </w:t>
      </w:r>
      <w:r w:rsidRPr="008C3937">
        <w:rPr>
          <w:szCs w:val="18"/>
          <w:lang w:val="nl-NL"/>
        </w:rPr>
        <w:t>dragen allemaal bij aan de toekomst van leerlingen</w:t>
      </w:r>
      <w:r w:rsidR="00B44074">
        <w:rPr>
          <w:szCs w:val="18"/>
          <w:lang w:val="nl-NL"/>
        </w:rPr>
        <w:t>. Zij doen dit door het voeren van LOB gesprekken op hun eigen, individuele wijze</w:t>
      </w:r>
      <w:r w:rsidRPr="008C3937">
        <w:rPr>
          <w:szCs w:val="18"/>
          <w:lang w:val="nl-NL"/>
        </w:rPr>
        <w:t>.</w:t>
      </w:r>
      <w:r w:rsidR="00B44074">
        <w:rPr>
          <w:szCs w:val="18"/>
          <w:lang w:val="nl-NL"/>
        </w:rPr>
        <w:t xml:space="preserve"> </w:t>
      </w:r>
      <w:r w:rsidRPr="008C3937">
        <w:rPr>
          <w:szCs w:val="18"/>
          <w:lang w:val="nl-NL"/>
        </w:rPr>
        <w:t xml:space="preserve">In mijn meesterstuk  wil ik aantonen dat de effectiviteit van gespreksvoering op het gebied van </w:t>
      </w:r>
      <w:r>
        <w:rPr>
          <w:szCs w:val="18"/>
          <w:lang w:val="nl-NL"/>
        </w:rPr>
        <w:t>LOB</w:t>
      </w:r>
      <w:r w:rsidRPr="008C3937">
        <w:rPr>
          <w:szCs w:val="18"/>
          <w:lang w:val="nl-NL"/>
        </w:rPr>
        <w:t xml:space="preserve"> kan worden </w:t>
      </w:r>
      <w:r w:rsidR="00B44074">
        <w:rPr>
          <w:szCs w:val="18"/>
          <w:lang w:val="nl-NL"/>
        </w:rPr>
        <w:t xml:space="preserve">aangevuld en, waar nodig, kan worden </w:t>
      </w:r>
      <w:r w:rsidRPr="008C3937">
        <w:rPr>
          <w:szCs w:val="18"/>
          <w:lang w:val="nl-NL"/>
        </w:rPr>
        <w:t xml:space="preserve">verbeterd door het </w:t>
      </w:r>
      <w:r w:rsidR="00B44074">
        <w:rPr>
          <w:szCs w:val="18"/>
          <w:lang w:val="nl-NL"/>
        </w:rPr>
        <w:t xml:space="preserve">toepassen </w:t>
      </w:r>
      <w:r w:rsidRPr="008C3937">
        <w:rPr>
          <w:szCs w:val="18"/>
          <w:lang w:val="nl-NL"/>
        </w:rPr>
        <w:t>van de door mij ontwikkelde loopbaankaart</w:t>
      </w:r>
      <w:r>
        <w:rPr>
          <w:szCs w:val="18"/>
          <w:lang w:val="nl-NL"/>
        </w:rPr>
        <w:t>.</w:t>
      </w:r>
      <w:r w:rsidR="00B44074">
        <w:rPr>
          <w:szCs w:val="18"/>
          <w:lang w:val="nl-NL"/>
        </w:rPr>
        <w:t xml:space="preserve"> De loopbaankaart kan hen helpen om meer structuur aan te brengen in de gesprekken door het toepassen van de thematiek en de loopbaancompetenties.</w:t>
      </w:r>
      <w:r w:rsidRPr="008C3937">
        <w:rPr>
          <w:lang w:val="nl-NL"/>
        </w:rPr>
        <w:br w:type="page"/>
      </w:r>
    </w:p>
    <w:p w:rsidR="00FB62B9" w:rsidRDefault="00D05AD8" w:rsidP="00FB62B9">
      <w:pPr>
        <w:pStyle w:val="Kop1"/>
        <w:numPr>
          <w:ilvl w:val="0"/>
          <w:numId w:val="3"/>
        </w:numPr>
        <w:tabs>
          <w:tab w:val="left" w:pos="142"/>
        </w:tabs>
        <w:ind w:left="-284" w:firstLine="0"/>
        <w:rPr>
          <w:lang w:val="nl-NL"/>
        </w:rPr>
      </w:pPr>
      <w:bookmarkStart w:id="6" w:name="_Toc364369388"/>
      <w:bookmarkStart w:id="7" w:name="_Toc290487117"/>
      <w:r>
        <w:rPr>
          <w:lang w:val="nl-NL"/>
        </w:rPr>
        <w:lastRenderedPageBreak/>
        <w:t>Aanleiding</w:t>
      </w:r>
      <w:bookmarkEnd w:id="6"/>
      <w:r>
        <w:rPr>
          <w:lang w:val="nl-NL"/>
        </w:rPr>
        <w:t xml:space="preserve"> </w:t>
      </w:r>
    </w:p>
    <w:p w:rsidR="00AE5768" w:rsidRDefault="00DF6A3E" w:rsidP="00AE5768">
      <w:pPr>
        <w:pStyle w:val="Kop2"/>
        <w:rPr>
          <w:rFonts w:eastAsia="Times New Roman"/>
          <w:lang w:val="nl-NL"/>
        </w:rPr>
      </w:pPr>
      <w:bookmarkStart w:id="8" w:name="_Toc364369389"/>
      <w:r>
        <w:rPr>
          <w:rFonts w:eastAsia="Times New Roman"/>
          <w:lang w:val="nl-NL"/>
        </w:rPr>
        <w:t>1.1. Het belang van goede loopbaanbegeleiding</w:t>
      </w:r>
      <w:bookmarkEnd w:id="8"/>
    </w:p>
    <w:p w:rsidR="00AE5768" w:rsidRPr="005A4DDC" w:rsidRDefault="00EC0C46" w:rsidP="009E7338">
      <w:pPr>
        <w:tabs>
          <w:tab w:val="left" w:pos="142"/>
        </w:tabs>
        <w:ind w:left="-284"/>
        <w:rPr>
          <w:lang w:val="nl-NL" w:eastAsia="nl-NL"/>
        </w:rPr>
      </w:pPr>
      <w:r>
        <w:rPr>
          <w:lang w:val="nl-NL"/>
        </w:rPr>
        <w:t xml:space="preserve">Als we gaan </w:t>
      </w:r>
      <w:r w:rsidR="00B67BD9">
        <w:rPr>
          <w:lang w:val="nl-NL"/>
        </w:rPr>
        <w:t>kijken wat het belang is van</w:t>
      </w:r>
      <w:r>
        <w:rPr>
          <w:lang w:val="nl-NL"/>
        </w:rPr>
        <w:t xml:space="preserve"> goede loopbaanbegeleiding dan kijken we eerst naar een onderzoek over </w:t>
      </w:r>
      <w:r w:rsidR="00595429">
        <w:rPr>
          <w:lang w:val="nl-NL"/>
        </w:rPr>
        <w:t>het kiezen door jongeren in het algemeen</w:t>
      </w:r>
      <w:r>
        <w:rPr>
          <w:lang w:val="nl-NL"/>
        </w:rPr>
        <w:t xml:space="preserve">. </w:t>
      </w:r>
      <w:r w:rsidR="00A43181" w:rsidRPr="008C3937">
        <w:rPr>
          <w:lang w:val="nl-NL"/>
        </w:rPr>
        <w:t xml:space="preserve">Recent onderzoek van het CINOP </w:t>
      </w:r>
      <w:r w:rsidR="00A43181" w:rsidRPr="008C3937">
        <w:rPr>
          <w:rStyle w:val="Voetnootmarkering"/>
          <w:lang w:val="nl-NL"/>
        </w:rPr>
        <w:footnoteReference w:id="5"/>
      </w:r>
      <w:r w:rsidR="00A43181" w:rsidRPr="008C3937">
        <w:rPr>
          <w:lang w:val="nl-NL"/>
        </w:rPr>
        <w:t xml:space="preserve"> toont aan dat een kwart van de ondervraagde </w:t>
      </w:r>
      <w:r w:rsidR="00A43181">
        <w:rPr>
          <w:lang w:val="nl-NL"/>
        </w:rPr>
        <w:t>VMBO</w:t>
      </w:r>
      <w:r w:rsidR="00A43181" w:rsidRPr="008C3937">
        <w:rPr>
          <w:lang w:val="nl-NL"/>
        </w:rPr>
        <w:t xml:space="preserve">-leerlingen deels wist welk beroep ze wilden  uitoefenen, 14 procent had geen enkel idee. Ongeveer 10 procent wilde op het </w:t>
      </w:r>
      <w:r w:rsidR="00A43181">
        <w:rPr>
          <w:lang w:val="nl-NL"/>
        </w:rPr>
        <w:t>VMBO</w:t>
      </w:r>
      <w:r w:rsidR="00A43181" w:rsidRPr="008C3937">
        <w:rPr>
          <w:lang w:val="nl-NL"/>
        </w:rPr>
        <w:t xml:space="preserve"> al overstappen naar een andere richting. Het beroepsbeeld dat jongeren hebben is niet altijd even realistisch. Veel leerlingen kunnen moeilijk een goede beroeps- en studiekeuze maken. Ze kiezen nog te vaak voor een beroep waar de arbeidsmarkt niet naar vraagt of waarvoor ze niet aan de minimale eisen voldoen. Kiezen is lastig en je moet het kunnen.</w:t>
      </w:r>
      <w:r w:rsidR="009E7338">
        <w:rPr>
          <w:lang w:val="nl-NL"/>
        </w:rPr>
        <w:t xml:space="preserve"> </w:t>
      </w:r>
      <w:r w:rsidR="00AE5768" w:rsidRPr="005A4DDC">
        <w:rPr>
          <w:rFonts w:eastAsia="Times New Roman"/>
          <w:lang w:val="nl-NL"/>
        </w:rPr>
        <w:t>Te veel jongeren ondervinden problemen in hun leerloopbaan, waardoor ze te vroeg stoppen met hun opleiding en geen startkwalificatie behalen</w:t>
      </w:r>
      <w:r w:rsidR="00AE5768" w:rsidRPr="008C3937">
        <w:rPr>
          <w:rStyle w:val="Voetnootmarkering"/>
          <w:rFonts w:eastAsia="Times New Roman"/>
          <w:lang w:val="nl-NL"/>
        </w:rPr>
        <w:footnoteReference w:id="6"/>
      </w:r>
      <w:r w:rsidR="00AE5768" w:rsidRPr="005A4DDC">
        <w:rPr>
          <w:rFonts w:eastAsia="Times New Roman"/>
          <w:lang w:val="nl-NL"/>
        </w:rPr>
        <w:t>. Een jongere heeft een startkwalificatie als hij een havo- of vwo-diploma of een</w:t>
      </w:r>
      <w:r w:rsidR="00271AD6">
        <w:rPr>
          <w:rFonts w:eastAsia="Times New Roman"/>
          <w:lang w:val="nl-NL"/>
        </w:rPr>
        <w:t xml:space="preserve"> diploma op niveau 2 van het MBO</w:t>
      </w:r>
      <w:r w:rsidR="00AE5768" w:rsidRPr="005A4DDC">
        <w:rPr>
          <w:rFonts w:eastAsia="Times New Roman"/>
          <w:lang w:val="nl-NL"/>
        </w:rPr>
        <w:t xml:space="preserve"> haalt. Dit laatste betekent dat hij na het VMBO nog een beroepsopleiding van minimaal twee jaar moet hebben gevolgd. Leerlingen die na het behalen van een VMBO-diploma geen onderwijs meer volgen, worden daarom ook als voortijdig schoolverlaters beschouwd. Het behalen van startkwalificatie geeft de leerling een beter perspectief op de arbeidsmarkt en een eigen plek in de samenleving. Dit is goed voor de jongere zelf, gunstig voor de maatschappij en goed voor de economie. </w:t>
      </w:r>
      <w:r w:rsidR="00AE5768" w:rsidRPr="005A4DDC">
        <w:rPr>
          <w:lang w:val="nl-NL" w:eastAsia="nl-NL"/>
        </w:rPr>
        <w:t xml:space="preserve">Het aantal voortijdig schoolverlaters begint te dalen, maar is nog altijd onacceptabel hoog. Om een grote groep jongeren in Nederland een betere toekomst te geven, hebben de minister en staatssecretaris van OCW de aanval op schooluitval ingezet: een pakket aan extra maatregelen dat schooluitval actief bestrijdt. Doelstelling: Het aantal nieuwe voortijdig schoolverlaters halveren tot maximaal 25.000 in 2016. </w:t>
      </w:r>
    </w:p>
    <w:p w:rsidR="009E7338" w:rsidRDefault="00741CA9" w:rsidP="009E7338">
      <w:pPr>
        <w:ind w:left="-284"/>
        <w:rPr>
          <w:lang w:val="nl-NL"/>
        </w:rPr>
      </w:pPr>
      <w:r w:rsidRPr="00D05AD8">
        <w:rPr>
          <w:lang w:val="nl-NL"/>
        </w:rPr>
        <w:t>Er is LOB nodig in de vorm van dialoog om leerlingen een sterkere ontwikkelde arbeidsidentiteit mee te geven en hierin speelt de mentor een zeer belangrijke rol</w:t>
      </w:r>
      <w:r w:rsidRPr="00D05AD8">
        <w:rPr>
          <w:i/>
          <w:lang w:val="nl-NL" w:bidi="en-US"/>
        </w:rPr>
        <w:t xml:space="preserve">. </w:t>
      </w:r>
      <w:r w:rsidRPr="00D05AD8">
        <w:rPr>
          <w:lang w:val="nl-NL" w:bidi="en-US"/>
        </w:rPr>
        <w:t>LOB in crisissituaties zoals bij dreigende drop-out, ook wel vroegtijdig schoolverlaten genoemd</w:t>
      </w:r>
      <w:r w:rsidRPr="008C3937">
        <w:rPr>
          <w:rStyle w:val="Voetnootmarkering"/>
          <w:lang w:val="nl-NL" w:bidi="en-US"/>
        </w:rPr>
        <w:footnoteReference w:id="7"/>
      </w:r>
      <w:r w:rsidRPr="00D05AD8">
        <w:rPr>
          <w:lang w:val="nl-NL" w:bidi="en-US"/>
        </w:rPr>
        <w:t>,  is ontoereikend als het gaat om actieve en bewuste loopbaanontwikkeling van leerlingen. Er is LOB nodig in de vorm van een dialoog die echt onderdeel is van het leerproces en gericht is op de toekomst</w:t>
      </w:r>
      <w:r w:rsidRPr="008C3937">
        <w:rPr>
          <w:rStyle w:val="Voetnootmarkering"/>
          <w:lang w:val="nl-NL" w:bidi="en-US"/>
        </w:rPr>
        <w:footnoteReference w:id="8"/>
      </w:r>
      <w:r w:rsidRPr="00D05AD8">
        <w:rPr>
          <w:lang w:val="nl-NL" w:bidi="en-US"/>
        </w:rPr>
        <w:t>.</w:t>
      </w:r>
      <w:r w:rsidR="00CA362A">
        <w:rPr>
          <w:lang w:val="nl-NL" w:bidi="en-US"/>
        </w:rPr>
        <w:t xml:space="preserve"> </w:t>
      </w:r>
      <w:r w:rsidRPr="00FB62B9">
        <w:rPr>
          <w:lang w:val="nl-NL"/>
        </w:rPr>
        <w:t xml:space="preserve">Te weinig mentoren weten dat ze vanaf dag één enorm veel invloed kunnen uitoefenen op de vervolgkeuze van hun leerlingen door hen effectief te coachen en te begeleiden en hen bewuster te maken van hun eigen kwaliteiten en competenties. Zij </w:t>
      </w:r>
      <w:r w:rsidRPr="00FB62B9">
        <w:rPr>
          <w:lang w:val="nl-NL"/>
        </w:rPr>
        <w:lastRenderedPageBreak/>
        <w:t xml:space="preserve">moeten zich hiervan bewust worden. </w:t>
      </w:r>
      <w:r w:rsidR="00CA362A">
        <w:rPr>
          <w:lang w:val="nl-NL"/>
        </w:rPr>
        <w:t>De mentor kan diverse modellen en theorieën onder de loep nemen zoals de loopbaancirkel, de sterkte- en zwakte analyse en het kwaliteitenspel. V</w:t>
      </w:r>
      <w:r w:rsidRPr="00FB62B9">
        <w:rPr>
          <w:lang w:val="nl-NL"/>
        </w:rPr>
        <w:t>erder zijn er geen compacte</w:t>
      </w:r>
      <w:r w:rsidR="00CA362A">
        <w:rPr>
          <w:lang w:val="nl-NL"/>
        </w:rPr>
        <w:t xml:space="preserve">, </w:t>
      </w:r>
      <w:r w:rsidRPr="00FB62B9">
        <w:rPr>
          <w:lang w:val="nl-NL"/>
        </w:rPr>
        <w:t xml:space="preserve"> </w:t>
      </w:r>
      <w:r w:rsidR="00CA362A">
        <w:rPr>
          <w:lang w:val="nl-NL"/>
        </w:rPr>
        <w:t xml:space="preserve">praktische en tastbare </w:t>
      </w:r>
      <w:r w:rsidRPr="00FB62B9">
        <w:rPr>
          <w:lang w:val="nl-NL"/>
        </w:rPr>
        <w:t>hulpmiddelen beschikbaar wa</w:t>
      </w:r>
      <w:r w:rsidR="00CA362A">
        <w:rPr>
          <w:lang w:val="nl-NL"/>
        </w:rPr>
        <w:t xml:space="preserve">arvan zij gebruik kunnen maken tijdens het voeren van het gesprek. </w:t>
      </w:r>
    </w:p>
    <w:p w:rsidR="009E7338" w:rsidRDefault="009E7338" w:rsidP="00FB62B9">
      <w:pPr>
        <w:pStyle w:val="Kop2"/>
        <w:ind w:left="-284"/>
        <w:rPr>
          <w:lang w:val="nl-NL"/>
        </w:rPr>
      </w:pPr>
    </w:p>
    <w:p w:rsidR="00FB62B9" w:rsidRPr="00FB62B9" w:rsidRDefault="009E7338" w:rsidP="00FB62B9">
      <w:pPr>
        <w:pStyle w:val="Kop2"/>
        <w:ind w:left="-284"/>
        <w:rPr>
          <w:lang w:val="nl-NL"/>
        </w:rPr>
      </w:pPr>
      <w:bookmarkStart w:id="9" w:name="_Toc364369390"/>
      <w:r>
        <w:rPr>
          <w:lang w:val="nl-NL"/>
        </w:rPr>
        <w:t>1.3</w:t>
      </w:r>
      <w:r w:rsidR="00AE5768">
        <w:rPr>
          <w:lang w:val="nl-NL"/>
        </w:rPr>
        <w:t xml:space="preserve">. </w:t>
      </w:r>
      <w:r w:rsidR="00DF6A3E">
        <w:rPr>
          <w:lang w:val="nl-NL"/>
        </w:rPr>
        <w:t>Aanleiding uit de praktijk</w:t>
      </w:r>
      <w:bookmarkEnd w:id="9"/>
    </w:p>
    <w:p w:rsidR="00FB62B9" w:rsidRPr="00FB62B9" w:rsidRDefault="00D05AD8" w:rsidP="00FB62B9">
      <w:pPr>
        <w:ind w:left="-284"/>
        <w:rPr>
          <w:lang w:val="nl-NL"/>
        </w:rPr>
      </w:pPr>
      <w:r w:rsidRPr="00FB62B9">
        <w:rPr>
          <w:lang w:val="nl-NL"/>
        </w:rPr>
        <w:t xml:space="preserve">De directe aanleiding voor het ontwikkelen van een nieuw product </w:t>
      </w:r>
      <w:r w:rsidR="00741CA9">
        <w:rPr>
          <w:lang w:val="nl-NL"/>
        </w:rPr>
        <w:t xml:space="preserve">in de praktijk </w:t>
      </w:r>
      <w:r w:rsidR="002A08C3" w:rsidRPr="00FB62B9">
        <w:rPr>
          <w:lang w:val="nl-NL"/>
        </w:rPr>
        <w:t>is een mailbericht van de t</w:t>
      </w:r>
      <w:r w:rsidR="00741CA9">
        <w:rPr>
          <w:lang w:val="nl-NL"/>
        </w:rPr>
        <w:t xml:space="preserve">eamleider van de vmbo-t klassen van mijn huidige werkgever, het Baanderherencollege. </w:t>
      </w:r>
      <w:r w:rsidR="00DF6A3E">
        <w:rPr>
          <w:lang w:val="nl-NL"/>
        </w:rPr>
        <w:t xml:space="preserve">Via dit </w:t>
      </w:r>
      <w:r w:rsidR="002A08C3" w:rsidRPr="00FB62B9">
        <w:rPr>
          <w:lang w:val="nl-NL"/>
        </w:rPr>
        <w:t xml:space="preserve">mailbericht vraagt </w:t>
      </w:r>
      <w:r w:rsidR="00DF6A3E">
        <w:rPr>
          <w:lang w:val="nl-NL"/>
        </w:rPr>
        <w:t xml:space="preserve">hij </w:t>
      </w:r>
      <w:r w:rsidR="002A08C3" w:rsidRPr="00FB62B9">
        <w:rPr>
          <w:lang w:val="nl-NL"/>
        </w:rPr>
        <w:t>of ik een format kan maken dat als praatpapier dient voor het voeren van loopbaangesprekken</w:t>
      </w:r>
      <w:r w:rsidR="00FB62B9" w:rsidRPr="00FB62B9">
        <w:rPr>
          <w:lang w:val="nl-NL"/>
        </w:rPr>
        <w:t xml:space="preserve"> als onderdeel van loopbaanoriëntatie en begeleiding (LOB).</w:t>
      </w:r>
    </w:p>
    <w:p w:rsidR="00D05AD8" w:rsidRPr="00FB62B9" w:rsidRDefault="00D05AD8" w:rsidP="00C652D9">
      <w:pPr>
        <w:pStyle w:val="Normaalweb"/>
        <w:pBdr>
          <w:top w:val="single" w:sz="4" w:space="1" w:color="auto"/>
          <w:left w:val="single" w:sz="4" w:space="3" w:color="auto"/>
          <w:bottom w:val="single" w:sz="4" w:space="1" w:color="auto"/>
          <w:right w:val="single" w:sz="4" w:space="4" w:color="auto"/>
        </w:pBdr>
        <w:ind w:left="-284"/>
        <w:rPr>
          <w:color w:val="000000"/>
          <w:sz w:val="20"/>
          <w:szCs w:val="20"/>
        </w:rPr>
      </w:pPr>
      <w:r w:rsidRPr="00FB62B9">
        <w:rPr>
          <w:color w:val="000000"/>
          <w:sz w:val="20"/>
          <w:szCs w:val="20"/>
        </w:rPr>
        <w:t>Hoi Rian,</w:t>
      </w:r>
    </w:p>
    <w:p w:rsidR="009E7338" w:rsidRDefault="00D05AD8" w:rsidP="00C652D9">
      <w:pPr>
        <w:pStyle w:val="Normaalweb"/>
        <w:pBdr>
          <w:top w:val="single" w:sz="4" w:space="1" w:color="auto"/>
          <w:left w:val="single" w:sz="4" w:space="3" w:color="auto"/>
          <w:bottom w:val="single" w:sz="4" w:space="1" w:color="auto"/>
          <w:right w:val="single" w:sz="4" w:space="4" w:color="auto"/>
        </w:pBdr>
        <w:ind w:left="-284"/>
        <w:rPr>
          <w:color w:val="000000"/>
          <w:sz w:val="20"/>
          <w:szCs w:val="20"/>
        </w:rPr>
      </w:pPr>
      <w:r w:rsidRPr="00FB62B9">
        <w:rPr>
          <w:color w:val="000000"/>
          <w:sz w:val="20"/>
          <w:szCs w:val="20"/>
        </w:rPr>
        <w:t xml:space="preserve">Hebben we al een praatpapier voor docenten voor het </w:t>
      </w:r>
      <w:r w:rsidR="00C652D9">
        <w:rPr>
          <w:color w:val="000000"/>
          <w:sz w:val="20"/>
          <w:szCs w:val="20"/>
        </w:rPr>
        <w:t xml:space="preserve">voeren van loopbaangesprekken? </w:t>
      </w:r>
      <w:r w:rsidRPr="00FB62B9">
        <w:rPr>
          <w:color w:val="000000"/>
          <w:sz w:val="20"/>
          <w:szCs w:val="20"/>
        </w:rPr>
        <w:t>We zitten half het jaar en mentoren moeten die gesprekken gaan voeren. Volgens mij heb ik ook nog iets. In de Teamvergaderingen van 18 febru</w:t>
      </w:r>
      <w:r w:rsidR="00271AD6">
        <w:rPr>
          <w:color w:val="000000"/>
          <w:sz w:val="20"/>
          <w:szCs w:val="20"/>
        </w:rPr>
        <w:t>ari moeten Marcia,</w:t>
      </w:r>
      <w:r w:rsidR="00DF6A3E">
        <w:rPr>
          <w:color w:val="000000"/>
          <w:sz w:val="20"/>
          <w:szCs w:val="20"/>
        </w:rPr>
        <w:t xml:space="preserve"> ik en Tabitha </w:t>
      </w:r>
      <w:r w:rsidRPr="00FB62B9">
        <w:rPr>
          <w:color w:val="000000"/>
          <w:sz w:val="20"/>
          <w:szCs w:val="20"/>
        </w:rPr>
        <w:t>hier iets over vertellen aan de mentoren. Loop je bij me binnen waar jij aan denkt en wat we al hebben zodat we een format kunnen maken.</w:t>
      </w:r>
      <w:r w:rsidR="00B67BD9">
        <w:rPr>
          <w:color w:val="000000"/>
          <w:sz w:val="20"/>
          <w:szCs w:val="20"/>
        </w:rPr>
        <w:tab/>
      </w:r>
      <w:r w:rsidR="00B67BD9">
        <w:rPr>
          <w:color w:val="000000"/>
          <w:sz w:val="20"/>
          <w:szCs w:val="20"/>
        </w:rPr>
        <w:tab/>
      </w:r>
      <w:r w:rsidR="00B67BD9">
        <w:rPr>
          <w:color w:val="000000"/>
          <w:sz w:val="20"/>
          <w:szCs w:val="20"/>
        </w:rPr>
        <w:tab/>
      </w:r>
      <w:r w:rsidR="00B67BD9">
        <w:rPr>
          <w:color w:val="000000"/>
          <w:sz w:val="20"/>
          <w:szCs w:val="20"/>
        </w:rPr>
        <w:tab/>
      </w:r>
      <w:r w:rsidR="00B67BD9">
        <w:rPr>
          <w:color w:val="000000"/>
          <w:sz w:val="20"/>
          <w:szCs w:val="20"/>
        </w:rPr>
        <w:tab/>
      </w:r>
      <w:r w:rsidR="00B67BD9">
        <w:rPr>
          <w:color w:val="000000"/>
          <w:sz w:val="20"/>
          <w:szCs w:val="20"/>
        </w:rPr>
        <w:tab/>
      </w:r>
    </w:p>
    <w:p w:rsidR="002A08C3" w:rsidRDefault="00D05AD8" w:rsidP="00C652D9">
      <w:pPr>
        <w:pStyle w:val="Normaalweb"/>
        <w:pBdr>
          <w:top w:val="single" w:sz="4" w:space="1" w:color="auto"/>
          <w:left w:val="single" w:sz="4" w:space="3" w:color="auto"/>
          <w:bottom w:val="single" w:sz="4" w:space="1" w:color="auto"/>
          <w:right w:val="single" w:sz="4" w:space="4" w:color="auto"/>
        </w:pBdr>
        <w:ind w:left="-284"/>
        <w:rPr>
          <w:rFonts w:ascii="Tahoma" w:hAnsi="Tahoma" w:cs="Tahoma"/>
          <w:color w:val="000000"/>
          <w:sz w:val="16"/>
          <w:szCs w:val="16"/>
        </w:rPr>
      </w:pPr>
      <w:r>
        <w:rPr>
          <w:rFonts w:ascii="Tahoma" w:hAnsi="Tahoma" w:cs="Tahoma"/>
          <w:color w:val="000000"/>
          <w:sz w:val="20"/>
          <w:szCs w:val="20"/>
        </w:rPr>
        <w:t>gr,</w:t>
      </w:r>
      <w:r w:rsidR="002A08C3">
        <w:rPr>
          <w:rFonts w:ascii="Tahoma" w:hAnsi="Tahoma" w:cs="Tahoma"/>
          <w:color w:val="000000"/>
          <w:sz w:val="20"/>
          <w:szCs w:val="20"/>
        </w:rPr>
        <w:t xml:space="preserve">  </w:t>
      </w:r>
      <w:r>
        <w:rPr>
          <w:rFonts w:ascii="Tahoma" w:hAnsi="Tahoma" w:cs="Tahoma"/>
          <w:color w:val="000000"/>
          <w:sz w:val="16"/>
          <w:szCs w:val="16"/>
        </w:rPr>
        <w:t>W.V.</w:t>
      </w:r>
      <w:r w:rsidRPr="00D05AD8">
        <w:rPr>
          <w:rFonts w:ascii="Tahoma" w:hAnsi="Tahoma" w:cs="Tahoma"/>
          <w:color w:val="000000"/>
          <w:sz w:val="16"/>
          <w:szCs w:val="16"/>
        </w:rPr>
        <w:t xml:space="preserve"> Teamleider 234T</w:t>
      </w:r>
    </w:p>
    <w:p w:rsidR="006E4220" w:rsidRDefault="00741CA9" w:rsidP="00741CA9">
      <w:pPr>
        <w:ind w:left="-284"/>
        <w:rPr>
          <w:lang w:val="nl-NL"/>
        </w:rPr>
      </w:pPr>
      <w:r>
        <w:rPr>
          <w:lang w:val="nl-NL"/>
        </w:rPr>
        <w:t>Het te ontwikkelen ‘praatpapier’ moet de  mentoren gaan helpen bij de gesprekken en dan met name bij gesprekken met leerlingen in het 4</w:t>
      </w:r>
      <w:r w:rsidRPr="00FB62B9">
        <w:rPr>
          <w:vertAlign w:val="superscript"/>
          <w:lang w:val="nl-NL"/>
        </w:rPr>
        <w:t>e</w:t>
      </w:r>
      <w:r>
        <w:rPr>
          <w:lang w:val="nl-NL"/>
        </w:rPr>
        <w:t xml:space="preserve"> jaar van het vmbo. </w:t>
      </w:r>
      <w:r w:rsidR="00FB62B9">
        <w:rPr>
          <w:lang w:val="nl-NL"/>
        </w:rPr>
        <w:t xml:space="preserve">De teamleider </w:t>
      </w:r>
      <w:r w:rsidR="00595429">
        <w:rPr>
          <w:lang w:val="nl-NL"/>
        </w:rPr>
        <w:t xml:space="preserve">ziet </w:t>
      </w:r>
      <w:r w:rsidR="00FB62B9">
        <w:rPr>
          <w:lang w:val="nl-NL"/>
        </w:rPr>
        <w:t xml:space="preserve">het belang in van </w:t>
      </w:r>
      <w:r w:rsidR="00DF6A3E">
        <w:rPr>
          <w:lang w:val="nl-NL"/>
        </w:rPr>
        <w:t xml:space="preserve">goede </w:t>
      </w:r>
      <w:r w:rsidR="00FB62B9">
        <w:rPr>
          <w:lang w:val="nl-NL"/>
        </w:rPr>
        <w:t xml:space="preserve">LOB in het voortgezet onderwijs. </w:t>
      </w:r>
      <w:r w:rsidR="00A936C2">
        <w:rPr>
          <w:lang w:val="nl-NL"/>
        </w:rPr>
        <w:t xml:space="preserve">Daarnaast ziet hij het belang in van het ondersteunen van de mentoren bij het voeren van de gesprekken. Naast het ontwikkelen van een ‘praatpapier’ is er ook begeleiding nodig voor de decaan om hem te helpen met het voeren van die gesprekken. </w:t>
      </w:r>
      <w:r w:rsidR="00DF6A3E">
        <w:rPr>
          <w:lang w:val="nl-NL"/>
        </w:rPr>
        <w:t xml:space="preserve">Dit vormt de aanzet voor het ontwikkelen van een instrument voor de praktijk dat als leidraad kan gaan dienen voor het voeren van LOB gesprekken. </w:t>
      </w:r>
      <w:r>
        <w:rPr>
          <w:lang w:val="nl-NL"/>
        </w:rPr>
        <w:t xml:space="preserve">Het instrument kan alleen maar worden ingezet als de omstandigheden </w:t>
      </w:r>
      <w:r w:rsidR="00A936C2">
        <w:rPr>
          <w:lang w:val="nl-NL"/>
        </w:rPr>
        <w:t>waarin de mento</w:t>
      </w:r>
      <w:r>
        <w:rPr>
          <w:lang w:val="nl-NL"/>
        </w:rPr>
        <w:t>r moet functioneren (zoals tijd en</w:t>
      </w:r>
      <w:r w:rsidR="00A936C2">
        <w:rPr>
          <w:lang w:val="nl-NL"/>
        </w:rPr>
        <w:t xml:space="preserve"> verantwoordelijkheid) zijn afgestemd op zijn rol als loopbaancoach. </w:t>
      </w:r>
    </w:p>
    <w:p w:rsidR="009E7338" w:rsidRDefault="009E7338" w:rsidP="00741CA9">
      <w:pPr>
        <w:ind w:left="-284"/>
        <w:rPr>
          <w:lang w:val="nl-NL"/>
        </w:rPr>
      </w:pPr>
    </w:p>
    <w:p w:rsidR="008D3DFE" w:rsidRPr="008C3937" w:rsidRDefault="009E7338" w:rsidP="008D3DFE">
      <w:pPr>
        <w:pStyle w:val="Kop2"/>
        <w:tabs>
          <w:tab w:val="left" w:pos="-284"/>
        </w:tabs>
        <w:ind w:hanging="284"/>
        <w:rPr>
          <w:lang w:val="nl-NL"/>
        </w:rPr>
      </w:pPr>
      <w:bookmarkStart w:id="10" w:name="_Toc364369391"/>
      <w:r>
        <w:rPr>
          <w:rFonts w:eastAsia="Times New Roman"/>
          <w:lang w:val="nl-NL" w:eastAsia="en-US"/>
        </w:rPr>
        <w:t>1.4</w:t>
      </w:r>
      <w:r w:rsidR="008D3DFE">
        <w:rPr>
          <w:rFonts w:eastAsia="Times New Roman"/>
          <w:lang w:val="nl-NL" w:eastAsia="en-US"/>
        </w:rPr>
        <w:t xml:space="preserve">. </w:t>
      </w:r>
      <w:r w:rsidR="008D3DFE" w:rsidRPr="008C3937">
        <w:rPr>
          <w:rFonts w:eastAsia="Times New Roman"/>
          <w:lang w:val="nl-NL" w:eastAsia="en-US"/>
        </w:rPr>
        <w:t>Persoonlijke visie en beweeggrond</w:t>
      </w:r>
      <w:bookmarkEnd w:id="10"/>
      <w:r w:rsidR="008D3DFE" w:rsidRPr="008C3937">
        <w:rPr>
          <w:rFonts w:eastAsia="Times New Roman"/>
          <w:lang w:val="nl-NL" w:eastAsia="en-US"/>
        </w:rPr>
        <w:t xml:space="preserve"> </w:t>
      </w:r>
    </w:p>
    <w:p w:rsidR="009E7338" w:rsidRDefault="008D3DFE" w:rsidP="0069513B">
      <w:pPr>
        <w:tabs>
          <w:tab w:val="left" w:pos="-284"/>
          <w:tab w:val="left" w:pos="142"/>
        </w:tabs>
        <w:ind w:left="-284"/>
        <w:rPr>
          <w:lang w:val="nl-NL"/>
        </w:rPr>
      </w:pPr>
      <w:r w:rsidRPr="008C3937">
        <w:rPr>
          <w:rFonts w:ascii="Calibri" w:eastAsia="Times New Roman" w:hAnsi="Calibri" w:cs="Times New Roman"/>
          <w:lang w:val="nl-NL" w:eastAsia="nl-NL"/>
        </w:rPr>
        <w:t xml:space="preserve">De keuze voor dit onderwerp is </w:t>
      </w:r>
      <w:r w:rsidR="00271AD6">
        <w:rPr>
          <w:rFonts w:ascii="Calibri" w:eastAsia="Times New Roman" w:hAnsi="Calibri" w:cs="Times New Roman"/>
          <w:lang w:val="nl-NL" w:eastAsia="nl-NL"/>
        </w:rPr>
        <w:t xml:space="preserve">tevens </w:t>
      </w:r>
      <w:r w:rsidRPr="008C3937">
        <w:rPr>
          <w:rFonts w:ascii="Calibri" w:eastAsia="Times New Roman" w:hAnsi="Calibri" w:cs="Times New Roman"/>
          <w:lang w:val="nl-NL" w:eastAsia="nl-NL"/>
        </w:rPr>
        <w:t xml:space="preserve">afgeleid vanuit mijn huidige werkveld. Sinds oktober 2010 ben ik werkzaam als schooldecaan en begeleid ik leerlingen van het </w:t>
      </w:r>
      <w:r>
        <w:rPr>
          <w:rFonts w:ascii="Calibri" w:eastAsia="Times New Roman" w:hAnsi="Calibri" w:cs="Times New Roman"/>
          <w:lang w:val="nl-NL" w:eastAsia="nl-NL"/>
        </w:rPr>
        <w:t>VMBO</w:t>
      </w:r>
      <w:r w:rsidRPr="008C3937">
        <w:rPr>
          <w:rFonts w:ascii="Calibri" w:eastAsia="Times New Roman" w:hAnsi="Calibri" w:cs="Times New Roman"/>
          <w:lang w:val="nl-NL" w:eastAsia="nl-NL"/>
        </w:rPr>
        <w:t xml:space="preserve"> met hun studiekeuze aan de hand van het voeren van individuele </w:t>
      </w:r>
      <w:r>
        <w:rPr>
          <w:rFonts w:ascii="Calibri" w:eastAsia="Times New Roman" w:hAnsi="Calibri" w:cs="Times New Roman"/>
          <w:lang w:val="nl-NL" w:eastAsia="nl-NL"/>
        </w:rPr>
        <w:t xml:space="preserve">LOB </w:t>
      </w:r>
      <w:r w:rsidRPr="008C3937">
        <w:rPr>
          <w:rFonts w:ascii="Calibri" w:eastAsia="Times New Roman" w:hAnsi="Calibri" w:cs="Times New Roman"/>
          <w:lang w:val="nl-NL" w:eastAsia="nl-NL"/>
        </w:rPr>
        <w:t xml:space="preserve">gesprekken. Tijdens de colleges van het leerarrangement ontwikkelen in hoofdfase 2 van mijn studie werden ontwikkelingsvraagstukken uitvoerig behandeld. Deze ontwikkelingsvraagstukken vormden een leidraad bij het voeren van </w:t>
      </w:r>
      <w:r>
        <w:rPr>
          <w:rFonts w:ascii="Calibri" w:eastAsia="Times New Roman" w:hAnsi="Calibri" w:cs="Times New Roman"/>
          <w:lang w:val="nl-NL" w:eastAsia="nl-NL"/>
        </w:rPr>
        <w:t>LOB</w:t>
      </w:r>
      <w:r w:rsidRPr="008C3937">
        <w:rPr>
          <w:rFonts w:ascii="Calibri" w:eastAsia="Times New Roman" w:hAnsi="Calibri" w:cs="Times New Roman"/>
          <w:lang w:val="nl-NL" w:eastAsia="nl-NL"/>
        </w:rPr>
        <w:t xml:space="preserve"> gesprekken. Ik heb </w:t>
      </w:r>
      <w:r w:rsidRPr="008C3937">
        <w:rPr>
          <w:rFonts w:ascii="Calibri" w:eastAsia="Times New Roman" w:hAnsi="Calibri" w:cs="Times New Roman"/>
          <w:lang w:val="nl-NL" w:eastAsia="nl-NL"/>
        </w:rPr>
        <w:lastRenderedPageBreak/>
        <w:t xml:space="preserve">daarbij enkele tools aangereikt gekregen die ik kan toepassen tijdens het voeren van de </w:t>
      </w:r>
      <w:r>
        <w:rPr>
          <w:rFonts w:ascii="Calibri" w:eastAsia="Times New Roman" w:hAnsi="Calibri" w:cs="Times New Roman"/>
          <w:lang w:val="nl-NL" w:eastAsia="nl-NL"/>
        </w:rPr>
        <w:t>LOB</w:t>
      </w:r>
      <w:r w:rsidRPr="008C3937">
        <w:rPr>
          <w:rFonts w:ascii="Calibri" w:eastAsia="Times New Roman" w:hAnsi="Calibri" w:cs="Times New Roman"/>
          <w:lang w:val="nl-NL" w:eastAsia="nl-NL"/>
        </w:rPr>
        <w:t xml:space="preserve"> gesprekken met leerlingen. Één van de tools is het toepassen van de loopbaancirkel</w:t>
      </w:r>
      <w:r w:rsidRPr="008C3937">
        <w:rPr>
          <w:vertAlign w:val="superscript"/>
          <w:lang w:val="nl-NL"/>
        </w:rPr>
        <w:footnoteReference w:id="9"/>
      </w:r>
      <w:r w:rsidRPr="008C3937">
        <w:rPr>
          <w:lang w:val="nl-NL"/>
        </w:rPr>
        <w:t xml:space="preserve">. </w:t>
      </w:r>
    </w:p>
    <w:p w:rsidR="009E7338" w:rsidRDefault="00271AD6" w:rsidP="0069513B">
      <w:pPr>
        <w:tabs>
          <w:tab w:val="left" w:pos="-284"/>
          <w:tab w:val="left" w:pos="142"/>
        </w:tabs>
        <w:ind w:left="-284"/>
        <w:rPr>
          <w:lang w:val="nl-NL"/>
        </w:rPr>
      </w:pPr>
      <w:r w:rsidRPr="008C3937">
        <w:rPr>
          <w:noProof/>
          <w:lang w:val="nl-NL" w:eastAsia="nl-NL"/>
        </w:rPr>
        <w:drawing>
          <wp:anchor distT="0" distB="0" distL="114300" distR="114300" simplePos="0" relativeHeight="251716096" behindDoc="1" locked="0" layoutInCell="1" allowOverlap="1">
            <wp:simplePos x="0" y="0"/>
            <wp:positionH relativeFrom="column">
              <wp:posOffset>-61595</wp:posOffset>
            </wp:positionH>
            <wp:positionV relativeFrom="paragraph">
              <wp:posOffset>635</wp:posOffset>
            </wp:positionV>
            <wp:extent cx="3337560" cy="1884680"/>
            <wp:effectExtent l="0" t="0" r="0" b="1270"/>
            <wp:wrapTight wrapText="bothSides">
              <wp:wrapPolygon edited="0">
                <wp:start x="0" y="0"/>
                <wp:lineTo x="0" y="21396"/>
                <wp:lineTo x="21452" y="21396"/>
                <wp:lineTo x="21452" y="0"/>
                <wp:lineTo x="0" y="0"/>
              </wp:wrapPolygon>
            </wp:wrapTight>
            <wp:docPr id="10"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2" cstate="print"/>
                    <a:srcRect t="20917" b="3558"/>
                    <a:stretch/>
                  </pic:blipFill>
                  <pic:spPr bwMode="auto">
                    <a:xfrm>
                      <a:off x="0" y="0"/>
                      <a:ext cx="3337560" cy="18846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E7338" w:rsidRDefault="009E7338" w:rsidP="0069513B">
      <w:pPr>
        <w:tabs>
          <w:tab w:val="left" w:pos="-284"/>
          <w:tab w:val="left" w:pos="142"/>
        </w:tabs>
        <w:ind w:left="-284"/>
        <w:rPr>
          <w:lang w:val="nl-NL"/>
        </w:rPr>
      </w:pPr>
    </w:p>
    <w:p w:rsidR="009E7338" w:rsidRDefault="009E7338" w:rsidP="0069513B">
      <w:pPr>
        <w:tabs>
          <w:tab w:val="left" w:pos="-284"/>
          <w:tab w:val="left" w:pos="142"/>
        </w:tabs>
        <w:ind w:left="-284"/>
        <w:rPr>
          <w:lang w:val="nl-NL"/>
        </w:rPr>
      </w:pPr>
    </w:p>
    <w:p w:rsidR="009E7338" w:rsidRDefault="009E7338" w:rsidP="0069513B">
      <w:pPr>
        <w:tabs>
          <w:tab w:val="left" w:pos="-284"/>
          <w:tab w:val="left" w:pos="142"/>
        </w:tabs>
        <w:ind w:left="-284"/>
        <w:rPr>
          <w:lang w:val="nl-NL"/>
        </w:rPr>
      </w:pPr>
    </w:p>
    <w:p w:rsidR="009E7338" w:rsidRDefault="009E7338" w:rsidP="0069513B">
      <w:pPr>
        <w:tabs>
          <w:tab w:val="left" w:pos="-284"/>
          <w:tab w:val="left" w:pos="142"/>
        </w:tabs>
        <w:ind w:left="-284"/>
        <w:rPr>
          <w:lang w:val="nl-NL"/>
        </w:rPr>
      </w:pPr>
    </w:p>
    <w:p w:rsidR="009E7338" w:rsidRDefault="00C132C8" w:rsidP="0069513B">
      <w:pPr>
        <w:tabs>
          <w:tab w:val="left" w:pos="-284"/>
          <w:tab w:val="left" w:pos="142"/>
        </w:tabs>
        <w:ind w:left="-284"/>
        <w:rPr>
          <w:lang w:val="nl-NL"/>
        </w:rPr>
      </w:pPr>
      <w:r>
        <w:rPr>
          <w:noProof/>
          <w:lang w:val="nl-NL" w:eastAsia="nl-NL"/>
        </w:rPr>
        <w:pict>
          <v:shape id="Tekstvak 11" o:spid="_x0000_s1028" type="#_x0000_t202" style="position:absolute;left:0;text-align:left;margin-left:-13.25pt;margin-top:3.5pt;width:353.1pt;height:.05pt;z-index:251718144;visibility:visible;mso-wrap-style:square;mso-wrap-distance-left:9pt;mso-wrap-distance-top:0;mso-wrap-distance-right:9pt;mso-wrap-distance-bottom:0;mso-position-horizontal:absolute;mso-position-horizontal-relative:text;mso-position-vertical:absolute;mso-position-vertical-relative:text;v-text-anchor:top" wrapcoords="-46 0 -46 20829 21600 20829 21600 0 -4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" stroked="f">
            <v:textbox style="mso-fit-shape-to-text:t" inset="0,0,0,0">
              <w:txbxContent>
                <w:p w:rsidR="00A362E0" w:rsidRDefault="00A362E0" w:rsidP="00595429">
                  <w:pPr>
                    <w:pStyle w:val="Bijschrift"/>
                    <w:rPr>
                      <w:noProof/>
                    </w:rPr>
                  </w:pPr>
                  <w:r>
                    <w:t xml:space="preserve">Figuur </w:t>
                  </w:r>
                  <w:r w:rsidR="00C132C8">
                    <w:fldChar w:fldCharType="begin"/>
                  </w:r>
                  <w:r w:rsidR="007B673E">
                    <w:instrText xml:space="preserve"> SEQ Figuur \* ARABIC </w:instrText>
                  </w:r>
                  <w:r w:rsidR="00C132C8">
                    <w:fldChar w:fldCharType="separate"/>
                  </w:r>
                  <w:r>
                    <w:rPr>
                      <w:noProof/>
                    </w:rPr>
                    <w:t>1</w:t>
                  </w:r>
                  <w:r w:rsidR="00C132C8">
                    <w:rPr>
                      <w:noProof/>
                    </w:rPr>
                    <w:fldChar w:fldCharType="end"/>
                  </w:r>
                  <w:r>
                    <w:t xml:space="preserve"> Loopbaancirkel</w:t>
                  </w:r>
                </w:p>
              </w:txbxContent>
            </v:textbox>
            <w10:wrap type="tight"/>
          </v:shape>
        </w:pict>
      </w:r>
    </w:p>
    <w:p w:rsidR="00271AD6" w:rsidRDefault="00595429" w:rsidP="0069513B">
      <w:pPr>
        <w:tabs>
          <w:tab w:val="left" w:pos="-284"/>
          <w:tab w:val="left" w:pos="142"/>
        </w:tabs>
        <w:ind w:left="-284"/>
        <w:rPr>
          <w:rFonts w:ascii="Calibri" w:eastAsia="Times New Roman" w:hAnsi="Calibri" w:cs="Times New Roman"/>
          <w:lang w:val="nl-NL" w:eastAsia="nl-NL"/>
        </w:rPr>
      </w:pPr>
      <w:r>
        <w:rPr>
          <w:lang w:val="nl-NL"/>
        </w:rPr>
        <w:t xml:space="preserve">De loopbaancirkel is gereduceerd tot drie open dimensies: motivatie, opvattingen en leerhouding. Deze zijn per </w:t>
      </w:r>
      <w:r w:rsidR="00E6269D">
        <w:rPr>
          <w:lang w:val="nl-NL"/>
        </w:rPr>
        <w:t>i</w:t>
      </w:r>
      <w:r>
        <w:rPr>
          <w:lang w:val="nl-NL"/>
        </w:rPr>
        <w:t xml:space="preserve">ndividu en per situatie anders in te vullen. </w:t>
      </w:r>
      <w:r w:rsidR="009E7338">
        <w:rPr>
          <w:lang w:val="nl-NL"/>
        </w:rPr>
        <w:t xml:space="preserve"> </w:t>
      </w:r>
      <w:r w:rsidR="008D3DFE" w:rsidRPr="008C3937">
        <w:rPr>
          <w:lang w:val="nl-NL"/>
        </w:rPr>
        <w:t xml:space="preserve">In de praktijk </w:t>
      </w:r>
      <w:r w:rsidR="00512E2A">
        <w:rPr>
          <w:lang w:val="nl-NL"/>
        </w:rPr>
        <w:t xml:space="preserve">maakte ik voornamelijk gebruik van </w:t>
      </w:r>
      <w:r w:rsidR="008D3DFE" w:rsidRPr="008C3937">
        <w:rPr>
          <w:lang w:val="nl-NL"/>
        </w:rPr>
        <w:t xml:space="preserve">de loopbaancirkel toe met als doel het achterhalen van de kernvraag door middel van de hoe, </w:t>
      </w:r>
      <w:r w:rsidR="008D3DFE" w:rsidRPr="008C3937">
        <w:rPr>
          <w:lang w:val="nl-NL" w:eastAsia="nl-NL"/>
        </w:rPr>
        <w:t xml:space="preserve">wat, waarom en wie vragen. </w:t>
      </w:r>
      <w:r w:rsidR="00B67BD9">
        <w:rPr>
          <w:lang w:val="nl-NL" w:eastAsia="nl-NL"/>
        </w:rPr>
        <w:t>Ik heb daarbij</w:t>
      </w:r>
      <w:r w:rsidR="008D3DFE" w:rsidRPr="008C3937">
        <w:rPr>
          <w:lang w:val="nl-NL" w:eastAsia="nl-NL"/>
        </w:rPr>
        <w:t xml:space="preserve"> </w:t>
      </w:r>
      <w:r w:rsidR="00512E2A">
        <w:rPr>
          <w:lang w:val="nl-NL" w:eastAsia="nl-NL"/>
        </w:rPr>
        <w:t>gemerkt</w:t>
      </w:r>
      <w:r w:rsidR="008D3DFE" w:rsidRPr="008C3937">
        <w:rPr>
          <w:rFonts w:ascii="Calibri" w:eastAsia="Times New Roman" w:hAnsi="Calibri" w:cs="Times New Roman"/>
          <w:lang w:val="nl-NL" w:eastAsia="nl-NL"/>
        </w:rPr>
        <w:t xml:space="preserve"> dat ik meer informatie kreeg als ik meer vragen stelde die betrekking hebben op de achtergrond </w:t>
      </w:r>
      <w:r w:rsidR="00512E2A">
        <w:rPr>
          <w:rFonts w:ascii="Calibri" w:eastAsia="Times New Roman" w:hAnsi="Calibri" w:cs="Times New Roman"/>
          <w:lang w:val="nl-NL" w:eastAsia="nl-NL"/>
        </w:rPr>
        <w:t xml:space="preserve">en belevingswereld </w:t>
      </w:r>
      <w:r w:rsidR="008D3DFE" w:rsidRPr="008C3937">
        <w:rPr>
          <w:rFonts w:ascii="Calibri" w:eastAsia="Times New Roman" w:hAnsi="Calibri" w:cs="Times New Roman"/>
          <w:lang w:val="nl-NL" w:eastAsia="nl-NL"/>
        </w:rPr>
        <w:t xml:space="preserve">van de leerlingen. </w:t>
      </w:r>
      <w:r w:rsidR="00E6269D">
        <w:rPr>
          <w:rFonts w:ascii="Calibri" w:eastAsia="Times New Roman" w:hAnsi="Calibri" w:cs="Times New Roman"/>
          <w:lang w:val="nl-NL" w:eastAsia="nl-NL"/>
        </w:rPr>
        <w:t xml:space="preserve">Ik vond het prettig om de loopbaancirkel uit te printen en naast de gesprekken te leggen. </w:t>
      </w:r>
      <w:r w:rsidR="00512E2A">
        <w:rPr>
          <w:rFonts w:ascii="Calibri" w:eastAsia="Times New Roman" w:hAnsi="Calibri" w:cs="Times New Roman"/>
          <w:lang w:val="nl-NL" w:eastAsia="nl-NL"/>
        </w:rPr>
        <w:t>Voor dit stuk ben ik op zoek gegaan was op zoek naar een nieuw handvat om tijdens het gesprek toe te passen.</w:t>
      </w:r>
      <w:r w:rsidR="008D3DFE" w:rsidRPr="008C3937">
        <w:rPr>
          <w:rFonts w:ascii="Calibri" w:eastAsia="Times New Roman" w:hAnsi="Calibri" w:cs="Times New Roman"/>
          <w:lang w:val="nl-NL" w:eastAsia="nl-NL"/>
        </w:rPr>
        <w:t xml:space="preserve"> </w:t>
      </w:r>
      <w:r w:rsidR="00271AD6">
        <w:rPr>
          <w:rFonts w:ascii="Calibri" w:eastAsia="Times New Roman" w:hAnsi="Calibri" w:cs="Times New Roman"/>
          <w:lang w:val="nl-NL" w:eastAsia="nl-NL"/>
        </w:rPr>
        <w:t xml:space="preserve">Een handvat dat ik kon combineren met de loopbaancirkel èn dat ik apart kon gebruiken. </w:t>
      </w:r>
    </w:p>
    <w:p w:rsidR="0069513B" w:rsidRDefault="008D3DFE" w:rsidP="0069513B">
      <w:pPr>
        <w:tabs>
          <w:tab w:val="left" w:pos="-284"/>
          <w:tab w:val="left" w:pos="142"/>
        </w:tabs>
        <w:ind w:left="-284"/>
        <w:rPr>
          <w:lang w:val="nl-NL"/>
        </w:rPr>
      </w:pPr>
      <w:r w:rsidRPr="008C3937">
        <w:rPr>
          <w:lang w:val="nl-NL"/>
        </w:rPr>
        <w:t xml:space="preserve">Dankzij de </w:t>
      </w:r>
      <w:r w:rsidR="00512E2A">
        <w:rPr>
          <w:lang w:val="nl-NL"/>
        </w:rPr>
        <w:t xml:space="preserve">feedback van mijn docent, </w:t>
      </w:r>
      <w:r w:rsidRPr="008C3937">
        <w:rPr>
          <w:lang w:val="nl-NL"/>
        </w:rPr>
        <w:t xml:space="preserve">mijn </w:t>
      </w:r>
      <w:r w:rsidR="00512E2A">
        <w:rPr>
          <w:lang w:val="nl-NL"/>
        </w:rPr>
        <w:t xml:space="preserve">collega’s en mijn leerlingen </w:t>
      </w:r>
      <w:r w:rsidRPr="008C3937">
        <w:rPr>
          <w:lang w:val="nl-NL"/>
        </w:rPr>
        <w:t xml:space="preserve"> ben ik in staat </w:t>
      </w:r>
      <w:r w:rsidR="00512E2A">
        <w:rPr>
          <w:lang w:val="nl-NL"/>
        </w:rPr>
        <w:t xml:space="preserve">geweest om een nieuw instrument in de vorm van een themakaart </w:t>
      </w:r>
      <w:r w:rsidRPr="008C3937">
        <w:rPr>
          <w:lang w:val="nl-NL"/>
        </w:rPr>
        <w:t>te ontwikkelen waarmee de mentor direct aan de slag kan gaan. A</w:t>
      </w:r>
      <w:r w:rsidRPr="008C3937">
        <w:rPr>
          <w:spacing w:val="-1"/>
          <w:lang w:val="nl-NL"/>
        </w:rPr>
        <w:t>l</w:t>
      </w:r>
      <w:r w:rsidRPr="008C3937">
        <w:rPr>
          <w:lang w:val="nl-NL"/>
        </w:rPr>
        <w:t>s</w:t>
      </w:r>
      <w:r w:rsidRPr="008C3937">
        <w:rPr>
          <w:spacing w:val="1"/>
          <w:lang w:val="nl-NL"/>
        </w:rPr>
        <w:t xml:space="preserve"> </w:t>
      </w:r>
      <w:r w:rsidRPr="008C3937">
        <w:rPr>
          <w:lang w:val="nl-NL"/>
        </w:rPr>
        <w:t>d</w:t>
      </w:r>
      <w:r w:rsidRPr="008C3937">
        <w:rPr>
          <w:spacing w:val="-1"/>
          <w:lang w:val="nl-NL"/>
        </w:rPr>
        <w:t xml:space="preserve">ecaan ben ik  nu twee jaar </w:t>
      </w:r>
      <w:r w:rsidRPr="008C3937">
        <w:rPr>
          <w:lang w:val="nl-NL"/>
        </w:rPr>
        <w:t>op</w:t>
      </w:r>
      <w:r w:rsidRPr="008C3937">
        <w:rPr>
          <w:spacing w:val="-2"/>
          <w:lang w:val="nl-NL"/>
        </w:rPr>
        <w:t xml:space="preserve"> </w:t>
      </w:r>
      <w:r w:rsidRPr="008C3937">
        <w:rPr>
          <w:lang w:val="nl-NL"/>
        </w:rPr>
        <w:t>e</w:t>
      </w:r>
      <w:r w:rsidRPr="008C3937">
        <w:rPr>
          <w:spacing w:val="-1"/>
          <w:lang w:val="nl-NL"/>
        </w:rPr>
        <w:t>e</w:t>
      </w:r>
      <w:r w:rsidRPr="008C3937">
        <w:rPr>
          <w:lang w:val="nl-NL"/>
        </w:rPr>
        <w:t>n</w:t>
      </w:r>
      <w:r w:rsidRPr="008C3937">
        <w:rPr>
          <w:spacing w:val="3"/>
          <w:lang w:val="nl-NL"/>
        </w:rPr>
        <w:t xml:space="preserve"> </w:t>
      </w:r>
      <w:r w:rsidRPr="008C3937">
        <w:rPr>
          <w:spacing w:val="-5"/>
          <w:lang w:val="nl-NL"/>
        </w:rPr>
        <w:t>v</w:t>
      </w:r>
      <w:r w:rsidRPr="008C3937">
        <w:rPr>
          <w:lang w:val="nl-NL"/>
        </w:rPr>
        <w:t>ern</w:t>
      </w:r>
      <w:r w:rsidRPr="008C3937">
        <w:rPr>
          <w:spacing w:val="-1"/>
          <w:lang w:val="nl-NL"/>
        </w:rPr>
        <w:t>i</w:t>
      </w:r>
      <w:r w:rsidRPr="008C3937">
        <w:rPr>
          <w:lang w:val="nl-NL"/>
        </w:rPr>
        <w:t>e</w:t>
      </w:r>
      <w:r w:rsidRPr="008C3937">
        <w:rPr>
          <w:spacing w:val="-1"/>
          <w:lang w:val="nl-NL"/>
        </w:rPr>
        <w:t>u</w:t>
      </w:r>
      <w:r w:rsidRPr="008C3937">
        <w:rPr>
          <w:lang w:val="nl-NL"/>
        </w:rPr>
        <w:t>wde</w:t>
      </w:r>
      <w:r w:rsidRPr="008C3937">
        <w:rPr>
          <w:spacing w:val="1"/>
          <w:lang w:val="nl-NL"/>
        </w:rPr>
        <w:t xml:space="preserve"> m</w:t>
      </w:r>
      <w:r w:rsidRPr="008C3937">
        <w:rPr>
          <w:lang w:val="nl-NL"/>
        </w:rPr>
        <w:t>a</w:t>
      </w:r>
      <w:r w:rsidRPr="008C3937">
        <w:rPr>
          <w:spacing w:val="-1"/>
          <w:lang w:val="nl-NL"/>
        </w:rPr>
        <w:t>ni</w:t>
      </w:r>
      <w:r w:rsidRPr="008C3937">
        <w:rPr>
          <w:lang w:val="nl-NL"/>
        </w:rPr>
        <w:t>er</w:t>
      </w:r>
      <w:r w:rsidRPr="008C3937">
        <w:rPr>
          <w:spacing w:val="2"/>
          <w:lang w:val="nl-NL"/>
        </w:rPr>
        <w:t xml:space="preserve"> </w:t>
      </w:r>
      <w:r w:rsidRPr="008C3937">
        <w:rPr>
          <w:lang w:val="nl-NL"/>
        </w:rPr>
        <w:t>o</w:t>
      </w:r>
      <w:r w:rsidRPr="008C3937">
        <w:rPr>
          <w:spacing w:val="-2"/>
          <w:lang w:val="nl-NL"/>
        </w:rPr>
        <w:t>mge</w:t>
      </w:r>
      <w:r w:rsidRPr="008C3937">
        <w:rPr>
          <w:lang w:val="nl-NL"/>
        </w:rPr>
        <w:t>gaan</w:t>
      </w:r>
      <w:r w:rsidRPr="008C3937">
        <w:rPr>
          <w:spacing w:val="1"/>
          <w:lang w:val="nl-NL"/>
        </w:rPr>
        <w:t xml:space="preserve"> m</w:t>
      </w:r>
      <w:r w:rsidRPr="008C3937">
        <w:rPr>
          <w:lang w:val="nl-NL"/>
        </w:rPr>
        <w:t>et</w:t>
      </w:r>
      <w:r w:rsidRPr="008C3937">
        <w:rPr>
          <w:spacing w:val="2"/>
          <w:lang w:val="nl-NL"/>
        </w:rPr>
        <w:t xml:space="preserve"> </w:t>
      </w:r>
      <w:r w:rsidRPr="008C3937">
        <w:rPr>
          <w:spacing w:val="-1"/>
          <w:lang w:val="nl-NL"/>
        </w:rPr>
        <w:t>l</w:t>
      </w:r>
      <w:r w:rsidRPr="008C3937">
        <w:rPr>
          <w:lang w:val="nl-NL"/>
        </w:rPr>
        <w:t>e</w:t>
      </w:r>
      <w:r w:rsidRPr="008C3937">
        <w:rPr>
          <w:spacing w:val="-1"/>
          <w:lang w:val="nl-NL"/>
        </w:rPr>
        <w:t>e</w:t>
      </w:r>
      <w:r w:rsidRPr="008C3937">
        <w:rPr>
          <w:spacing w:val="1"/>
          <w:lang w:val="nl-NL"/>
        </w:rPr>
        <w:t>r</w:t>
      </w:r>
      <w:r w:rsidRPr="008C3937">
        <w:rPr>
          <w:spacing w:val="-1"/>
          <w:lang w:val="nl-NL"/>
        </w:rPr>
        <w:t>li</w:t>
      </w:r>
      <w:r w:rsidRPr="008C3937">
        <w:rPr>
          <w:lang w:val="nl-NL"/>
        </w:rPr>
        <w:t>n</w:t>
      </w:r>
      <w:r w:rsidRPr="008C3937">
        <w:rPr>
          <w:spacing w:val="2"/>
          <w:lang w:val="nl-NL"/>
        </w:rPr>
        <w:t>g</w:t>
      </w:r>
      <w:r w:rsidRPr="008C3937">
        <w:rPr>
          <w:lang w:val="nl-NL"/>
        </w:rPr>
        <w:t>en d</w:t>
      </w:r>
      <w:r w:rsidRPr="008C3937">
        <w:rPr>
          <w:spacing w:val="-1"/>
          <w:lang w:val="nl-NL"/>
        </w:rPr>
        <w:t>o</w:t>
      </w:r>
      <w:r w:rsidRPr="008C3937">
        <w:rPr>
          <w:lang w:val="nl-NL"/>
        </w:rPr>
        <w:t>or</w:t>
      </w:r>
      <w:r w:rsidRPr="008C3937">
        <w:rPr>
          <w:spacing w:val="2"/>
          <w:lang w:val="nl-NL"/>
        </w:rPr>
        <w:t xml:space="preserve"> </w:t>
      </w:r>
      <w:r w:rsidRPr="008C3937">
        <w:rPr>
          <w:spacing w:val="-2"/>
          <w:lang w:val="nl-NL"/>
        </w:rPr>
        <w:t>z</w:t>
      </w:r>
      <w:r w:rsidRPr="008C3937">
        <w:rPr>
          <w:lang w:val="nl-NL"/>
        </w:rPr>
        <w:t xml:space="preserve">e </w:t>
      </w:r>
      <w:r w:rsidRPr="008C3937">
        <w:rPr>
          <w:spacing w:val="1"/>
          <w:lang w:val="nl-NL"/>
        </w:rPr>
        <w:t>m</w:t>
      </w:r>
      <w:r w:rsidRPr="008C3937">
        <w:rPr>
          <w:lang w:val="nl-NL"/>
        </w:rPr>
        <w:t>eer</w:t>
      </w:r>
      <w:r w:rsidRPr="008C3937">
        <w:rPr>
          <w:spacing w:val="2"/>
          <w:lang w:val="nl-NL"/>
        </w:rPr>
        <w:t xml:space="preserve"> </w:t>
      </w:r>
      <w:r w:rsidRPr="008C3937">
        <w:rPr>
          <w:lang w:val="nl-NL"/>
        </w:rPr>
        <w:t>a</w:t>
      </w:r>
      <w:r w:rsidRPr="008C3937">
        <w:rPr>
          <w:spacing w:val="-1"/>
          <w:lang w:val="nl-NL"/>
        </w:rPr>
        <w:t>a</w:t>
      </w:r>
      <w:r w:rsidRPr="008C3937">
        <w:rPr>
          <w:lang w:val="nl-NL"/>
        </w:rPr>
        <w:t>n</w:t>
      </w:r>
      <w:r w:rsidRPr="008C3937">
        <w:rPr>
          <w:spacing w:val="-2"/>
          <w:lang w:val="nl-NL"/>
        </w:rPr>
        <w:t xml:space="preserve"> </w:t>
      </w:r>
      <w:r w:rsidRPr="008C3937">
        <w:rPr>
          <w:lang w:val="nl-NL"/>
        </w:rPr>
        <w:t>het</w:t>
      </w:r>
      <w:r w:rsidRPr="008C3937">
        <w:rPr>
          <w:spacing w:val="2"/>
          <w:lang w:val="nl-NL"/>
        </w:rPr>
        <w:t xml:space="preserve"> </w:t>
      </w:r>
      <w:r w:rsidRPr="008C3937">
        <w:rPr>
          <w:lang w:val="nl-NL"/>
        </w:rPr>
        <w:t>den</w:t>
      </w:r>
      <w:r w:rsidRPr="008C3937">
        <w:rPr>
          <w:spacing w:val="2"/>
          <w:lang w:val="nl-NL"/>
        </w:rPr>
        <w:t>k</w:t>
      </w:r>
      <w:r w:rsidRPr="008C3937">
        <w:rPr>
          <w:lang w:val="nl-NL"/>
        </w:rPr>
        <w:t>en</w:t>
      </w:r>
      <w:r w:rsidRPr="008C3937">
        <w:rPr>
          <w:spacing w:val="-2"/>
          <w:lang w:val="nl-NL"/>
        </w:rPr>
        <w:t xml:space="preserve"> </w:t>
      </w:r>
      <w:r w:rsidRPr="008C3937">
        <w:rPr>
          <w:spacing w:val="1"/>
          <w:lang w:val="nl-NL"/>
        </w:rPr>
        <w:t>t</w:t>
      </w:r>
      <w:r w:rsidRPr="008C3937">
        <w:rPr>
          <w:lang w:val="nl-NL"/>
        </w:rPr>
        <w:t>e</w:t>
      </w:r>
      <w:r w:rsidRPr="008C3937">
        <w:rPr>
          <w:spacing w:val="-2"/>
          <w:lang w:val="nl-NL"/>
        </w:rPr>
        <w:t xml:space="preserve"> z</w:t>
      </w:r>
      <w:r w:rsidRPr="008C3937">
        <w:rPr>
          <w:lang w:val="nl-NL"/>
        </w:rPr>
        <w:t>et</w:t>
      </w:r>
      <w:r w:rsidRPr="008C3937">
        <w:rPr>
          <w:spacing w:val="2"/>
          <w:lang w:val="nl-NL"/>
        </w:rPr>
        <w:t>t</w:t>
      </w:r>
      <w:r w:rsidRPr="008C3937">
        <w:rPr>
          <w:lang w:val="nl-NL"/>
        </w:rPr>
        <w:t xml:space="preserve">en. Het </w:t>
      </w:r>
      <w:r w:rsidR="00595429">
        <w:rPr>
          <w:lang w:val="nl-NL"/>
        </w:rPr>
        <w:t xml:space="preserve">nieuwe </w:t>
      </w:r>
      <w:r w:rsidRPr="008C3937">
        <w:rPr>
          <w:lang w:val="nl-NL"/>
        </w:rPr>
        <w:t>instrument</w:t>
      </w:r>
      <w:r w:rsidR="00595429">
        <w:rPr>
          <w:lang w:val="nl-NL"/>
        </w:rPr>
        <w:t xml:space="preserve">, de loopbaankaart, </w:t>
      </w:r>
      <w:r w:rsidRPr="008C3937">
        <w:rPr>
          <w:lang w:val="nl-NL"/>
        </w:rPr>
        <w:t xml:space="preserve"> heb ik ontwikkeld aan het begin van dit schooljaar en heb ik nu enkele malen bijgesteld. De mentoren van leerjaar 4 zijn nu enkele weken aan het werk met het instrument en in het algemeen zijn ze enthousiast over de bruikbaarheid in de praktijk. </w:t>
      </w:r>
    </w:p>
    <w:p w:rsidR="007C4B93" w:rsidRDefault="0069513B" w:rsidP="0069513B">
      <w:pPr>
        <w:tabs>
          <w:tab w:val="left" w:pos="-284"/>
          <w:tab w:val="left" w:pos="142"/>
        </w:tabs>
        <w:ind w:left="-284"/>
        <w:rPr>
          <w:lang w:val="nl-NL"/>
        </w:rPr>
      </w:pPr>
      <w:r>
        <w:rPr>
          <w:lang w:val="nl-NL"/>
        </w:rPr>
        <w:t>B</w:t>
      </w:r>
      <w:r w:rsidR="007C4B93">
        <w:rPr>
          <w:lang w:val="nl-NL"/>
        </w:rPr>
        <w:t xml:space="preserve">ij het ontwikkelen van </w:t>
      </w:r>
      <w:r w:rsidR="00271AD6">
        <w:rPr>
          <w:lang w:val="nl-NL"/>
        </w:rPr>
        <w:t>dit</w:t>
      </w:r>
      <w:r w:rsidR="007C4B93">
        <w:rPr>
          <w:lang w:val="nl-NL"/>
        </w:rPr>
        <w:t xml:space="preserve"> nieuw</w:t>
      </w:r>
      <w:r w:rsidR="00271AD6">
        <w:rPr>
          <w:lang w:val="nl-NL"/>
        </w:rPr>
        <w:t>e</w:t>
      </w:r>
      <w:r w:rsidR="007C4B93">
        <w:rPr>
          <w:lang w:val="nl-NL"/>
        </w:rPr>
        <w:t xml:space="preserve"> instrument kruip ik</w:t>
      </w:r>
      <w:r w:rsidR="008D3DFE">
        <w:rPr>
          <w:lang w:val="nl-NL"/>
        </w:rPr>
        <w:t>, naast mijn huidige rol als decaan en coach,</w:t>
      </w:r>
      <w:r w:rsidR="007C4B93">
        <w:rPr>
          <w:lang w:val="nl-NL"/>
        </w:rPr>
        <w:t xml:space="preserve"> in de huid van onderzoeker en adviseur. </w:t>
      </w:r>
      <w:r w:rsidR="007C4B93" w:rsidRPr="00BB2D28">
        <w:rPr>
          <w:spacing w:val="-1"/>
          <w:lang w:val="nl-NL"/>
        </w:rPr>
        <w:t xml:space="preserve">Voor </w:t>
      </w:r>
      <w:r w:rsidR="00FD34A6">
        <w:rPr>
          <w:spacing w:val="-1"/>
          <w:lang w:val="nl-NL"/>
        </w:rPr>
        <w:t xml:space="preserve">mijn rol als onderzoeker </w:t>
      </w:r>
      <w:r w:rsidR="007C4B93" w:rsidRPr="00BB2D28">
        <w:rPr>
          <w:spacing w:val="-1"/>
          <w:lang w:val="nl-NL"/>
        </w:rPr>
        <w:t>heb ik gebruik gemaakt van</w:t>
      </w:r>
      <w:r w:rsidR="00D67BD8">
        <w:rPr>
          <w:spacing w:val="-1"/>
          <w:lang w:val="nl-NL"/>
        </w:rPr>
        <w:t xml:space="preserve"> vraaggesprekken</w:t>
      </w:r>
      <w:r w:rsidR="007C4B93" w:rsidRPr="00BB2D28">
        <w:rPr>
          <w:spacing w:val="-1"/>
          <w:lang w:val="nl-NL"/>
        </w:rPr>
        <w:t xml:space="preserve"> bij het Baanderherencollege.</w:t>
      </w:r>
      <w:r w:rsidR="007C4B93" w:rsidRPr="00BB2D28">
        <w:rPr>
          <w:spacing w:val="-2"/>
          <w:lang w:val="nl-NL"/>
        </w:rPr>
        <w:t xml:space="preserve"> Het Baanderherencollege </w:t>
      </w:r>
      <w:r w:rsidR="007C4B93" w:rsidRPr="00BB2D28">
        <w:rPr>
          <w:lang w:val="nl-NL"/>
        </w:rPr>
        <w:t xml:space="preserve">is </w:t>
      </w:r>
      <w:r w:rsidR="007C4B93" w:rsidRPr="00BB2D28">
        <w:rPr>
          <w:spacing w:val="-2"/>
          <w:lang w:val="nl-NL"/>
        </w:rPr>
        <w:t>e</w:t>
      </w:r>
      <w:r w:rsidR="007C4B93" w:rsidRPr="00BB2D28">
        <w:rPr>
          <w:lang w:val="nl-NL"/>
        </w:rPr>
        <w:t>en voortgezet onderwijs sc</w:t>
      </w:r>
      <w:r w:rsidR="007C4B93" w:rsidRPr="00BB2D28">
        <w:rPr>
          <w:spacing w:val="-3"/>
          <w:lang w:val="nl-NL"/>
        </w:rPr>
        <w:t>h</w:t>
      </w:r>
      <w:r w:rsidR="007C4B93" w:rsidRPr="00BB2D28">
        <w:rPr>
          <w:spacing w:val="1"/>
          <w:lang w:val="nl-NL"/>
        </w:rPr>
        <w:t>oo</w:t>
      </w:r>
      <w:r w:rsidR="007C4B93" w:rsidRPr="00BB2D28">
        <w:rPr>
          <w:lang w:val="nl-NL"/>
        </w:rPr>
        <w:t>l</w:t>
      </w:r>
      <w:r w:rsidR="007C4B93" w:rsidRPr="00BB2D28">
        <w:rPr>
          <w:spacing w:val="-3"/>
          <w:lang w:val="nl-NL"/>
        </w:rPr>
        <w:t xml:space="preserve"> </w:t>
      </w:r>
      <w:r w:rsidR="007C4B93" w:rsidRPr="00BB2D28">
        <w:rPr>
          <w:spacing w:val="-1"/>
          <w:lang w:val="nl-NL"/>
        </w:rPr>
        <w:t>v</w:t>
      </w:r>
      <w:r w:rsidR="007C4B93" w:rsidRPr="00BB2D28">
        <w:rPr>
          <w:spacing w:val="1"/>
          <w:lang w:val="nl-NL"/>
        </w:rPr>
        <w:t>o</w:t>
      </w:r>
      <w:r w:rsidR="007C4B93" w:rsidRPr="00BB2D28">
        <w:rPr>
          <w:spacing w:val="-1"/>
          <w:lang w:val="nl-NL"/>
        </w:rPr>
        <w:t>o</w:t>
      </w:r>
      <w:r w:rsidR="007C4B93" w:rsidRPr="00BB2D28">
        <w:rPr>
          <w:lang w:val="nl-NL"/>
        </w:rPr>
        <w:t>r de</w:t>
      </w:r>
      <w:r w:rsidR="007C4B93" w:rsidRPr="00BB2D28">
        <w:rPr>
          <w:spacing w:val="-2"/>
          <w:lang w:val="nl-NL"/>
        </w:rPr>
        <w:t xml:space="preserve"> </w:t>
      </w:r>
      <w:r w:rsidR="007C4B93" w:rsidRPr="00BB2D28">
        <w:rPr>
          <w:spacing w:val="-1"/>
          <w:lang w:val="nl-NL"/>
        </w:rPr>
        <w:t>b</w:t>
      </w:r>
      <w:r w:rsidR="007C4B93" w:rsidRPr="00BB2D28">
        <w:rPr>
          <w:lang w:val="nl-NL"/>
        </w:rPr>
        <w:t>asis, kader,</w:t>
      </w:r>
      <w:r w:rsidR="007C4B93" w:rsidRPr="00BB2D28">
        <w:rPr>
          <w:spacing w:val="-2"/>
          <w:lang w:val="nl-NL"/>
        </w:rPr>
        <w:t xml:space="preserve"> </w:t>
      </w:r>
      <w:r w:rsidR="007C4B93" w:rsidRPr="00BB2D28">
        <w:rPr>
          <w:lang w:val="nl-NL"/>
        </w:rPr>
        <w:t>g</w:t>
      </w:r>
      <w:r w:rsidR="007C4B93" w:rsidRPr="00BB2D28">
        <w:rPr>
          <w:spacing w:val="-2"/>
          <w:lang w:val="nl-NL"/>
        </w:rPr>
        <w:t>e</w:t>
      </w:r>
      <w:r w:rsidR="007C4B93" w:rsidRPr="00BB2D28">
        <w:rPr>
          <w:spacing w:val="1"/>
          <w:lang w:val="nl-NL"/>
        </w:rPr>
        <w:t>m</w:t>
      </w:r>
      <w:r w:rsidR="007C4B93" w:rsidRPr="00BB2D28">
        <w:rPr>
          <w:lang w:val="nl-NL"/>
        </w:rPr>
        <w:t>e</w:t>
      </w:r>
      <w:r w:rsidR="007C4B93" w:rsidRPr="00BB2D28">
        <w:rPr>
          <w:spacing w:val="1"/>
          <w:lang w:val="nl-NL"/>
        </w:rPr>
        <w:t>n</w:t>
      </w:r>
      <w:r w:rsidR="007C4B93" w:rsidRPr="00BB2D28">
        <w:rPr>
          <w:spacing w:val="-1"/>
          <w:lang w:val="nl-NL"/>
        </w:rPr>
        <w:t>gd</w:t>
      </w:r>
      <w:r w:rsidR="007C4B93" w:rsidRPr="00BB2D28">
        <w:rPr>
          <w:lang w:val="nl-NL"/>
        </w:rPr>
        <w:t>e</w:t>
      </w:r>
      <w:r w:rsidR="007C4B93" w:rsidRPr="00BB2D28">
        <w:rPr>
          <w:spacing w:val="-1"/>
          <w:lang w:val="nl-NL"/>
        </w:rPr>
        <w:t xml:space="preserve"> </w:t>
      </w:r>
      <w:r w:rsidR="007C4B93" w:rsidRPr="00BB2D28">
        <w:rPr>
          <w:lang w:val="nl-NL"/>
        </w:rPr>
        <w:t>en</w:t>
      </w:r>
      <w:r w:rsidR="007C4B93" w:rsidRPr="00BB2D28">
        <w:rPr>
          <w:spacing w:val="-2"/>
          <w:lang w:val="nl-NL"/>
        </w:rPr>
        <w:t xml:space="preserve"> </w:t>
      </w:r>
      <w:r w:rsidR="007C4B93" w:rsidRPr="00BB2D28">
        <w:rPr>
          <w:lang w:val="nl-NL"/>
        </w:rPr>
        <w:t>the</w:t>
      </w:r>
      <w:r w:rsidR="007C4B93" w:rsidRPr="00BB2D28">
        <w:rPr>
          <w:spacing w:val="1"/>
          <w:lang w:val="nl-NL"/>
        </w:rPr>
        <w:t>o</w:t>
      </w:r>
      <w:r w:rsidR="007C4B93" w:rsidRPr="00BB2D28">
        <w:rPr>
          <w:spacing w:val="-3"/>
          <w:lang w:val="nl-NL"/>
        </w:rPr>
        <w:t>r</w:t>
      </w:r>
      <w:r w:rsidR="007C4B93" w:rsidRPr="00BB2D28">
        <w:rPr>
          <w:lang w:val="nl-NL"/>
        </w:rPr>
        <w:t>e</w:t>
      </w:r>
      <w:r w:rsidR="007C4B93" w:rsidRPr="00BB2D28">
        <w:rPr>
          <w:spacing w:val="1"/>
          <w:lang w:val="nl-NL"/>
        </w:rPr>
        <w:t>t</w:t>
      </w:r>
      <w:r w:rsidR="007C4B93" w:rsidRPr="00BB2D28">
        <w:rPr>
          <w:lang w:val="nl-NL"/>
        </w:rPr>
        <w:t>i</w:t>
      </w:r>
      <w:r w:rsidR="007C4B93" w:rsidRPr="00BB2D28">
        <w:rPr>
          <w:spacing w:val="1"/>
          <w:lang w:val="nl-NL"/>
        </w:rPr>
        <w:t>s</w:t>
      </w:r>
      <w:r w:rsidR="007C4B93" w:rsidRPr="00BB2D28">
        <w:rPr>
          <w:lang w:val="nl-NL"/>
        </w:rPr>
        <w:t>che leer</w:t>
      </w:r>
      <w:r w:rsidR="007C4B93" w:rsidRPr="00BB2D28">
        <w:rPr>
          <w:spacing w:val="-1"/>
          <w:lang w:val="nl-NL"/>
        </w:rPr>
        <w:t>w</w:t>
      </w:r>
      <w:r w:rsidR="007C4B93" w:rsidRPr="00BB2D28">
        <w:rPr>
          <w:lang w:val="nl-NL"/>
        </w:rPr>
        <w:t xml:space="preserve">eg </w:t>
      </w:r>
      <w:r w:rsidR="007C4B93" w:rsidRPr="00BB2D28">
        <w:rPr>
          <w:spacing w:val="-2"/>
          <w:lang w:val="nl-NL"/>
        </w:rPr>
        <w:t>(</w:t>
      </w:r>
      <w:r w:rsidR="007C4B93" w:rsidRPr="00BB2D28">
        <w:rPr>
          <w:spacing w:val="1"/>
          <w:lang w:val="nl-NL"/>
        </w:rPr>
        <w:t>m</w:t>
      </w:r>
      <w:r w:rsidR="007C4B93" w:rsidRPr="00BB2D28">
        <w:rPr>
          <w:lang w:val="nl-NL"/>
        </w:rPr>
        <w:t>a</w:t>
      </w:r>
      <w:r w:rsidR="007C4B93" w:rsidRPr="00BB2D28">
        <w:rPr>
          <w:spacing w:val="-1"/>
          <w:lang w:val="nl-NL"/>
        </w:rPr>
        <w:t>v</w:t>
      </w:r>
      <w:r w:rsidR="007C4B93" w:rsidRPr="00BB2D28">
        <w:rPr>
          <w:spacing w:val="1"/>
          <w:lang w:val="nl-NL"/>
        </w:rPr>
        <w:t>o</w:t>
      </w:r>
      <w:r w:rsidR="007C4B93" w:rsidRPr="00BB2D28">
        <w:rPr>
          <w:lang w:val="nl-NL"/>
        </w:rPr>
        <w:t>)</w:t>
      </w:r>
      <w:r w:rsidR="007C4B93" w:rsidRPr="00BB2D28">
        <w:rPr>
          <w:spacing w:val="-1"/>
          <w:lang w:val="nl-NL"/>
        </w:rPr>
        <w:t xml:space="preserve"> </w:t>
      </w:r>
      <w:r w:rsidR="007C4B93" w:rsidRPr="00BB2D28">
        <w:rPr>
          <w:spacing w:val="1"/>
          <w:lang w:val="nl-NL"/>
        </w:rPr>
        <w:t>v</w:t>
      </w:r>
      <w:r w:rsidR="007C4B93" w:rsidRPr="00BB2D28">
        <w:rPr>
          <w:lang w:val="nl-NL"/>
        </w:rPr>
        <w:t>an</w:t>
      </w:r>
      <w:r w:rsidR="007C4B93" w:rsidRPr="00BB2D28">
        <w:rPr>
          <w:spacing w:val="-1"/>
          <w:lang w:val="nl-NL"/>
        </w:rPr>
        <w:t xml:space="preserve"> </w:t>
      </w:r>
      <w:r w:rsidR="007C4B93" w:rsidRPr="00BB2D28">
        <w:rPr>
          <w:spacing w:val="-3"/>
          <w:lang w:val="nl-NL"/>
        </w:rPr>
        <w:t>h</w:t>
      </w:r>
      <w:r w:rsidR="007C4B93" w:rsidRPr="00BB2D28">
        <w:rPr>
          <w:lang w:val="nl-NL"/>
        </w:rPr>
        <w:t>et</w:t>
      </w:r>
      <w:r w:rsidR="007C4B93" w:rsidRPr="00BB2D28">
        <w:rPr>
          <w:spacing w:val="-1"/>
          <w:lang w:val="nl-NL"/>
        </w:rPr>
        <w:t xml:space="preserve"> </w:t>
      </w:r>
      <w:r w:rsidR="007C4B93" w:rsidRPr="00BB2D28">
        <w:rPr>
          <w:spacing w:val="1"/>
          <w:lang w:val="nl-NL"/>
        </w:rPr>
        <w:t>VMBO</w:t>
      </w:r>
      <w:r w:rsidR="007C4B93" w:rsidRPr="00BB2D28">
        <w:rPr>
          <w:spacing w:val="2"/>
          <w:lang w:val="nl-NL"/>
        </w:rPr>
        <w:t>.</w:t>
      </w:r>
      <w:r w:rsidR="007C4B93" w:rsidRPr="00BB2D28">
        <w:rPr>
          <w:lang w:val="nl-NL"/>
        </w:rPr>
        <w:t xml:space="preserve"> A</w:t>
      </w:r>
      <w:r w:rsidR="007C4B93" w:rsidRPr="00BB2D28">
        <w:rPr>
          <w:spacing w:val="-3"/>
          <w:lang w:val="nl-NL"/>
        </w:rPr>
        <w:t>a</w:t>
      </w:r>
      <w:r w:rsidR="007C4B93" w:rsidRPr="00BB2D28">
        <w:rPr>
          <w:lang w:val="nl-NL"/>
        </w:rPr>
        <w:t>n</w:t>
      </w:r>
      <w:r w:rsidR="007C4B93" w:rsidRPr="00BB2D28">
        <w:rPr>
          <w:spacing w:val="-1"/>
          <w:lang w:val="nl-NL"/>
        </w:rPr>
        <w:t xml:space="preserve"> </w:t>
      </w:r>
      <w:r w:rsidR="007C4B93" w:rsidRPr="00BB2D28">
        <w:rPr>
          <w:lang w:val="nl-NL"/>
        </w:rPr>
        <w:t>het</w:t>
      </w:r>
      <w:r w:rsidR="007C4B93" w:rsidRPr="00BB2D28">
        <w:rPr>
          <w:spacing w:val="1"/>
          <w:lang w:val="nl-NL"/>
        </w:rPr>
        <w:t xml:space="preserve"> </w:t>
      </w:r>
      <w:r w:rsidR="007C4B93" w:rsidRPr="00BB2D28">
        <w:rPr>
          <w:lang w:val="nl-NL"/>
        </w:rPr>
        <w:t>ei</w:t>
      </w:r>
      <w:r w:rsidR="007C4B93" w:rsidRPr="00BB2D28">
        <w:rPr>
          <w:spacing w:val="-1"/>
          <w:lang w:val="nl-NL"/>
        </w:rPr>
        <w:t>nd</w:t>
      </w:r>
      <w:r w:rsidR="007C4B93" w:rsidRPr="00BB2D28">
        <w:rPr>
          <w:lang w:val="nl-NL"/>
        </w:rPr>
        <w:t>e</w:t>
      </w:r>
      <w:r w:rsidR="007C4B93" w:rsidRPr="00BB2D28">
        <w:rPr>
          <w:spacing w:val="-2"/>
          <w:lang w:val="nl-NL"/>
        </w:rPr>
        <w:t xml:space="preserve"> </w:t>
      </w:r>
      <w:r w:rsidR="007C4B93" w:rsidRPr="00BB2D28">
        <w:rPr>
          <w:spacing w:val="1"/>
          <w:lang w:val="nl-NL"/>
        </w:rPr>
        <w:lastRenderedPageBreak/>
        <w:t>v</w:t>
      </w:r>
      <w:r w:rsidR="007C4B93" w:rsidRPr="00BB2D28">
        <w:rPr>
          <w:lang w:val="nl-NL"/>
        </w:rPr>
        <w:t>an</w:t>
      </w:r>
      <w:r w:rsidR="007C4B93" w:rsidRPr="00BB2D28">
        <w:rPr>
          <w:spacing w:val="-1"/>
          <w:lang w:val="nl-NL"/>
        </w:rPr>
        <w:t xml:space="preserve"> </w:t>
      </w:r>
      <w:r w:rsidR="007C4B93" w:rsidRPr="00BB2D28">
        <w:rPr>
          <w:spacing w:val="-3"/>
          <w:lang w:val="nl-NL"/>
        </w:rPr>
        <w:t>h</w:t>
      </w:r>
      <w:r w:rsidR="007C4B93" w:rsidRPr="00BB2D28">
        <w:rPr>
          <w:lang w:val="nl-NL"/>
        </w:rPr>
        <w:t>et</w:t>
      </w:r>
      <w:r w:rsidR="007C4B93" w:rsidRPr="00BB2D28">
        <w:rPr>
          <w:spacing w:val="1"/>
          <w:lang w:val="nl-NL"/>
        </w:rPr>
        <w:t xml:space="preserve"> vierde </w:t>
      </w:r>
      <w:r w:rsidR="007C4B93" w:rsidRPr="00BB2D28">
        <w:rPr>
          <w:spacing w:val="-2"/>
          <w:lang w:val="nl-NL"/>
        </w:rPr>
        <w:t>s</w:t>
      </w:r>
      <w:r w:rsidR="007C4B93" w:rsidRPr="00BB2D28">
        <w:rPr>
          <w:lang w:val="nl-NL"/>
        </w:rPr>
        <w:t>ch</w:t>
      </w:r>
      <w:r w:rsidR="007C4B93" w:rsidRPr="00BB2D28">
        <w:rPr>
          <w:spacing w:val="-2"/>
          <w:lang w:val="nl-NL"/>
        </w:rPr>
        <w:t>o</w:t>
      </w:r>
      <w:r w:rsidR="007C4B93" w:rsidRPr="00BB2D28">
        <w:rPr>
          <w:spacing w:val="1"/>
          <w:lang w:val="nl-NL"/>
        </w:rPr>
        <w:t>o</w:t>
      </w:r>
      <w:r w:rsidR="007C4B93" w:rsidRPr="00BB2D28">
        <w:rPr>
          <w:lang w:val="nl-NL"/>
        </w:rPr>
        <w:t>l</w:t>
      </w:r>
      <w:r w:rsidR="007C4B93" w:rsidRPr="00BB2D28">
        <w:rPr>
          <w:spacing w:val="-3"/>
          <w:lang w:val="nl-NL"/>
        </w:rPr>
        <w:t>j</w:t>
      </w:r>
      <w:r w:rsidR="007C4B93" w:rsidRPr="00BB2D28">
        <w:rPr>
          <w:lang w:val="nl-NL"/>
        </w:rPr>
        <w:t xml:space="preserve">aar </w:t>
      </w:r>
      <w:r w:rsidR="007C4B93" w:rsidRPr="00BB2D28">
        <w:rPr>
          <w:spacing w:val="-2"/>
          <w:lang w:val="nl-NL"/>
        </w:rPr>
        <w:t>w</w:t>
      </w:r>
      <w:r w:rsidR="007C4B93" w:rsidRPr="00BB2D28">
        <w:rPr>
          <w:spacing w:val="1"/>
          <w:lang w:val="nl-NL"/>
        </w:rPr>
        <w:t>o</w:t>
      </w:r>
      <w:r w:rsidR="007C4B93" w:rsidRPr="00BB2D28">
        <w:rPr>
          <w:lang w:val="nl-NL"/>
        </w:rPr>
        <w:t>r</w:t>
      </w:r>
      <w:r w:rsidR="007C4B93" w:rsidRPr="00BB2D28">
        <w:rPr>
          <w:spacing w:val="-1"/>
          <w:lang w:val="nl-NL"/>
        </w:rPr>
        <w:t>d</w:t>
      </w:r>
      <w:r w:rsidR="007C4B93" w:rsidRPr="00BB2D28">
        <w:rPr>
          <w:lang w:val="nl-NL"/>
        </w:rPr>
        <w:t>t</w:t>
      </w:r>
      <w:r w:rsidR="007C4B93" w:rsidRPr="00BB2D28">
        <w:rPr>
          <w:spacing w:val="1"/>
          <w:lang w:val="nl-NL"/>
        </w:rPr>
        <w:t xml:space="preserve"> </w:t>
      </w:r>
      <w:r w:rsidR="007C4B93" w:rsidRPr="00BB2D28">
        <w:rPr>
          <w:spacing w:val="-3"/>
          <w:lang w:val="nl-NL"/>
        </w:rPr>
        <w:t>d</w:t>
      </w:r>
      <w:r w:rsidR="007C4B93" w:rsidRPr="00BB2D28">
        <w:rPr>
          <w:spacing w:val="1"/>
          <w:lang w:val="nl-NL"/>
        </w:rPr>
        <w:t>oo</w:t>
      </w:r>
      <w:r w:rsidR="007C4B93" w:rsidRPr="00BB2D28">
        <w:rPr>
          <w:lang w:val="nl-NL"/>
        </w:rPr>
        <w:t>r</w:t>
      </w:r>
      <w:r w:rsidR="007C4B93" w:rsidRPr="00BB2D28">
        <w:rPr>
          <w:spacing w:val="-2"/>
          <w:lang w:val="nl-NL"/>
        </w:rPr>
        <w:t xml:space="preserve"> </w:t>
      </w:r>
      <w:r w:rsidR="007C4B93" w:rsidRPr="00BB2D28">
        <w:rPr>
          <w:lang w:val="nl-NL"/>
        </w:rPr>
        <w:t xml:space="preserve">deze </w:t>
      </w:r>
      <w:r w:rsidR="007C4B93" w:rsidRPr="00BB2D28">
        <w:rPr>
          <w:spacing w:val="-2"/>
          <w:lang w:val="nl-NL"/>
        </w:rPr>
        <w:t>l</w:t>
      </w:r>
      <w:r w:rsidR="007C4B93" w:rsidRPr="00BB2D28">
        <w:rPr>
          <w:lang w:val="nl-NL"/>
        </w:rPr>
        <w:t>e</w:t>
      </w:r>
      <w:r w:rsidR="007C4B93" w:rsidRPr="00BB2D28">
        <w:rPr>
          <w:spacing w:val="1"/>
          <w:lang w:val="nl-NL"/>
        </w:rPr>
        <w:t>e</w:t>
      </w:r>
      <w:r w:rsidR="007C4B93" w:rsidRPr="00BB2D28">
        <w:rPr>
          <w:lang w:val="nl-NL"/>
        </w:rPr>
        <w:t>rl</w:t>
      </w:r>
      <w:r w:rsidR="007C4B93" w:rsidRPr="00BB2D28">
        <w:rPr>
          <w:spacing w:val="-1"/>
          <w:lang w:val="nl-NL"/>
        </w:rPr>
        <w:t>i</w:t>
      </w:r>
      <w:r w:rsidR="007C4B93" w:rsidRPr="00BB2D28">
        <w:rPr>
          <w:spacing w:val="-3"/>
          <w:lang w:val="nl-NL"/>
        </w:rPr>
        <w:t>n</w:t>
      </w:r>
      <w:r w:rsidR="007C4B93" w:rsidRPr="00BB2D28">
        <w:rPr>
          <w:spacing w:val="-1"/>
          <w:lang w:val="nl-NL"/>
        </w:rPr>
        <w:t>g</w:t>
      </w:r>
      <w:r w:rsidR="007C4B93" w:rsidRPr="00BB2D28">
        <w:rPr>
          <w:lang w:val="nl-NL"/>
        </w:rPr>
        <w:t xml:space="preserve">en de </w:t>
      </w:r>
      <w:r w:rsidR="007C4B93" w:rsidRPr="00BB2D28">
        <w:rPr>
          <w:spacing w:val="-1"/>
          <w:lang w:val="nl-NL"/>
        </w:rPr>
        <w:t>k</w:t>
      </w:r>
      <w:r w:rsidR="007C4B93" w:rsidRPr="00BB2D28">
        <w:rPr>
          <w:lang w:val="nl-NL"/>
        </w:rPr>
        <w:t>eu</w:t>
      </w:r>
      <w:r w:rsidR="007C4B93" w:rsidRPr="00BB2D28">
        <w:rPr>
          <w:spacing w:val="-1"/>
          <w:lang w:val="nl-NL"/>
        </w:rPr>
        <w:t>z</w:t>
      </w:r>
      <w:r w:rsidR="007C4B93" w:rsidRPr="00BB2D28">
        <w:rPr>
          <w:lang w:val="nl-NL"/>
        </w:rPr>
        <w:t xml:space="preserve">e </w:t>
      </w:r>
      <w:r w:rsidR="007C4B93" w:rsidRPr="00BB2D28">
        <w:rPr>
          <w:spacing w:val="-1"/>
          <w:lang w:val="nl-NL"/>
        </w:rPr>
        <w:t>g</w:t>
      </w:r>
      <w:r w:rsidR="007C4B93" w:rsidRPr="00BB2D28">
        <w:rPr>
          <w:lang w:val="nl-NL"/>
        </w:rPr>
        <w:t>e</w:t>
      </w:r>
      <w:r w:rsidR="007C4B93" w:rsidRPr="00BB2D28">
        <w:rPr>
          <w:spacing w:val="1"/>
          <w:lang w:val="nl-NL"/>
        </w:rPr>
        <w:t>m</w:t>
      </w:r>
      <w:r w:rsidR="007C4B93" w:rsidRPr="00BB2D28">
        <w:rPr>
          <w:lang w:val="nl-NL"/>
        </w:rPr>
        <w:t>a</w:t>
      </w:r>
      <w:r w:rsidR="007C4B93" w:rsidRPr="00BB2D28">
        <w:rPr>
          <w:spacing w:val="-3"/>
          <w:lang w:val="nl-NL"/>
        </w:rPr>
        <w:t>a</w:t>
      </w:r>
      <w:r w:rsidR="007C4B93" w:rsidRPr="00BB2D28">
        <w:rPr>
          <w:lang w:val="nl-NL"/>
        </w:rPr>
        <w:t>kt</w:t>
      </w:r>
      <w:r w:rsidR="007C4B93" w:rsidRPr="00BB2D28">
        <w:rPr>
          <w:spacing w:val="-1"/>
          <w:lang w:val="nl-NL"/>
        </w:rPr>
        <w:t xml:space="preserve"> </w:t>
      </w:r>
      <w:r w:rsidR="007C4B93" w:rsidRPr="00BB2D28">
        <w:rPr>
          <w:spacing w:val="1"/>
          <w:lang w:val="nl-NL"/>
        </w:rPr>
        <w:t>v</w:t>
      </w:r>
      <w:r w:rsidR="007C4B93" w:rsidRPr="00BB2D28">
        <w:rPr>
          <w:spacing w:val="-1"/>
          <w:lang w:val="nl-NL"/>
        </w:rPr>
        <w:t>o</w:t>
      </w:r>
      <w:r w:rsidR="007C4B93" w:rsidRPr="00BB2D28">
        <w:rPr>
          <w:spacing w:val="1"/>
          <w:lang w:val="nl-NL"/>
        </w:rPr>
        <w:t>o</w:t>
      </w:r>
      <w:r w:rsidR="007C4B93" w:rsidRPr="00BB2D28">
        <w:rPr>
          <w:lang w:val="nl-NL"/>
        </w:rPr>
        <w:t>r</w:t>
      </w:r>
      <w:r w:rsidR="007C4B93" w:rsidRPr="00BB2D28">
        <w:rPr>
          <w:spacing w:val="-2"/>
          <w:lang w:val="nl-NL"/>
        </w:rPr>
        <w:t xml:space="preserve"> </w:t>
      </w:r>
      <w:r w:rsidR="007C4B93" w:rsidRPr="00BB2D28">
        <w:rPr>
          <w:lang w:val="nl-NL"/>
        </w:rPr>
        <w:t>e</w:t>
      </w:r>
      <w:r w:rsidR="007C4B93" w:rsidRPr="00BB2D28">
        <w:rPr>
          <w:spacing w:val="1"/>
          <w:lang w:val="nl-NL"/>
        </w:rPr>
        <w:t>e</w:t>
      </w:r>
      <w:r w:rsidR="007C4B93" w:rsidRPr="00BB2D28">
        <w:rPr>
          <w:lang w:val="nl-NL"/>
        </w:rPr>
        <w:t>n</w:t>
      </w:r>
      <w:r w:rsidR="007C4B93" w:rsidRPr="00BB2D28">
        <w:rPr>
          <w:spacing w:val="-3"/>
          <w:lang w:val="nl-NL"/>
        </w:rPr>
        <w:t xml:space="preserve"> </w:t>
      </w:r>
      <w:r w:rsidR="007C4B93" w:rsidRPr="00BB2D28">
        <w:rPr>
          <w:spacing w:val="1"/>
          <w:lang w:val="nl-NL"/>
        </w:rPr>
        <w:t>v</w:t>
      </w:r>
      <w:r w:rsidR="007C4B93" w:rsidRPr="00BB2D28">
        <w:rPr>
          <w:lang w:val="nl-NL"/>
        </w:rPr>
        <w:t>an</w:t>
      </w:r>
      <w:r w:rsidR="007C4B93" w:rsidRPr="00BB2D28">
        <w:rPr>
          <w:spacing w:val="-1"/>
          <w:lang w:val="nl-NL"/>
        </w:rPr>
        <w:t xml:space="preserve"> </w:t>
      </w:r>
      <w:r w:rsidR="007C4B93" w:rsidRPr="00BB2D28">
        <w:rPr>
          <w:lang w:val="nl-NL"/>
        </w:rPr>
        <w:t>de</w:t>
      </w:r>
      <w:r w:rsidR="007C4B93" w:rsidRPr="00BB2D28">
        <w:rPr>
          <w:spacing w:val="-2"/>
          <w:lang w:val="nl-NL"/>
        </w:rPr>
        <w:t xml:space="preserve"> </w:t>
      </w:r>
      <w:r w:rsidR="007C4B93" w:rsidRPr="00BB2D28">
        <w:rPr>
          <w:spacing w:val="-1"/>
          <w:lang w:val="nl-NL"/>
        </w:rPr>
        <w:t>v</w:t>
      </w:r>
      <w:r w:rsidR="007C4B93" w:rsidRPr="00BB2D28">
        <w:rPr>
          <w:lang w:val="nl-NL"/>
        </w:rPr>
        <w:t>ersc</w:t>
      </w:r>
      <w:r w:rsidR="007C4B93" w:rsidRPr="00BB2D28">
        <w:rPr>
          <w:spacing w:val="2"/>
          <w:lang w:val="nl-NL"/>
        </w:rPr>
        <w:t>h</w:t>
      </w:r>
      <w:r w:rsidR="007C4B93" w:rsidRPr="00BB2D28">
        <w:rPr>
          <w:lang w:val="nl-NL"/>
        </w:rPr>
        <w:t>ille</w:t>
      </w:r>
      <w:r w:rsidR="007C4B93" w:rsidRPr="00BB2D28">
        <w:rPr>
          <w:spacing w:val="-1"/>
          <w:lang w:val="nl-NL"/>
        </w:rPr>
        <w:t>nd</w:t>
      </w:r>
      <w:r w:rsidR="007C4B93" w:rsidRPr="00BB2D28">
        <w:rPr>
          <w:lang w:val="nl-NL"/>
        </w:rPr>
        <w:t>e</w:t>
      </w:r>
      <w:r w:rsidR="007C4B93" w:rsidRPr="00BB2D28">
        <w:rPr>
          <w:spacing w:val="1"/>
          <w:lang w:val="nl-NL"/>
        </w:rPr>
        <w:t xml:space="preserve"> </w:t>
      </w:r>
      <w:r w:rsidR="007C4B93" w:rsidRPr="00BB2D28">
        <w:rPr>
          <w:spacing w:val="-2"/>
          <w:lang w:val="nl-NL"/>
        </w:rPr>
        <w:t>s</w:t>
      </w:r>
      <w:r w:rsidR="007C4B93" w:rsidRPr="00BB2D28">
        <w:rPr>
          <w:lang w:val="nl-NL"/>
        </w:rPr>
        <w:t>ch</w:t>
      </w:r>
      <w:r w:rsidR="007C4B93" w:rsidRPr="00BB2D28">
        <w:rPr>
          <w:spacing w:val="-2"/>
          <w:lang w:val="nl-NL"/>
        </w:rPr>
        <w:t>o</w:t>
      </w:r>
      <w:r w:rsidR="007C4B93" w:rsidRPr="00BB2D28">
        <w:rPr>
          <w:spacing w:val="1"/>
          <w:lang w:val="nl-NL"/>
        </w:rPr>
        <w:t>o</w:t>
      </w:r>
      <w:r w:rsidR="007C4B93" w:rsidRPr="00BB2D28">
        <w:rPr>
          <w:lang w:val="nl-NL"/>
        </w:rPr>
        <w:t>l</w:t>
      </w:r>
      <w:r w:rsidR="007C4B93" w:rsidRPr="00BB2D28">
        <w:rPr>
          <w:spacing w:val="-2"/>
          <w:lang w:val="nl-NL"/>
        </w:rPr>
        <w:t>t</w:t>
      </w:r>
      <w:r w:rsidR="007C4B93" w:rsidRPr="00BB2D28">
        <w:rPr>
          <w:spacing w:val="1"/>
          <w:lang w:val="nl-NL"/>
        </w:rPr>
        <w:t>y</w:t>
      </w:r>
      <w:r w:rsidR="007C4B93" w:rsidRPr="00BB2D28">
        <w:rPr>
          <w:spacing w:val="-1"/>
          <w:lang w:val="nl-NL"/>
        </w:rPr>
        <w:t>p</w:t>
      </w:r>
      <w:r w:rsidR="007C4B93" w:rsidRPr="00BB2D28">
        <w:rPr>
          <w:lang w:val="nl-NL"/>
        </w:rPr>
        <w:t>es.</w:t>
      </w:r>
      <w:r w:rsidR="00FD34A6">
        <w:rPr>
          <w:lang w:val="nl-NL"/>
        </w:rPr>
        <w:t xml:space="preserve"> Door </w:t>
      </w:r>
      <w:r w:rsidR="007C4B93" w:rsidRPr="006D563C">
        <w:rPr>
          <w:lang w:val="nl-NL"/>
        </w:rPr>
        <w:t xml:space="preserve">middel van </w:t>
      </w:r>
      <w:r w:rsidR="00D67BD8">
        <w:rPr>
          <w:lang w:val="nl-NL"/>
        </w:rPr>
        <w:t>vraaggesprekken en theoretisch onderzoek</w:t>
      </w:r>
      <w:r w:rsidR="007C4B93" w:rsidRPr="006D563C">
        <w:rPr>
          <w:lang w:val="nl-NL"/>
        </w:rPr>
        <w:t xml:space="preserve"> zal ik gaan achterhalen waar behoefte aan is op VMBO scholen op het gebied van loopbaanadvisering en coaching van leerlingen uit het 4e leerjaar. Dit ga ik doen door de huidige activiteiten te analyseren en door te onderzoeken welke methoden momenteel actueel zijn voor het houden van LOB gesprekken</w:t>
      </w:r>
      <w:r w:rsidR="00D67BD8">
        <w:rPr>
          <w:lang w:val="nl-NL"/>
        </w:rPr>
        <w:t>.</w:t>
      </w:r>
    </w:p>
    <w:p w:rsidR="00436195" w:rsidRDefault="00D67BD8" w:rsidP="00F54BE0">
      <w:pPr>
        <w:ind w:left="-284"/>
        <w:rPr>
          <w:lang w:val="nl-NL"/>
        </w:rPr>
      </w:pPr>
      <w:r>
        <w:rPr>
          <w:lang w:val="nl-NL"/>
        </w:rPr>
        <w:t xml:space="preserve">Voor mijn rol als adviseur richt ik me tot </w:t>
      </w:r>
      <w:r w:rsidR="007C4B93" w:rsidRPr="006D563C">
        <w:rPr>
          <w:lang w:val="nl-NL"/>
        </w:rPr>
        <w:t xml:space="preserve">de mentor en kijk ik welke </w:t>
      </w:r>
      <w:r w:rsidR="007C4B93">
        <w:rPr>
          <w:lang w:val="nl-NL"/>
        </w:rPr>
        <w:t>coaching vaardigheden en competenties</w:t>
      </w:r>
      <w:r w:rsidR="007C4B93" w:rsidRPr="006D563C">
        <w:rPr>
          <w:lang w:val="nl-NL"/>
        </w:rPr>
        <w:t xml:space="preserve"> de mentor moet hebben om niet alleen als begeleider maar ook als loopbaancoach te functioneren. </w:t>
      </w:r>
      <w:r w:rsidR="00F54BE0">
        <w:rPr>
          <w:lang w:val="nl-NL"/>
        </w:rPr>
        <w:t xml:space="preserve">De mentor heeft beperkte tijd om LOB gesprekken te voeren. Hij heeft behoefte aan tips en tools om de LOB gesprekken aan te vullen en te verbeteren en om zelfreflectie bij de leerling te stimuleren. </w:t>
      </w:r>
      <w:r w:rsidR="007C4B93" w:rsidRPr="006D563C">
        <w:rPr>
          <w:lang w:val="nl-NL"/>
        </w:rPr>
        <w:t>Het cen</w:t>
      </w:r>
      <w:r w:rsidR="00001F24">
        <w:rPr>
          <w:lang w:val="nl-NL"/>
        </w:rPr>
        <w:t xml:space="preserve">trale thema  van dit stuk, </w:t>
      </w:r>
      <w:r w:rsidR="007C4B93" w:rsidRPr="006D563C">
        <w:rPr>
          <w:lang w:val="nl-NL"/>
        </w:rPr>
        <w:t xml:space="preserve">ook wel de rode draad </w:t>
      </w:r>
      <w:r w:rsidR="00001F24">
        <w:rPr>
          <w:lang w:val="nl-NL"/>
        </w:rPr>
        <w:t xml:space="preserve">genoemd, </w:t>
      </w:r>
      <w:r w:rsidR="007C4B93" w:rsidRPr="006D563C">
        <w:rPr>
          <w:lang w:val="nl-NL"/>
        </w:rPr>
        <w:t xml:space="preserve">is om vast te stellen </w:t>
      </w:r>
      <w:r w:rsidR="007C4B93">
        <w:rPr>
          <w:lang w:val="nl-NL"/>
        </w:rPr>
        <w:t>op welke wijze de mentor effectief kan (leren) coachen</w:t>
      </w:r>
      <w:r w:rsidR="0069513B">
        <w:rPr>
          <w:lang w:val="nl-NL"/>
        </w:rPr>
        <w:t xml:space="preserve"> met behulp van</w:t>
      </w:r>
      <w:r w:rsidR="007E4503">
        <w:rPr>
          <w:lang w:val="nl-NL"/>
        </w:rPr>
        <w:t xml:space="preserve"> het</w:t>
      </w:r>
      <w:r w:rsidR="0069513B">
        <w:rPr>
          <w:lang w:val="nl-NL"/>
        </w:rPr>
        <w:t xml:space="preserve"> nieuw</w:t>
      </w:r>
      <w:r w:rsidR="007E4503">
        <w:rPr>
          <w:lang w:val="nl-NL"/>
        </w:rPr>
        <w:t>e</w:t>
      </w:r>
      <w:r w:rsidR="0069513B">
        <w:rPr>
          <w:lang w:val="nl-NL"/>
        </w:rPr>
        <w:t xml:space="preserve"> instrument</w:t>
      </w:r>
      <w:r w:rsidR="007E4503">
        <w:rPr>
          <w:lang w:val="nl-NL"/>
        </w:rPr>
        <w:t xml:space="preserve">; de </w:t>
      </w:r>
      <w:r w:rsidR="0069513B">
        <w:rPr>
          <w:lang w:val="nl-NL"/>
        </w:rPr>
        <w:t>loopbaankaart</w:t>
      </w:r>
      <w:r w:rsidR="007C4B93">
        <w:rPr>
          <w:lang w:val="nl-NL"/>
        </w:rPr>
        <w:t xml:space="preserve">. </w:t>
      </w:r>
    </w:p>
    <w:p w:rsidR="00436195" w:rsidRDefault="00436195" w:rsidP="00436195">
      <w:pPr>
        <w:pStyle w:val="Kop2"/>
        <w:rPr>
          <w:lang w:val="nl-NL"/>
        </w:rPr>
      </w:pPr>
    </w:p>
    <w:p w:rsidR="00436195" w:rsidRDefault="00436195" w:rsidP="00436195">
      <w:pPr>
        <w:pStyle w:val="Kop2"/>
        <w:rPr>
          <w:lang w:val="nl-NL"/>
        </w:rPr>
      </w:pPr>
      <w:bookmarkStart w:id="11" w:name="_Toc364369392"/>
      <w:r>
        <w:rPr>
          <w:lang w:val="nl-NL"/>
        </w:rPr>
        <w:t>1.5. Bevindingen theoretisch vooronderzoek</w:t>
      </w:r>
      <w:bookmarkEnd w:id="11"/>
    </w:p>
    <w:p w:rsidR="00436195" w:rsidRDefault="00436195" w:rsidP="00436195">
      <w:pPr>
        <w:ind w:left="-284"/>
        <w:rPr>
          <w:lang w:val="nl-NL" w:eastAsia="en-US"/>
        </w:rPr>
      </w:pPr>
      <w:r>
        <w:rPr>
          <w:lang w:val="nl-NL"/>
        </w:rPr>
        <w:t xml:space="preserve">Mijn vooronderzoek was erop gericht om meer inzicht te krijgen in de effectiviteit van LOB  instrumenten en methoden in het (VMBO) onderwijs. Dit onderzoek heeft aangetoond dat een gemiddelde leerling </w:t>
      </w:r>
      <w:r w:rsidRPr="006B621D">
        <w:rPr>
          <w:lang w:val="nl-NL" w:eastAsia="en-US"/>
        </w:rPr>
        <w:t xml:space="preserve">niet alleen aan zijn antwoord op zijn vervolgkeuze </w:t>
      </w:r>
      <w:r>
        <w:rPr>
          <w:lang w:val="nl-NL" w:eastAsia="en-US"/>
        </w:rPr>
        <w:t xml:space="preserve">kan </w:t>
      </w:r>
      <w:r w:rsidRPr="006B621D">
        <w:rPr>
          <w:lang w:val="nl-NL" w:eastAsia="en-US"/>
        </w:rPr>
        <w:t xml:space="preserve">komen door het invullen van beroepstesten en het bezoeken van vervolgopleidingen. Het antwoord groeit meer uit een </w:t>
      </w:r>
      <w:r w:rsidRPr="006B621D">
        <w:rPr>
          <w:u w:val="single"/>
          <w:lang w:val="nl-NL" w:eastAsia="en-US"/>
        </w:rPr>
        <w:t>combinatie</w:t>
      </w:r>
      <w:r w:rsidRPr="006B621D">
        <w:rPr>
          <w:lang w:val="nl-NL" w:eastAsia="en-US"/>
        </w:rPr>
        <w:t xml:space="preserve"> van </w:t>
      </w:r>
      <w:r w:rsidRPr="006B621D">
        <w:rPr>
          <w:u w:val="single"/>
          <w:lang w:val="nl-NL" w:eastAsia="en-US"/>
        </w:rPr>
        <w:t xml:space="preserve">ervarend leren </w:t>
      </w:r>
      <w:r w:rsidRPr="006B621D">
        <w:rPr>
          <w:lang w:val="nl-NL" w:eastAsia="en-US"/>
        </w:rPr>
        <w:t xml:space="preserve">en </w:t>
      </w:r>
      <w:r w:rsidRPr="006B621D">
        <w:rPr>
          <w:u w:val="single"/>
          <w:lang w:val="nl-NL" w:eastAsia="en-US"/>
        </w:rPr>
        <w:t>dialoog.</w:t>
      </w:r>
      <w:r w:rsidRPr="006B621D">
        <w:rPr>
          <w:vertAlign w:val="superscript"/>
          <w:lang w:val="nl-NL" w:eastAsia="en-US"/>
        </w:rPr>
        <w:footnoteReference w:id="10"/>
      </w:r>
      <w:r w:rsidRPr="006B621D">
        <w:rPr>
          <w:lang w:val="nl-NL" w:eastAsia="en-US"/>
        </w:rPr>
        <w:t xml:space="preserve"> Het is modern in deze tijd dat leerlingen hun talenten en passies, via een combinatie van ervaringen en dialoog – moeten ontwikkelen. Met de dialoog worden LOB gesprekken bedoeld. </w:t>
      </w:r>
    </w:p>
    <w:p w:rsidR="00436195" w:rsidRDefault="00436195" w:rsidP="00436195">
      <w:pPr>
        <w:ind w:left="-284"/>
        <w:rPr>
          <w:lang w:val="nl-NL" w:eastAsia="en-US"/>
        </w:rPr>
      </w:pPr>
      <w:r w:rsidRPr="006B621D">
        <w:rPr>
          <w:lang w:val="nl-NL" w:eastAsia="en-US"/>
        </w:rPr>
        <w:t xml:space="preserve">De leerling wil graag geaccepteerd worden door leeftijdsgenoten. Hij wil bij de groep horen terwijl hij moet worden aangemoedigd om zijn eigen identiteit te ontwikkelen. Vragen die daarbij kunnen worden gesteld zijn: “Wat voor mens ben ik?” en “Op welke manier kan ik bijdragen aan mijn eigen toekomst?” </w:t>
      </w:r>
    </w:p>
    <w:p w:rsidR="00550B92" w:rsidRDefault="00436195" w:rsidP="00436195">
      <w:pPr>
        <w:ind w:left="-284"/>
        <w:rPr>
          <w:lang w:val="nl-NL"/>
        </w:rPr>
      </w:pPr>
      <w:r>
        <w:rPr>
          <w:lang w:eastAsia="en-US"/>
        </w:rPr>
        <w:t xml:space="preserve">De LOB </w:t>
      </w:r>
      <w:r w:rsidRPr="006B621D">
        <w:rPr>
          <w:lang w:eastAsia="en-US"/>
        </w:rPr>
        <w:t xml:space="preserve">gesprekken </w:t>
      </w:r>
      <w:r>
        <w:rPr>
          <w:lang w:eastAsia="en-US"/>
        </w:rPr>
        <w:t xml:space="preserve">moeten daarom </w:t>
      </w:r>
      <w:r w:rsidRPr="006B621D">
        <w:rPr>
          <w:lang w:eastAsia="en-US"/>
        </w:rPr>
        <w:t xml:space="preserve">gekoppeld </w:t>
      </w:r>
      <w:r>
        <w:rPr>
          <w:lang w:eastAsia="en-US"/>
        </w:rPr>
        <w:t xml:space="preserve">worden </w:t>
      </w:r>
      <w:r w:rsidRPr="006B621D">
        <w:rPr>
          <w:lang w:eastAsia="en-US"/>
        </w:rPr>
        <w:t>aan praktijkervaringen en meerdere keren per jaar plaats</w:t>
      </w:r>
      <w:r>
        <w:rPr>
          <w:lang w:eastAsia="en-US"/>
        </w:rPr>
        <w:t>vinden</w:t>
      </w:r>
      <w:r w:rsidRPr="006B621D">
        <w:rPr>
          <w:lang w:eastAsia="en-US"/>
        </w:rPr>
        <w:t xml:space="preserve">. Het resultaat van de gesprekken </w:t>
      </w:r>
      <w:r>
        <w:rPr>
          <w:lang w:eastAsia="en-US"/>
        </w:rPr>
        <w:t xml:space="preserve">moet worden </w:t>
      </w:r>
      <w:r w:rsidRPr="006B621D">
        <w:rPr>
          <w:lang w:eastAsia="en-US"/>
        </w:rPr>
        <w:t>vastgelegd op gespreksformulieren of in portfolio’s. Portfolio’s zijn nuttig in de loopbaanontwikkeling, mits die worden gebruikt in combinatie met een loopbaangesprek</w:t>
      </w:r>
      <w:r w:rsidRPr="006B621D">
        <w:rPr>
          <w:vertAlign w:val="superscript"/>
          <w:lang w:eastAsia="en-US"/>
        </w:rPr>
        <w:footnoteReference w:id="11"/>
      </w:r>
      <w:r w:rsidRPr="006B621D">
        <w:rPr>
          <w:lang w:eastAsia="en-US"/>
        </w:rPr>
        <w:t>.</w:t>
      </w:r>
      <w:r w:rsidR="00271AD6">
        <w:rPr>
          <w:lang w:eastAsia="en-US"/>
        </w:rPr>
        <w:t xml:space="preserve"> </w:t>
      </w:r>
      <w:r>
        <w:rPr>
          <w:spacing w:val="-1"/>
          <w:lang w:val="nl-NL"/>
        </w:rPr>
        <w:t xml:space="preserve">VMBO </w:t>
      </w:r>
      <w:r w:rsidRPr="006B621D">
        <w:rPr>
          <w:spacing w:val="-1"/>
          <w:lang w:val="nl-NL"/>
        </w:rPr>
        <w:t>l</w:t>
      </w:r>
      <w:r w:rsidRPr="006B621D">
        <w:rPr>
          <w:lang w:val="nl-NL"/>
        </w:rPr>
        <w:t>e</w:t>
      </w:r>
      <w:r w:rsidRPr="006B621D">
        <w:rPr>
          <w:spacing w:val="-1"/>
          <w:lang w:val="nl-NL"/>
        </w:rPr>
        <w:t>e</w:t>
      </w:r>
      <w:r w:rsidRPr="006B621D">
        <w:rPr>
          <w:spacing w:val="1"/>
          <w:lang w:val="nl-NL"/>
        </w:rPr>
        <w:t>r</w:t>
      </w:r>
      <w:r w:rsidRPr="006B621D">
        <w:rPr>
          <w:spacing w:val="-1"/>
          <w:lang w:val="nl-NL"/>
        </w:rPr>
        <w:t>li</w:t>
      </w:r>
      <w:r w:rsidRPr="006B621D">
        <w:rPr>
          <w:lang w:val="nl-NL"/>
        </w:rPr>
        <w:t>n</w:t>
      </w:r>
      <w:r w:rsidRPr="006B621D">
        <w:rPr>
          <w:spacing w:val="2"/>
          <w:lang w:val="nl-NL"/>
        </w:rPr>
        <w:t>g</w:t>
      </w:r>
      <w:r w:rsidRPr="006B621D">
        <w:rPr>
          <w:lang w:val="nl-NL"/>
        </w:rPr>
        <w:t>en</w:t>
      </w:r>
      <w:r w:rsidRPr="006B621D">
        <w:rPr>
          <w:spacing w:val="-4"/>
          <w:lang w:val="nl-NL"/>
        </w:rPr>
        <w:t xml:space="preserve"> </w:t>
      </w:r>
      <w:r w:rsidRPr="006B621D">
        <w:rPr>
          <w:spacing w:val="2"/>
          <w:lang w:val="nl-NL"/>
        </w:rPr>
        <w:t>k</w:t>
      </w:r>
      <w:r w:rsidRPr="006B621D">
        <w:rPr>
          <w:lang w:val="nl-NL"/>
        </w:rPr>
        <w:t>u</w:t>
      </w:r>
      <w:r w:rsidRPr="006B621D">
        <w:rPr>
          <w:spacing w:val="-1"/>
          <w:lang w:val="nl-NL"/>
        </w:rPr>
        <w:t>n</w:t>
      </w:r>
      <w:r w:rsidRPr="006B621D">
        <w:rPr>
          <w:lang w:val="nl-NL"/>
        </w:rPr>
        <w:t>n</w:t>
      </w:r>
      <w:r w:rsidRPr="006B621D">
        <w:rPr>
          <w:spacing w:val="-1"/>
          <w:lang w:val="nl-NL"/>
        </w:rPr>
        <w:t>e</w:t>
      </w:r>
      <w:r w:rsidRPr="006B621D">
        <w:rPr>
          <w:lang w:val="nl-NL"/>
        </w:rPr>
        <w:t>n</w:t>
      </w:r>
      <w:r w:rsidRPr="006B621D">
        <w:rPr>
          <w:spacing w:val="-4"/>
          <w:lang w:val="nl-NL"/>
        </w:rPr>
        <w:t xml:space="preserve"> </w:t>
      </w:r>
      <w:r w:rsidRPr="006B621D">
        <w:rPr>
          <w:lang w:val="nl-NL"/>
        </w:rPr>
        <w:t>e</w:t>
      </w:r>
      <w:r w:rsidRPr="006B621D">
        <w:rPr>
          <w:spacing w:val="-1"/>
          <w:lang w:val="nl-NL"/>
        </w:rPr>
        <w:t>e</w:t>
      </w:r>
      <w:r w:rsidRPr="006B621D">
        <w:rPr>
          <w:lang w:val="nl-NL"/>
        </w:rPr>
        <w:t>n h</w:t>
      </w:r>
      <w:r w:rsidRPr="006B621D">
        <w:rPr>
          <w:spacing w:val="-2"/>
          <w:lang w:val="nl-NL"/>
        </w:rPr>
        <w:t>e</w:t>
      </w:r>
      <w:r w:rsidRPr="006B621D">
        <w:rPr>
          <w:spacing w:val="2"/>
          <w:lang w:val="nl-NL"/>
        </w:rPr>
        <w:t>k</w:t>
      </w:r>
      <w:r w:rsidRPr="006B621D">
        <w:rPr>
          <w:lang w:val="nl-NL"/>
        </w:rPr>
        <w:t>el h</w:t>
      </w:r>
      <w:r w:rsidRPr="006B621D">
        <w:rPr>
          <w:spacing w:val="-1"/>
          <w:lang w:val="nl-NL"/>
        </w:rPr>
        <w:t>e</w:t>
      </w:r>
      <w:r w:rsidRPr="006B621D">
        <w:rPr>
          <w:lang w:val="nl-NL"/>
        </w:rPr>
        <w:t>b</w:t>
      </w:r>
      <w:r w:rsidRPr="006B621D">
        <w:rPr>
          <w:spacing w:val="-1"/>
          <w:lang w:val="nl-NL"/>
        </w:rPr>
        <w:t>b</w:t>
      </w:r>
      <w:r w:rsidRPr="006B621D">
        <w:rPr>
          <w:lang w:val="nl-NL"/>
        </w:rPr>
        <w:t>en</w:t>
      </w:r>
      <w:r w:rsidRPr="006B621D">
        <w:rPr>
          <w:spacing w:val="-2"/>
          <w:lang w:val="nl-NL"/>
        </w:rPr>
        <w:t xml:space="preserve"> </w:t>
      </w:r>
      <w:r w:rsidRPr="006B621D">
        <w:rPr>
          <w:lang w:val="nl-NL"/>
        </w:rPr>
        <w:t>a</w:t>
      </w:r>
      <w:r w:rsidRPr="006B621D">
        <w:rPr>
          <w:spacing w:val="-1"/>
          <w:lang w:val="nl-NL"/>
        </w:rPr>
        <w:t>a</w:t>
      </w:r>
      <w:r w:rsidRPr="006B621D">
        <w:rPr>
          <w:lang w:val="nl-NL"/>
        </w:rPr>
        <w:t>n</w:t>
      </w:r>
      <w:r w:rsidRPr="006B621D">
        <w:rPr>
          <w:spacing w:val="-1"/>
          <w:lang w:val="nl-NL"/>
        </w:rPr>
        <w:t xml:space="preserve"> </w:t>
      </w:r>
      <w:r w:rsidRPr="006B621D">
        <w:rPr>
          <w:spacing w:val="1"/>
          <w:lang w:val="nl-NL"/>
        </w:rPr>
        <w:t>r</w:t>
      </w:r>
      <w:r w:rsidRPr="006B621D">
        <w:rPr>
          <w:spacing w:val="-3"/>
          <w:lang w:val="nl-NL"/>
        </w:rPr>
        <w:t>e</w:t>
      </w:r>
      <w:r w:rsidRPr="006B621D">
        <w:rPr>
          <w:spacing w:val="3"/>
          <w:lang w:val="nl-NL"/>
        </w:rPr>
        <w:t>f</w:t>
      </w:r>
      <w:r w:rsidRPr="006B621D">
        <w:rPr>
          <w:spacing w:val="-1"/>
          <w:lang w:val="nl-NL"/>
        </w:rPr>
        <w:t>l</w:t>
      </w:r>
      <w:r w:rsidRPr="006B621D">
        <w:rPr>
          <w:lang w:val="nl-NL"/>
        </w:rPr>
        <w:t>e</w:t>
      </w:r>
      <w:r w:rsidRPr="006B621D">
        <w:rPr>
          <w:spacing w:val="-3"/>
          <w:lang w:val="nl-NL"/>
        </w:rPr>
        <w:t>c</w:t>
      </w:r>
      <w:r w:rsidRPr="006B621D">
        <w:rPr>
          <w:spacing w:val="1"/>
          <w:lang w:val="nl-NL"/>
        </w:rPr>
        <w:t>t</w:t>
      </w:r>
      <w:r w:rsidRPr="006B621D">
        <w:rPr>
          <w:spacing w:val="-1"/>
          <w:lang w:val="nl-NL"/>
        </w:rPr>
        <w:t>i</w:t>
      </w:r>
      <w:r w:rsidRPr="006B621D">
        <w:rPr>
          <w:lang w:val="nl-NL"/>
        </w:rPr>
        <w:t>e, omd</w:t>
      </w:r>
      <w:r w:rsidRPr="006B621D">
        <w:rPr>
          <w:spacing w:val="-3"/>
          <w:lang w:val="nl-NL"/>
        </w:rPr>
        <w:t>a</w:t>
      </w:r>
      <w:r w:rsidRPr="006B621D">
        <w:rPr>
          <w:lang w:val="nl-NL"/>
        </w:rPr>
        <w:t>t</w:t>
      </w:r>
      <w:r w:rsidRPr="006B621D">
        <w:rPr>
          <w:spacing w:val="5"/>
          <w:lang w:val="nl-NL"/>
        </w:rPr>
        <w:t xml:space="preserve"> </w:t>
      </w:r>
      <w:r w:rsidRPr="006B621D">
        <w:rPr>
          <w:spacing w:val="-2"/>
          <w:lang w:val="nl-NL"/>
        </w:rPr>
        <w:t>z</w:t>
      </w:r>
      <w:r w:rsidRPr="006B621D">
        <w:rPr>
          <w:lang w:val="nl-NL"/>
        </w:rPr>
        <w:t>e l</w:t>
      </w:r>
      <w:r w:rsidRPr="006B621D">
        <w:rPr>
          <w:spacing w:val="-1"/>
          <w:lang w:val="nl-NL"/>
        </w:rPr>
        <w:t>i</w:t>
      </w:r>
      <w:r w:rsidRPr="006B621D">
        <w:rPr>
          <w:lang w:val="nl-NL"/>
        </w:rPr>
        <w:t>e</w:t>
      </w:r>
      <w:r w:rsidRPr="006B621D">
        <w:rPr>
          <w:spacing w:val="-3"/>
          <w:lang w:val="nl-NL"/>
        </w:rPr>
        <w:t>v</w:t>
      </w:r>
      <w:r w:rsidRPr="006B621D">
        <w:rPr>
          <w:lang w:val="nl-NL"/>
        </w:rPr>
        <w:t>er</w:t>
      </w:r>
      <w:r w:rsidRPr="006B621D">
        <w:rPr>
          <w:spacing w:val="2"/>
          <w:lang w:val="nl-NL"/>
        </w:rPr>
        <w:t xml:space="preserve"> </w:t>
      </w:r>
      <w:r w:rsidRPr="006B621D">
        <w:rPr>
          <w:spacing w:val="-2"/>
          <w:lang w:val="nl-NL"/>
        </w:rPr>
        <w:lastRenderedPageBreak/>
        <w:t>m</w:t>
      </w:r>
      <w:r w:rsidRPr="006B621D">
        <w:rPr>
          <w:lang w:val="nl-NL"/>
        </w:rPr>
        <w:t>et</w:t>
      </w:r>
      <w:r w:rsidRPr="006B621D">
        <w:rPr>
          <w:spacing w:val="2"/>
          <w:lang w:val="nl-NL"/>
        </w:rPr>
        <w:t xml:space="preserve"> </w:t>
      </w:r>
      <w:r w:rsidRPr="006B621D">
        <w:rPr>
          <w:spacing w:val="-1"/>
          <w:lang w:val="nl-NL"/>
        </w:rPr>
        <w:t>i</w:t>
      </w:r>
      <w:r w:rsidRPr="006B621D">
        <w:rPr>
          <w:lang w:val="nl-NL"/>
        </w:rPr>
        <w:t>ets n</w:t>
      </w:r>
      <w:r w:rsidRPr="006B621D">
        <w:rPr>
          <w:spacing w:val="-1"/>
          <w:lang w:val="nl-NL"/>
        </w:rPr>
        <w:t>i</w:t>
      </w:r>
      <w:r w:rsidRPr="006B621D">
        <w:rPr>
          <w:lang w:val="nl-NL"/>
        </w:rPr>
        <w:t>e</w:t>
      </w:r>
      <w:r w:rsidRPr="006B621D">
        <w:rPr>
          <w:spacing w:val="-1"/>
          <w:lang w:val="nl-NL"/>
        </w:rPr>
        <w:t>u</w:t>
      </w:r>
      <w:r w:rsidRPr="006B621D">
        <w:rPr>
          <w:spacing w:val="-3"/>
          <w:lang w:val="nl-NL"/>
        </w:rPr>
        <w:t>w</w:t>
      </w:r>
      <w:r w:rsidRPr="006B621D">
        <w:rPr>
          <w:lang w:val="nl-NL"/>
        </w:rPr>
        <w:t>s b</w:t>
      </w:r>
      <w:r w:rsidRPr="006B621D">
        <w:rPr>
          <w:spacing w:val="-1"/>
          <w:lang w:val="nl-NL"/>
        </w:rPr>
        <w:t>e</w:t>
      </w:r>
      <w:r w:rsidRPr="006B621D">
        <w:rPr>
          <w:spacing w:val="2"/>
          <w:lang w:val="nl-NL"/>
        </w:rPr>
        <w:t>g</w:t>
      </w:r>
      <w:r w:rsidRPr="006B621D">
        <w:rPr>
          <w:spacing w:val="-1"/>
          <w:lang w:val="nl-NL"/>
        </w:rPr>
        <w:t>i</w:t>
      </w:r>
      <w:r w:rsidRPr="006B621D">
        <w:rPr>
          <w:lang w:val="nl-NL"/>
        </w:rPr>
        <w:t>n</w:t>
      </w:r>
      <w:r w:rsidRPr="006B621D">
        <w:rPr>
          <w:spacing w:val="-1"/>
          <w:lang w:val="nl-NL"/>
        </w:rPr>
        <w:t>n</w:t>
      </w:r>
      <w:r w:rsidRPr="006B621D">
        <w:rPr>
          <w:lang w:val="nl-NL"/>
        </w:rPr>
        <w:t>en</w:t>
      </w:r>
      <w:r w:rsidRPr="006B621D">
        <w:rPr>
          <w:spacing w:val="1"/>
          <w:lang w:val="nl-NL"/>
        </w:rPr>
        <w:t xml:space="preserve"> </w:t>
      </w:r>
      <w:r w:rsidRPr="006B621D">
        <w:rPr>
          <w:lang w:val="nl-NL"/>
        </w:rPr>
        <w:t>d</w:t>
      </w:r>
      <w:r w:rsidRPr="006B621D">
        <w:rPr>
          <w:spacing w:val="-1"/>
          <w:lang w:val="nl-NL"/>
        </w:rPr>
        <w:t>a</w:t>
      </w:r>
      <w:r w:rsidRPr="006B621D">
        <w:rPr>
          <w:lang w:val="nl-NL"/>
        </w:rPr>
        <w:t>n</w:t>
      </w:r>
      <w:r w:rsidRPr="006B621D">
        <w:rPr>
          <w:spacing w:val="-2"/>
          <w:lang w:val="nl-NL"/>
        </w:rPr>
        <w:t xml:space="preserve"> s</w:t>
      </w:r>
      <w:r w:rsidRPr="006B621D">
        <w:rPr>
          <w:spacing w:val="1"/>
          <w:lang w:val="nl-NL"/>
        </w:rPr>
        <w:t>t</w:t>
      </w:r>
      <w:r w:rsidRPr="006B621D">
        <w:rPr>
          <w:lang w:val="nl-NL"/>
        </w:rPr>
        <w:t>e</w:t>
      </w:r>
      <w:r w:rsidRPr="006B621D">
        <w:rPr>
          <w:spacing w:val="-1"/>
          <w:lang w:val="nl-NL"/>
        </w:rPr>
        <w:t>e</w:t>
      </w:r>
      <w:r w:rsidRPr="006B621D">
        <w:rPr>
          <w:lang w:val="nl-NL"/>
        </w:rPr>
        <w:t>ds</w:t>
      </w:r>
      <w:r w:rsidRPr="006B621D">
        <w:rPr>
          <w:spacing w:val="-1"/>
          <w:lang w:val="nl-NL"/>
        </w:rPr>
        <w:t xml:space="preserve"> </w:t>
      </w:r>
      <w:r w:rsidRPr="006B621D">
        <w:rPr>
          <w:spacing w:val="1"/>
          <w:lang w:val="nl-NL"/>
        </w:rPr>
        <w:t>t</w:t>
      </w:r>
      <w:r w:rsidRPr="006B621D">
        <w:rPr>
          <w:lang w:val="nl-NL"/>
        </w:rPr>
        <w:t>e</w:t>
      </w:r>
      <w:r w:rsidRPr="006B621D">
        <w:rPr>
          <w:spacing w:val="-2"/>
          <w:lang w:val="nl-NL"/>
        </w:rPr>
        <w:t>r</w:t>
      </w:r>
      <w:r w:rsidRPr="006B621D">
        <w:rPr>
          <w:lang w:val="nl-NL"/>
        </w:rPr>
        <w:t>u</w:t>
      </w:r>
      <w:r w:rsidRPr="006B621D">
        <w:rPr>
          <w:spacing w:val="-1"/>
          <w:lang w:val="nl-NL"/>
        </w:rPr>
        <w:t>g</w:t>
      </w:r>
      <w:r w:rsidRPr="006B621D">
        <w:rPr>
          <w:spacing w:val="2"/>
          <w:lang w:val="nl-NL"/>
        </w:rPr>
        <w:t>k</w:t>
      </w:r>
      <w:r w:rsidRPr="006B621D">
        <w:rPr>
          <w:spacing w:val="-1"/>
          <w:lang w:val="nl-NL"/>
        </w:rPr>
        <w:t>ij</w:t>
      </w:r>
      <w:r w:rsidRPr="006B621D">
        <w:rPr>
          <w:lang w:val="nl-NL"/>
        </w:rPr>
        <w:t>ken</w:t>
      </w:r>
      <w:r w:rsidRPr="006B621D">
        <w:rPr>
          <w:spacing w:val="1"/>
          <w:lang w:val="nl-NL"/>
        </w:rPr>
        <w:t xml:space="preserve"> </w:t>
      </w:r>
      <w:r w:rsidRPr="006B621D">
        <w:rPr>
          <w:lang w:val="nl-NL"/>
        </w:rPr>
        <w:t>en</w:t>
      </w:r>
      <w:r w:rsidRPr="006B621D">
        <w:rPr>
          <w:spacing w:val="-2"/>
          <w:lang w:val="nl-NL"/>
        </w:rPr>
        <w:t xml:space="preserve"> </w:t>
      </w:r>
      <w:r w:rsidRPr="006B621D">
        <w:rPr>
          <w:lang w:val="nl-NL"/>
        </w:rPr>
        <w:t>d</w:t>
      </w:r>
      <w:r w:rsidRPr="006B621D">
        <w:rPr>
          <w:spacing w:val="-1"/>
          <w:lang w:val="nl-NL"/>
        </w:rPr>
        <w:t>a</w:t>
      </w:r>
      <w:r w:rsidRPr="006B621D">
        <w:rPr>
          <w:lang w:val="nl-NL"/>
        </w:rPr>
        <w:t>aro</w:t>
      </w:r>
      <w:r w:rsidRPr="006B621D">
        <w:rPr>
          <w:spacing w:val="-2"/>
          <w:lang w:val="nl-NL"/>
        </w:rPr>
        <w:t>v</w:t>
      </w:r>
      <w:r w:rsidRPr="006B621D">
        <w:rPr>
          <w:lang w:val="nl-NL"/>
        </w:rPr>
        <w:t>er</w:t>
      </w:r>
      <w:r w:rsidRPr="006B621D">
        <w:rPr>
          <w:spacing w:val="3"/>
          <w:lang w:val="nl-NL"/>
        </w:rPr>
        <w:t xml:space="preserve"> </w:t>
      </w:r>
      <w:r w:rsidRPr="006B621D">
        <w:rPr>
          <w:spacing w:val="-3"/>
          <w:lang w:val="nl-NL"/>
        </w:rPr>
        <w:t>p</w:t>
      </w:r>
      <w:r w:rsidRPr="006B621D">
        <w:rPr>
          <w:spacing w:val="1"/>
          <w:lang w:val="nl-NL"/>
        </w:rPr>
        <w:t>r</w:t>
      </w:r>
      <w:r w:rsidRPr="006B621D">
        <w:rPr>
          <w:spacing w:val="-3"/>
          <w:lang w:val="nl-NL"/>
        </w:rPr>
        <w:t>a</w:t>
      </w:r>
      <w:r w:rsidRPr="006B621D">
        <w:rPr>
          <w:spacing w:val="1"/>
          <w:lang w:val="nl-NL"/>
        </w:rPr>
        <w:t>t</w:t>
      </w:r>
      <w:r w:rsidRPr="006B621D">
        <w:rPr>
          <w:lang w:val="nl-NL"/>
        </w:rPr>
        <w:t>en</w:t>
      </w:r>
      <w:r w:rsidRPr="006B621D">
        <w:rPr>
          <w:vertAlign w:val="superscript"/>
          <w:lang w:val="nl-NL"/>
        </w:rPr>
        <w:footnoteReference w:id="12"/>
      </w:r>
      <w:r w:rsidRPr="006B621D">
        <w:rPr>
          <w:lang w:val="nl-NL"/>
        </w:rPr>
        <w:t>.</w:t>
      </w:r>
      <w:r w:rsidRPr="006B621D">
        <w:rPr>
          <w:spacing w:val="2"/>
          <w:lang w:val="nl-NL"/>
        </w:rPr>
        <w:t xml:space="preserve"> </w:t>
      </w:r>
      <w:r w:rsidRPr="006B621D">
        <w:rPr>
          <w:spacing w:val="-3"/>
          <w:lang w:val="nl-NL"/>
        </w:rPr>
        <w:t>E</w:t>
      </w:r>
      <w:r w:rsidRPr="006B621D">
        <w:rPr>
          <w:lang w:val="nl-NL"/>
        </w:rPr>
        <w:t>en</w:t>
      </w:r>
      <w:r w:rsidRPr="006B621D">
        <w:rPr>
          <w:spacing w:val="1"/>
          <w:lang w:val="nl-NL"/>
        </w:rPr>
        <w:t xml:space="preserve"> </w:t>
      </w:r>
      <w:r w:rsidRPr="006B621D">
        <w:rPr>
          <w:spacing w:val="-1"/>
          <w:lang w:val="nl-NL"/>
        </w:rPr>
        <w:t>l</w:t>
      </w:r>
      <w:r w:rsidRPr="006B621D">
        <w:rPr>
          <w:lang w:val="nl-NL"/>
        </w:rPr>
        <w:t>e</w:t>
      </w:r>
      <w:r w:rsidRPr="006B621D">
        <w:rPr>
          <w:spacing w:val="-1"/>
          <w:lang w:val="nl-NL"/>
        </w:rPr>
        <w:t>e</w:t>
      </w:r>
      <w:r w:rsidRPr="006B621D">
        <w:rPr>
          <w:spacing w:val="1"/>
          <w:lang w:val="nl-NL"/>
        </w:rPr>
        <w:t>r</w:t>
      </w:r>
      <w:r w:rsidRPr="006B621D">
        <w:rPr>
          <w:spacing w:val="-1"/>
          <w:lang w:val="nl-NL"/>
        </w:rPr>
        <w:t>li</w:t>
      </w:r>
      <w:r w:rsidRPr="006B621D">
        <w:rPr>
          <w:lang w:val="nl-NL"/>
        </w:rPr>
        <w:t>ng</w:t>
      </w:r>
      <w:r w:rsidRPr="006B621D">
        <w:rPr>
          <w:spacing w:val="1"/>
          <w:lang w:val="nl-NL"/>
        </w:rPr>
        <w:t xml:space="preserve"> </w:t>
      </w:r>
      <w:r w:rsidRPr="006B621D">
        <w:rPr>
          <w:spacing w:val="-2"/>
          <w:lang w:val="nl-NL"/>
        </w:rPr>
        <w:t>z</w:t>
      </w:r>
      <w:r w:rsidRPr="006B621D">
        <w:rPr>
          <w:lang w:val="nl-NL"/>
        </w:rPr>
        <w:t>al e</w:t>
      </w:r>
      <w:r w:rsidRPr="006B621D">
        <w:rPr>
          <w:spacing w:val="-1"/>
          <w:lang w:val="nl-NL"/>
        </w:rPr>
        <w:t>e</w:t>
      </w:r>
      <w:r w:rsidRPr="006B621D">
        <w:rPr>
          <w:spacing w:val="1"/>
          <w:lang w:val="nl-NL"/>
        </w:rPr>
        <w:t>r</w:t>
      </w:r>
      <w:r w:rsidRPr="006B621D">
        <w:rPr>
          <w:lang w:val="nl-NL"/>
        </w:rPr>
        <w:t>d</w:t>
      </w:r>
      <w:r w:rsidRPr="006B621D">
        <w:rPr>
          <w:spacing w:val="-1"/>
          <w:lang w:val="nl-NL"/>
        </w:rPr>
        <w:t>e</w:t>
      </w:r>
      <w:r w:rsidRPr="006B621D">
        <w:rPr>
          <w:lang w:val="nl-NL"/>
        </w:rPr>
        <w:t>r op</w:t>
      </w:r>
      <w:r w:rsidRPr="006B621D">
        <w:rPr>
          <w:spacing w:val="1"/>
          <w:lang w:val="nl-NL"/>
        </w:rPr>
        <w:t xml:space="preserve"> </w:t>
      </w:r>
      <w:r w:rsidRPr="006B621D">
        <w:rPr>
          <w:lang w:val="nl-NL"/>
        </w:rPr>
        <w:t>e</w:t>
      </w:r>
      <w:r w:rsidRPr="006B621D">
        <w:rPr>
          <w:spacing w:val="-1"/>
          <w:lang w:val="nl-NL"/>
        </w:rPr>
        <w:t>e</w:t>
      </w:r>
      <w:r w:rsidRPr="006B621D">
        <w:rPr>
          <w:lang w:val="nl-NL"/>
        </w:rPr>
        <w:t>n</w:t>
      </w:r>
      <w:r w:rsidRPr="006B621D">
        <w:rPr>
          <w:spacing w:val="-2"/>
          <w:lang w:val="nl-NL"/>
        </w:rPr>
        <w:t xml:space="preserve"> </w:t>
      </w:r>
      <w:r w:rsidRPr="006B621D">
        <w:rPr>
          <w:lang w:val="nl-NL"/>
        </w:rPr>
        <w:t>p</w:t>
      </w:r>
      <w:r w:rsidRPr="006B621D">
        <w:rPr>
          <w:spacing w:val="-1"/>
          <w:lang w:val="nl-NL"/>
        </w:rPr>
        <w:t>o</w:t>
      </w:r>
      <w:r w:rsidRPr="006B621D">
        <w:rPr>
          <w:lang w:val="nl-NL"/>
        </w:rPr>
        <w:t>s</w:t>
      </w:r>
      <w:r w:rsidRPr="006B621D">
        <w:rPr>
          <w:spacing w:val="-1"/>
          <w:lang w:val="nl-NL"/>
        </w:rPr>
        <w:t>i</w:t>
      </w:r>
      <w:r w:rsidRPr="006B621D">
        <w:rPr>
          <w:spacing w:val="1"/>
          <w:lang w:val="nl-NL"/>
        </w:rPr>
        <w:t>t</w:t>
      </w:r>
      <w:r w:rsidRPr="006B621D">
        <w:rPr>
          <w:spacing w:val="-1"/>
          <w:lang w:val="nl-NL"/>
        </w:rPr>
        <w:t>i</w:t>
      </w:r>
      <w:r w:rsidRPr="006B621D">
        <w:rPr>
          <w:lang w:val="nl-NL"/>
        </w:rPr>
        <w:t>e</w:t>
      </w:r>
      <w:r w:rsidRPr="006B621D">
        <w:rPr>
          <w:spacing w:val="-3"/>
          <w:lang w:val="nl-NL"/>
        </w:rPr>
        <w:t>v</w:t>
      </w:r>
      <w:r w:rsidRPr="006B621D">
        <w:rPr>
          <w:lang w:val="nl-NL"/>
        </w:rPr>
        <w:t xml:space="preserve">e </w:t>
      </w:r>
      <w:r w:rsidRPr="006B621D">
        <w:rPr>
          <w:spacing w:val="1"/>
          <w:lang w:val="nl-NL"/>
        </w:rPr>
        <w:t>m</w:t>
      </w:r>
      <w:r w:rsidRPr="006B621D">
        <w:rPr>
          <w:lang w:val="nl-NL"/>
        </w:rPr>
        <w:t>a</w:t>
      </w:r>
      <w:r w:rsidRPr="006B621D">
        <w:rPr>
          <w:spacing w:val="1"/>
          <w:lang w:val="nl-NL"/>
        </w:rPr>
        <w:t>n</w:t>
      </w:r>
      <w:r w:rsidRPr="006B621D">
        <w:rPr>
          <w:spacing w:val="-1"/>
          <w:lang w:val="nl-NL"/>
        </w:rPr>
        <w:t>i</w:t>
      </w:r>
      <w:r w:rsidRPr="006B621D">
        <w:rPr>
          <w:lang w:val="nl-NL"/>
        </w:rPr>
        <w:t xml:space="preserve">er </w:t>
      </w:r>
      <w:r w:rsidRPr="006B621D">
        <w:rPr>
          <w:spacing w:val="1"/>
          <w:lang w:val="nl-NL"/>
        </w:rPr>
        <w:t>r</w:t>
      </w:r>
      <w:r w:rsidRPr="006B621D">
        <w:rPr>
          <w:spacing w:val="-3"/>
          <w:lang w:val="nl-NL"/>
        </w:rPr>
        <w:t>e</w:t>
      </w:r>
      <w:r w:rsidRPr="006B621D">
        <w:rPr>
          <w:spacing w:val="3"/>
          <w:lang w:val="nl-NL"/>
        </w:rPr>
        <w:t>f</w:t>
      </w:r>
      <w:r w:rsidRPr="006B621D">
        <w:rPr>
          <w:spacing w:val="-1"/>
          <w:lang w:val="nl-NL"/>
        </w:rPr>
        <w:t>l</w:t>
      </w:r>
      <w:r w:rsidRPr="006B621D">
        <w:rPr>
          <w:lang w:val="nl-NL"/>
        </w:rPr>
        <w:t>e</w:t>
      </w:r>
      <w:r w:rsidRPr="006B621D">
        <w:rPr>
          <w:spacing w:val="-3"/>
          <w:lang w:val="nl-NL"/>
        </w:rPr>
        <w:t>c</w:t>
      </w:r>
      <w:r w:rsidRPr="006B621D">
        <w:rPr>
          <w:spacing w:val="1"/>
          <w:lang w:val="nl-NL"/>
        </w:rPr>
        <w:t>t</w:t>
      </w:r>
      <w:r w:rsidRPr="006B621D">
        <w:rPr>
          <w:lang w:val="nl-NL"/>
        </w:rPr>
        <w:t>eren</w:t>
      </w:r>
      <w:r w:rsidRPr="006B621D">
        <w:rPr>
          <w:spacing w:val="-1"/>
          <w:lang w:val="nl-NL"/>
        </w:rPr>
        <w:t xml:space="preserve"> </w:t>
      </w:r>
      <w:r w:rsidRPr="006B621D">
        <w:rPr>
          <w:lang w:val="nl-NL"/>
        </w:rPr>
        <w:t>a</w:t>
      </w:r>
      <w:r w:rsidRPr="006B621D">
        <w:rPr>
          <w:spacing w:val="-1"/>
          <w:lang w:val="nl-NL"/>
        </w:rPr>
        <w:t>l</w:t>
      </w:r>
      <w:r w:rsidRPr="006B621D">
        <w:rPr>
          <w:lang w:val="nl-NL"/>
        </w:rPr>
        <w:t>s</w:t>
      </w:r>
      <w:r w:rsidRPr="006B621D">
        <w:rPr>
          <w:spacing w:val="1"/>
          <w:lang w:val="nl-NL"/>
        </w:rPr>
        <w:t xml:space="preserve"> </w:t>
      </w:r>
      <w:r w:rsidRPr="006B621D">
        <w:rPr>
          <w:lang w:val="nl-NL"/>
        </w:rPr>
        <w:t>h</w:t>
      </w:r>
      <w:r w:rsidRPr="006B621D">
        <w:rPr>
          <w:spacing w:val="-1"/>
          <w:lang w:val="nl-NL"/>
        </w:rPr>
        <w:t>i</w:t>
      </w:r>
      <w:r w:rsidRPr="006B621D">
        <w:rPr>
          <w:lang w:val="nl-NL"/>
        </w:rPr>
        <w:t>j e</w:t>
      </w:r>
      <w:r w:rsidRPr="006B621D">
        <w:rPr>
          <w:spacing w:val="-1"/>
          <w:lang w:val="nl-NL"/>
        </w:rPr>
        <w:t>i</w:t>
      </w:r>
      <w:r w:rsidRPr="006B621D">
        <w:rPr>
          <w:spacing w:val="2"/>
          <w:lang w:val="nl-NL"/>
        </w:rPr>
        <w:t>g</w:t>
      </w:r>
      <w:r w:rsidRPr="006B621D">
        <w:rPr>
          <w:lang w:val="nl-NL"/>
        </w:rPr>
        <w:t>en</w:t>
      </w:r>
      <w:r w:rsidRPr="006B621D">
        <w:rPr>
          <w:spacing w:val="-4"/>
          <w:lang w:val="nl-NL"/>
        </w:rPr>
        <w:t xml:space="preserve"> </w:t>
      </w:r>
      <w:r w:rsidRPr="006B621D">
        <w:rPr>
          <w:spacing w:val="2"/>
          <w:lang w:val="nl-NL"/>
        </w:rPr>
        <w:t>k</w:t>
      </w:r>
      <w:r w:rsidRPr="006B621D">
        <w:rPr>
          <w:lang w:val="nl-NL"/>
        </w:rPr>
        <w:t>e</w:t>
      </w:r>
      <w:r w:rsidRPr="006B621D">
        <w:rPr>
          <w:spacing w:val="-1"/>
          <w:lang w:val="nl-NL"/>
        </w:rPr>
        <w:t>u</w:t>
      </w:r>
      <w:r w:rsidRPr="006B621D">
        <w:rPr>
          <w:spacing w:val="-2"/>
          <w:lang w:val="nl-NL"/>
        </w:rPr>
        <w:t>z</w:t>
      </w:r>
      <w:r w:rsidRPr="006B621D">
        <w:rPr>
          <w:lang w:val="nl-NL"/>
        </w:rPr>
        <w:t xml:space="preserve">es </w:t>
      </w:r>
      <w:r w:rsidRPr="006B621D">
        <w:rPr>
          <w:spacing w:val="1"/>
          <w:lang w:val="nl-NL"/>
        </w:rPr>
        <w:t>m</w:t>
      </w:r>
      <w:r w:rsidRPr="006B621D">
        <w:rPr>
          <w:lang w:val="nl-NL"/>
        </w:rPr>
        <w:t>a</w:t>
      </w:r>
      <w:r w:rsidRPr="006B621D">
        <w:rPr>
          <w:spacing w:val="-3"/>
          <w:lang w:val="nl-NL"/>
        </w:rPr>
        <w:t>a</w:t>
      </w:r>
      <w:r w:rsidRPr="006B621D">
        <w:rPr>
          <w:lang w:val="nl-NL"/>
        </w:rPr>
        <w:t xml:space="preserve">kt </w:t>
      </w:r>
      <w:r w:rsidRPr="006B621D">
        <w:rPr>
          <w:spacing w:val="-1"/>
          <w:lang w:val="nl-NL"/>
        </w:rPr>
        <w:t>i</w:t>
      </w:r>
      <w:r w:rsidRPr="006B621D">
        <w:rPr>
          <w:lang w:val="nl-NL"/>
        </w:rPr>
        <w:t xml:space="preserve">n </w:t>
      </w:r>
      <w:r w:rsidRPr="006B621D">
        <w:rPr>
          <w:spacing w:val="-2"/>
          <w:lang w:val="nl-NL"/>
        </w:rPr>
        <w:t>h</w:t>
      </w:r>
      <w:r w:rsidRPr="006B621D">
        <w:rPr>
          <w:lang w:val="nl-NL"/>
        </w:rPr>
        <w:t>et</w:t>
      </w:r>
      <w:r w:rsidRPr="006B621D">
        <w:rPr>
          <w:spacing w:val="2"/>
          <w:lang w:val="nl-NL"/>
        </w:rPr>
        <w:t xml:space="preserve"> </w:t>
      </w:r>
      <w:r w:rsidRPr="006B621D">
        <w:rPr>
          <w:spacing w:val="-3"/>
          <w:lang w:val="nl-NL"/>
        </w:rPr>
        <w:t>p</w:t>
      </w:r>
      <w:r w:rsidRPr="006B621D">
        <w:rPr>
          <w:spacing w:val="1"/>
          <w:lang w:val="nl-NL"/>
        </w:rPr>
        <w:t>r</w:t>
      </w:r>
      <w:r w:rsidRPr="006B621D">
        <w:rPr>
          <w:spacing w:val="-3"/>
          <w:lang w:val="nl-NL"/>
        </w:rPr>
        <w:t>o</w:t>
      </w:r>
      <w:r w:rsidRPr="006B621D">
        <w:rPr>
          <w:spacing w:val="2"/>
          <w:lang w:val="nl-NL"/>
        </w:rPr>
        <w:t>g</w:t>
      </w:r>
      <w:r w:rsidRPr="006B621D">
        <w:rPr>
          <w:spacing w:val="1"/>
          <w:lang w:val="nl-NL"/>
        </w:rPr>
        <w:t>r</w:t>
      </w:r>
      <w:r w:rsidRPr="006B621D">
        <w:rPr>
          <w:spacing w:val="-3"/>
          <w:lang w:val="nl-NL"/>
        </w:rPr>
        <w:t>a</w:t>
      </w:r>
      <w:r w:rsidRPr="006B621D">
        <w:rPr>
          <w:spacing w:val="1"/>
          <w:lang w:val="nl-NL"/>
        </w:rPr>
        <w:t>mm</w:t>
      </w:r>
      <w:r w:rsidRPr="006B621D">
        <w:rPr>
          <w:lang w:val="nl-NL"/>
        </w:rPr>
        <w:t>a</w:t>
      </w:r>
      <w:r w:rsidRPr="006B621D">
        <w:rPr>
          <w:spacing w:val="-2"/>
          <w:lang w:val="nl-NL"/>
        </w:rPr>
        <w:t xml:space="preserve"> </w:t>
      </w:r>
      <w:r w:rsidRPr="006B621D">
        <w:rPr>
          <w:lang w:val="nl-NL"/>
        </w:rPr>
        <w:t>en d</w:t>
      </w:r>
      <w:r w:rsidRPr="006B621D">
        <w:rPr>
          <w:spacing w:val="-1"/>
          <w:lang w:val="nl-NL"/>
        </w:rPr>
        <w:t>a</w:t>
      </w:r>
      <w:r w:rsidRPr="006B621D">
        <w:rPr>
          <w:lang w:val="nl-NL"/>
        </w:rPr>
        <w:t>ar</w:t>
      </w:r>
      <w:r w:rsidRPr="006B621D">
        <w:rPr>
          <w:spacing w:val="1"/>
          <w:lang w:val="nl-NL"/>
        </w:rPr>
        <w:t>m</w:t>
      </w:r>
      <w:r w:rsidRPr="006B621D">
        <w:rPr>
          <w:lang w:val="nl-NL"/>
        </w:rPr>
        <w:t>ee</w:t>
      </w:r>
      <w:r w:rsidRPr="006B621D">
        <w:rPr>
          <w:spacing w:val="-2"/>
          <w:lang w:val="nl-NL"/>
        </w:rPr>
        <w:t xml:space="preserve"> </w:t>
      </w:r>
      <w:r w:rsidRPr="006B621D">
        <w:rPr>
          <w:spacing w:val="-1"/>
          <w:lang w:val="nl-NL"/>
        </w:rPr>
        <w:t>i</w:t>
      </w:r>
      <w:r w:rsidRPr="006B621D">
        <w:rPr>
          <w:lang w:val="nl-NL"/>
        </w:rPr>
        <w:t>n</w:t>
      </w:r>
      <w:r w:rsidRPr="006B621D">
        <w:rPr>
          <w:spacing w:val="-3"/>
          <w:lang w:val="nl-NL"/>
        </w:rPr>
        <w:t>v</w:t>
      </w:r>
      <w:r w:rsidRPr="006B621D">
        <w:rPr>
          <w:spacing w:val="-1"/>
          <w:lang w:val="nl-NL"/>
        </w:rPr>
        <w:t>l</w:t>
      </w:r>
      <w:r w:rsidRPr="006B621D">
        <w:rPr>
          <w:lang w:val="nl-NL"/>
        </w:rPr>
        <w:t>o</w:t>
      </w:r>
      <w:r w:rsidRPr="006B621D">
        <w:rPr>
          <w:spacing w:val="-1"/>
          <w:lang w:val="nl-NL"/>
        </w:rPr>
        <w:t>e</w:t>
      </w:r>
      <w:r w:rsidRPr="006B621D">
        <w:rPr>
          <w:lang w:val="nl-NL"/>
        </w:rPr>
        <w:t>d heeft</w:t>
      </w:r>
      <w:r w:rsidRPr="006B621D">
        <w:rPr>
          <w:spacing w:val="3"/>
          <w:lang w:val="nl-NL"/>
        </w:rPr>
        <w:t xml:space="preserve"> </w:t>
      </w:r>
      <w:r w:rsidRPr="006B621D">
        <w:rPr>
          <w:spacing w:val="-3"/>
          <w:lang w:val="nl-NL"/>
        </w:rPr>
        <w:t>o</w:t>
      </w:r>
      <w:r w:rsidRPr="006B621D">
        <w:rPr>
          <w:lang w:val="nl-NL"/>
        </w:rPr>
        <w:t xml:space="preserve">p </w:t>
      </w:r>
      <w:r w:rsidRPr="006B621D">
        <w:rPr>
          <w:spacing w:val="-2"/>
          <w:lang w:val="nl-NL"/>
        </w:rPr>
        <w:t>z</w:t>
      </w:r>
      <w:r w:rsidRPr="006B621D">
        <w:rPr>
          <w:spacing w:val="-1"/>
          <w:lang w:val="nl-NL"/>
        </w:rPr>
        <w:t>i</w:t>
      </w:r>
      <w:r w:rsidRPr="006B621D">
        <w:rPr>
          <w:spacing w:val="1"/>
          <w:lang w:val="nl-NL"/>
        </w:rPr>
        <w:t>j</w:t>
      </w:r>
      <w:r w:rsidRPr="006B621D">
        <w:rPr>
          <w:lang w:val="nl-NL"/>
        </w:rPr>
        <w:t>n e</w:t>
      </w:r>
      <w:r w:rsidRPr="006B621D">
        <w:rPr>
          <w:spacing w:val="-1"/>
          <w:lang w:val="nl-NL"/>
        </w:rPr>
        <w:t>i</w:t>
      </w:r>
      <w:r w:rsidRPr="006B621D">
        <w:rPr>
          <w:spacing w:val="2"/>
          <w:lang w:val="nl-NL"/>
        </w:rPr>
        <w:t>g</w:t>
      </w:r>
      <w:r w:rsidRPr="006B621D">
        <w:rPr>
          <w:lang w:val="nl-NL"/>
        </w:rPr>
        <w:t>en</w:t>
      </w:r>
      <w:r w:rsidRPr="006B621D">
        <w:rPr>
          <w:spacing w:val="-2"/>
          <w:lang w:val="nl-NL"/>
        </w:rPr>
        <w:t xml:space="preserve"> </w:t>
      </w:r>
      <w:r w:rsidRPr="006B621D">
        <w:rPr>
          <w:spacing w:val="-1"/>
          <w:lang w:val="nl-NL"/>
        </w:rPr>
        <w:t>l</w:t>
      </w:r>
      <w:r w:rsidRPr="006B621D">
        <w:rPr>
          <w:lang w:val="nl-NL"/>
        </w:rPr>
        <w:t>e</w:t>
      </w:r>
      <w:r w:rsidRPr="006B621D">
        <w:rPr>
          <w:spacing w:val="-1"/>
          <w:lang w:val="nl-NL"/>
        </w:rPr>
        <w:t>e</w:t>
      </w:r>
      <w:r w:rsidRPr="006B621D">
        <w:rPr>
          <w:spacing w:val="1"/>
          <w:lang w:val="nl-NL"/>
        </w:rPr>
        <w:t>r</w:t>
      </w:r>
      <w:r w:rsidRPr="006B621D">
        <w:rPr>
          <w:lang w:val="nl-NL"/>
        </w:rPr>
        <w:t>pr</w:t>
      </w:r>
      <w:r w:rsidRPr="006B621D">
        <w:rPr>
          <w:spacing w:val="-2"/>
          <w:lang w:val="nl-NL"/>
        </w:rPr>
        <w:t>o</w:t>
      </w:r>
      <w:r w:rsidRPr="006B621D">
        <w:rPr>
          <w:lang w:val="nl-NL"/>
        </w:rPr>
        <w:t>ces</w:t>
      </w:r>
      <w:r w:rsidR="00550B92">
        <w:rPr>
          <w:spacing w:val="1"/>
          <w:lang w:val="nl-NL"/>
        </w:rPr>
        <w:t xml:space="preserve">. </w:t>
      </w:r>
      <w:r w:rsidRPr="006B621D">
        <w:rPr>
          <w:spacing w:val="-1"/>
          <w:lang w:val="nl-NL"/>
        </w:rPr>
        <w:t>D</w:t>
      </w:r>
      <w:r w:rsidRPr="006B621D">
        <w:rPr>
          <w:lang w:val="nl-NL"/>
        </w:rPr>
        <w:t>e</w:t>
      </w:r>
      <w:r w:rsidRPr="006B621D">
        <w:rPr>
          <w:spacing w:val="-3"/>
          <w:lang w:val="nl-NL"/>
        </w:rPr>
        <w:t>z</w:t>
      </w:r>
      <w:r w:rsidRPr="006B621D">
        <w:rPr>
          <w:lang w:val="nl-NL"/>
        </w:rPr>
        <w:t>e op</w:t>
      </w:r>
      <w:r w:rsidRPr="006B621D">
        <w:rPr>
          <w:spacing w:val="-2"/>
          <w:lang w:val="nl-NL"/>
        </w:rPr>
        <w:t>v</w:t>
      </w:r>
      <w:r w:rsidRPr="006B621D">
        <w:rPr>
          <w:lang w:val="nl-NL"/>
        </w:rPr>
        <w:t>at</w:t>
      </w:r>
      <w:r w:rsidRPr="006B621D">
        <w:rPr>
          <w:spacing w:val="2"/>
          <w:lang w:val="nl-NL"/>
        </w:rPr>
        <w:t>t</w:t>
      </w:r>
      <w:r w:rsidRPr="006B621D">
        <w:rPr>
          <w:spacing w:val="-1"/>
          <w:lang w:val="nl-NL"/>
        </w:rPr>
        <w:t>i</w:t>
      </w:r>
      <w:r w:rsidRPr="006B621D">
        <w:rPr>
          <w:lang w:val="nl-NL"/>
        </w:rPr>
        <w:t>ng</w:t>
      </w:r>
      <w:r w:rsidRPr="006B621D">
        <w:rPr>
          <w:spacing w:val="3"/>
          <w:lang w:val="nl-NL"/>
        </w:rPr>
        <w:t xml:space="preserve"> </w:t>
      </w:r>
      <w:r w:rsidRPr="006B621D">
        <w:rPr>
          <w:lang w:val="nl-NL"/>
        </w:rPr>
        <w:t>h</w:t>
      </w:r>
      <w:r w:rsidRPr="006B621D">
        <w:rPr>
          <w:spacing w:val="-3"/>
          <w:lang w:val="nl-NL"/>
        </w:rPr>
        <w:t>ee</w:t>
      </w:r>
      <w:r w:rsidRPr="006B621D">
        <w:rPr>
          <w:spacing w:val="1"/>
          <w:lang w:val="nl-NL"/>
        </w:rPr>
        <w:t>f</w:t>
      </w:r>
      <w:r w:rsidRPr="006B621D">
        <w:rPr>
          <w:lang w:val="nl-NL"/>
        </w:rPr>
        <w:t>t b</w:t>
      </w:r>
      <w:r w:rsidRPr="006B621D">
        <w:rPr>
          <w:spacing w:val="-1"/>
          <w:lang w:val="nl-NL"/>
        </w:rPr>
        <w:t>e</w:t>
      </w:r>
      <w:r w:rsidRPr="006B621D">
        <w:rPr>
          <w:spacing w:val="1"/>
          <w:lang w:val="nl-NL"/>
        </w:rPr>
        <w:t>t</w:t>
      </w:r>
      <w:r w:rsidRPr="006B621D">
        <w:rPr>
          <w:spacing w:val="-3"/>
          <w:lang w:val="nl-NL"/>
        </w:rPr>
        <w:t>e</w:t>
      </w:r>
      <w:r w:rsidRPr="006B621D">
        <w:rPr>
          <w:spacing w:val="2"/>
          <w:lang w:val="nl-NL"/>
        </w:rPr>
        <w:t>k</w:t>
      </w:r>
      <w:r w:rsidRPr="006B621D">
        <w:rPr>
          <w:lang w:val="nl-NL"/>
        </w:rPr>
        <w:t>e</w:t>
      </w:r>
      <w:r w:rsidRPr="006B621D">
        <w:rPr>
          <w:spacing w:val="-1"/>
          <w:lang w:val="nl-NL"/>
        </w:rPr>
        <w:t>ni</w:t>
      </w:r>
      <w:r w:rsidRPr="006B621D">
        <w:rPr>
          <w:lang w:val="nl-NL"/>
        </w:rPr>
        <w:t>s</w:t>
      </w:r>
      <w:r w:rsidRPr="006B621D">
        <w:rPr>
          <w:spacing w:val="1"/>
          <w:lang w:val="nl-NL"/>
        </w:rPr>
        <w:t xml:space="preserve"> </w:t>
      </w:r>
      <w:r w:rsidRPr="006B621D">
        <w:rPr>
          <w:spacing w:val="-2"/>
          <w:lang w:val="nl-NL"/>
        </w:rPr>
        <w:t>v</w:t>
      </w:r>
      <w:r w:rsidRPr="006B621D">
        <w:rPr>
          <w:lang w:val="nl-NL"/>
        </w:rPr>
        <w:t>o</w:t>
      </w:r>
      <w:r w:rsidRPr="006B621D">
        <w:rPr>
          <w:spacing w:val="-1"/>
          <w:lang w:val="nl-NL"/>
        </w:rPr>
        <w:t>o</w:t>
      </w:r>
      <w:r w:rsidRPr="006B621D">
        <w:rPr>
          <w:lang w:val="nl-NL"/>
        </w:rPr>
        <w:t>r</w:t>
      </w:r>
      <w:r w:rsidRPr="006B621D">
        <w:rPr>
          <w:spacing w:val="2"/>
          <w:lang w:val="nl-NL"/>
        </w:rPr>
        <w:t xml:space="preserve"> </w:t>
      </w:r>
      <w:r w:rsidRPr="006B621D">
        <w:rPr>
          <w:lang w:val="nl-NL"/>
        </w:rPr>
        <w:t>h</w:t>
      </w:r>
      <w:r w:rsidRPr="006B621D">
        <w:rPr>
          <w:spacing w:val="-3"/>
          <w:lang w:val="nl-NL"/>
        </w:rPr>
        <w:t>e</w:t>
      </w:r>
      <w:r w:rsidRPr="006B621D">
        <w:rPr>
          <w:lang w:val="nl-NL"/>
        </w:rPr>
        <w:t>t</w:t>
      </w:r>
      <w:r w:rsidRPr="006B621D">
        <w:rPr>
          <w:spacing w:val="2"/>
          <w:lang w:val="nl-NL"/>
        </w:rPr>
        <w:t xml:space="preserve"> </w:t>
      </w:r>
      <w:r w:rsidRPr="006B621D">
        <w:rPr>
          <w:spacing w:val="-2"/>
          <w:lang w:val="nl-NL"/>
        </w:rPr>
        <w:t>v</w:t>
      </w:r>
      <w:r w:rsidRPr="006B621D">
        <w:rPr>
          <w:lang w:val="nl-NL"/>
        </w:rPr>
        <w:t>o</w:t>
      </w:r>
      <w:r w:rsidRPr="006B621D">
        <w:rPr>
          <w:spacing w:val="-1"/>
          <w:lang w:val="nl-NL"/>
        </w:rPr>
        <w:t>e</w:t>
      </w:r>
      <w:r w:rsidRPr="006B621D">
        <w:rPr>
          <w:spacing w:val="1"/>
          <w:lang w:val="nl-NL"/>
        </w:rPr>
        <w:t>r</w:t>
      </w:r>
      <w:r w:rsidRPr="006B621D">
        <w:rPr>
          <w:spacing w:val="-3"/>
          <w:lang w:val="nl-NL"/>
        </w:rPr>
        <w:t>e</w:t>
      </w:r>
      <w:r w:rsidRPr="006B621D">
        <w:rPr>
          <w:lang w:val="nl-NL"/>
        </w:rPr>
        <w:t xml:space="preserve">n </w:t>
      </w:r>
      <w:r w:rsidRPr="006B621D">
        <w:rPr>
          <w:spacing w:val="-2"/>
          <w:lang w:val="nl-NL"/>
        </w:rPr>
        <w:t>v</w:t>
      </w:r>
      <w:r w:rsidRPr="006B621D">
        <w:rPr>
          <w:lang w:val="nl-NL"/>
        </w:rPr>
        <w:t>an</w:t>
      </w:r>
      <w:r w:rsidRPr="006B621D">
        <w:rPr>
          <w:spacing w:val="1"/>
          <w:lang w:val="nl-NL"/>
        </w:rPr>
        <w:t xml:space="preserve"> </w:t>
      </w:r>
      <w:r w:rsidRPr="006B621D">
        <w:rPr>
          <w:spacing w:val="2"/>
          <w:lang w:val="nl-NL"/>
        </w:rPr>
        <w:t>g</w:t>
      </w:r>
      <w:r w:rsidRPr="006B621D">
        <w:rPr>
          <w:lang w:val="nl-NL"/>
        </w:rPr>
        <w:t>es</w:t>
      </w:r>
      <w:r w:rsidRPr="006B621D">
        <w:rPr>
          <w:spacing w:val="-3"/>
          <w:lang w:val="nl-NL"/>
        </w:rPr>
        <w:t>p</w:t>
      </w:r>
      <w:r w:rsidRPr="006B621D">
        <w:rPr>
          <w:spacing w:val="1"/>
          <w:lang w:val="nl-NL"/>
        </w:rPr>
        <w:t>r</w:t>
      </w:r>
      <w:r w:rsidRPr="006B621D">
        <w:rPr>
          <w:spacing w:val="-3"/>
          <w:lang w:val="nl-NL"/>
        </w:rPr>
        <w:t>e</w:t>
      </w:r>
      <w:r w:rsidRPr="006B621D">
        <w:rPr>
          <w:lang w:val="nl-NL"/>
        </w:rPr>
        <w:t>k</w:t>
      </w:r>
      <w:r w:rsidRPr="006B621D">
        <w:rPr>
          <w:spacing w:val="2"/>
          <w:lang w:val="nl-NL"/>
        </w:rPr>
        <w:t>k</w:t>
      </w:r>
      <w:r w:rsidRPr="006B621D">
        <w:rPr>
          <w:lang w:val="nl-NL"/>
        </w:rPr>
        <w:t>e</w:t>
      </w:r>
      <w:r w:rsidRPr="006B621D">
        <w:rPr>
          <w:spacing w:val="-3"/>
          <w:lang w:val="nl-NL"/>
        </w:rPr>
        <w:t>n</w:t>
      </w:r>
      <w:r w:rsidRPr="006B621D">
        <w:rPr>
          <w:lang w:val="nl-NL"/>
        </w:rPr>
        <w:t>,</w:t>
      </w:r>
      <w:r w:rsidRPr="006B621D">
        <w:rPr>
          <w:spacing w:val="2"/>
          <w:lang w:val="nl-NL"/>
        </w:rPr>
        <w:t xml:space="preserve"> </w:t>
      </w:r>
      <w:r w:rsidRPr="006B621D">
        <w:rPr>
          <w:lang w:val="nl-NL"/>
        </w:rPr>
        <w:t>h</w:t>
      </w:r>
      <w:r w:rsidRPr="006B621D">
        <w:rPr>
          <w:spacing w:val="-3"/>
          <w:lang w:val="nl-NL"/>
        </w:rPr>
        <w:t>e</w:t>
      </w:r>
      <w:r w:rsidRPr="006B621D">
        <w:rPr>
          <w:lang w:val="nl-NL"/>
        </w:rPr>
        <w:t>t</w:t>
      </w:r>
      <w:r w:rsidRPr="006B621D">
        <w:rPr>
          <w:spacing w:val="2"/>
          <w:lang w:val="nl-NL"/>
        </w:rPr>
        <w:t xml:space="preserve"> </w:t>
      </w:r>
      <w:r w:rsidRPr="006B621D">
        <w:rPr>
          <w:spacing w:val="-3"/>
          <w:lang w:val="nl-NL"/>
        </w:rPr>
        <w:t>a</w:t>
      </w:r>
      <w:r w:rsidRPr="006B621D">
        <w:rPr>
          <w:lang w:val="nl-NL"/>
        </w:rPr>
        <w:t>a</w:t>
      </w:r>
      <w:r w:rsidRPr="006B621D">
        <w:rPr>
          <w:spacing w:val="-1"/>
          <w:lang w:val="nl-NL"/>
        </w:rPr>
        <w:t>n</w:t>
      </w:r>
      <w:r w:rsidRPr="006B621D">
        <w:rPr>
          <w:lang w:val="nl-NL"/>
        </w:rPr>
        <w:t>b</w:t>
      </w:r>
      <w:r w:rsidRPr="006B621D">
        <w:rPr>
          <w:spacing w:val="-1"/>
          <w:lang w:val="nl-NL"/>
        </w:rPr>
        <w:t>i</w:t>
      </w:r>
      <w:r w:rsidRPr="006B621D">
        <w:rPr>
          <w:lang w:val="nl-NL"/>
        </w:rPr>
        <w:t>e</w:t>
      </w:r>
      <w:r w:rsidRPr="006B621D">
        <w:rPr>
          <w:spacing w:val="-1"/>
          <w:lang w:val="nl-NL"/>
        </w:rPr>
        <w:t>d</w:t>
      </w:r>
      <w:r w:rsidRPr="006B621D">
        <w:rPr>
          <w:lang w:val="nl-NL"/>
        </w:rPr>
        <w:t>en</w:t>
      </w:r>
      <w:r w:rsidRPr="006B621D">
        <w:rPr>
          <w:spacing w:val="1"/>
          <w:lang w:val="nl-NL"/>
        </w:rPr>
        <w:t xml:space="preserve"> </w:t>
      </w:r>
      <w:r w:rsidRPr="006B621D">
        <w:rPr>
          <w:spacing w:val="-2"/>
          <w:lang w:val="nl-NL"/>
        </w:rPr>
        <w:t>v</w:t>
      </w:r>
      <w:r w:rsidRPr="006B621D">
        <w:rPr>
          <w:lang w:val="nl-NL"/>
        </w:rPr>
        <w:t>an</w:t>
      </w:r>
      <w:r w:rsidRPr="006B621D">
        <w:rPr>
          <w:spacing w:val="1"/>
          <w:lang w:val="nl-NL"/>
        </w:rPr>
        <w:t xml:space="preserve"> </w:t>
      </w:r>
      <w:r w:rsidRPr="006B621D">
        <w:rPr>
          <w:lang w:val="nl-NL"/>
        </w:rPr>
        <w:t>de</w:t>
      </w:r>
      <w:r w:rsidRPr="006B621D">
        <w:rPr>
          <w:spacing w:val="1"/>
          <w:lang w:val="nl-NL"/>
        </w:rPr>
        <w:t xml:space="preserve"> </w:t>
      </w:r>
      <w:r w:rsidRPr="006B621D">
        <w:rPr>
          <w:spacing w:val="-1"/>
          <w:lang w:val="nl-NL"/>
        </w:rPr>
        <w:t>l</w:t>
      </w:r>
      <w:r w:rsidRPr="006B621D">
        <w:rPr>
          <w:lang w:val="nl-NL"/>
        </w:rPr>
        <w:t>e</w:t>
      </w:r>
      <w:r w:rsidRPr="006B621D">
        <w:rPr>
          <w:spacing w:val="-1"/>
          <w:lang w:val="nl-NL"/>
        </w:rPr>
        <w:t>e</w:t>
      </w:r>
      <w:r w:rsidRPr="006B621D">
        <w:rPr>
          <w:spacing w:val="1"/>
          <w:lang w:val="nl-NL"/>
        </w:rPr>
        <w:t>r</w:t>
      </w:r>
      <w:r w:rsidRPr="006B621D">
        <w:rPr>
          <w:lang w:val="nl-NL"/>
        </w:rPr>
        <w:t>s</w:t>
      </w:r>
      <w:r w:rsidRPr="006B621D">
        <w:rPr>
          <w:spacing w:val="1"/>
          <w:lang w:val="nl-NL"/>
        </w:rPr>
        <w:t>t</w:t>
      </w:r>
      <w:r w:rsidRPr="006B621D">
        <w:rPr>
          <w:spacing w:val="-3"/>
          <w:lang w:val="nl-NL"/>
        </w:rPr>
        <w:t>o</w:t>
      </w:r>
      <w:r w:rsidRPr="006B621D">
        <w:rPr>
          <w:lang w:val="nl-NL"/>
        </w:rPr>
        <w:t>f en</w:t>
      </w:r>
      <w:r w:rsidRPr="006B621D">
        <w:rPr>
          <w:spacing w:val="1"/>
          <w:lang w:val="nl-NL"/>
        </w:rPr>
        <w:t xml:space="preserve"> </w:t>
      </w:r>
      <w:r w:rsidRPr="006B621D">
        <w:rPr>
          <w:lang w:val="nl-NL"/>
        </w:rPr>
        <w:t>de</w:t>
      </w:r>
      <w:r w:rsidRPr="006B621D">
        <w:rPr>
          <w:spacing w:val="-2"/>
          <w:lang w:val="nl-NL"/>
        </w:rPr>
        <w:t xml:space="preserve"> </w:t>
      </w:r>
      <w:r w:rsidRPr="006B621D">
        <w:rPr>
          <w:spacing w:val="-1"/>
          <w:lang w:val="nl-NL"/>
        </w:rPr>
        <w:t>i</w:t>
      </w:r>
      <w:r w:rsidRPr="006B621D">
        <w:rPr>
          <w:lang w:val="nl-NL"/>
        </w:rPr>
        <w:t>nric</w:t>
      </w:r>
      <w:r w:rsidRPr="006B621D">
        <w:rPr>
          <w:spacing w:val="-1"/>
          <w:lang w:val="nl-NL"/>
        </w:rPr>
        <w:t>h</w:t>
      </w:r>
      <w:r w:rsidRPr="006B621D">
        <w:rPr>
          <w:spacing w:val="1"/>
          <w:lang w:val="nl-NL"/>
        </w:rPr>
        <w:t>t</w:t>
      </w:r>
      <w:r w:rsidRPr="006B621D">
        <w:rPr>
          <w:spacing w:val="-1"/>
          <w:lang w:val="nl-NL"/>
        </w:rPr>
        <w:t>i</w:t>
      </w:r>
      <w:r w:rsidRPr="006B621D">
        <w:rPr>
          <w:spacing w:val="-3"/>
          <w:lang w:val="nl-NL"/>
        </w:rPr>
        <w:t>n</w:t>
      </w:r>
      <w:r w:rsidRPr="006B621D">
        <w:rPr>
          <w:lang w:val="nl-NL"/>
        </w:rPr>
        <w:t>g</w:t>
      </w:r>
      <w:r w:rsidRPr="006B621D">
        <w:rPr>
          <w:spacing w:val="3"/>
          <w:lang w:val="nl-NL"/>
        </w:rPr>
        <w:t xml:space="preserve"> </w:t>
      </w:r>
      <w:r w:rsidRPr="006B621D">
        <w:rPr>
          <w:spacing w:val="-2"/>
          <w:lang w:val="nl-NL"/>
        </w:rPr>
        <w:t>v</w:t>
      </w:r>
      <w:r w:rsidRPr="006B621D">
        <w:rPr>
          <w:lang w:val="nl-NL"/>
        </w:rPr>
        <w:t>an h</w:t>
      </w:r>
      <w:r w:rsidRPr="006B621D">
        <w:rPr>
          <w:spacing w:val="-1"/>
          <w:lang w:val="nl-NL"/>
        </w:rPr>
        <w:t>e</w:t>
      </w:r>
      <w:r w:rsidRPr="006B621D">
        <w:rPr>
          <w:lang w:val="nl-NL"/>
        </w:rPr>
        <w:t>t</w:t>
      </w:r>
      <w:r w:rsidRPr="006B621D">
        <w:rPr>
          <w:spacing w:val="2"/>
          <w:lang w:val="nl-NL"/>
        </w:rPr>
        <w:t xml:space="preserve"> </w:t>
      </w:r>
      <w:r w:rsidR="00550B92">
        <w:rPr>
          <w:spacing w:val="-1"/>
          <w:lang w:val="nl-NL"/>
        </w:rPr>
        <w:t xml:space="preserve">LOB </w:t>
      </w:r>
      <w:r w:rsidRPr="006B621D">
        <w:rPr>
          <w:spacing w:val="-2"/>
          <w:lang w:val="nl-NL"/>
        </w:rPr>
        <w:t>p</w:t>
      </w:r>
      <w:r w:rsidRPr="006B621D">
        <w:rPr>
          <w:spacing w:val="1"/>
          <w:lang w:val="nl-NL"/>
        </w:rPr>
        <w:t>r</w:t>
      </w:r>
      <w:r w:rsidRPr="006B621D">
        <w:rPr>
          <w:spacing w:val="-3"/>
          <w:lang w:val="nl-NL"/>
        </w:rPr>
        <w:t>o</w:t>
      </w:r>
      <w:r w:rsidRPr="006B621D">
        <w:rPr>
          <w:spacing w:val="2"/>
          <w:lang w:val="nl-NL"/>
        </w:rPr>
        <w:t>g</w:t>
      </w:r>
      <w:r w:rsidRPr="006B621D">
        <w:rPr>
          <w:spacing w:val="1"/>
          <w:lang w:val="nl-NL"/>
        </w:rPr>
        <w:t>r</w:t>
      </w:r>
      <w:r w:rsidRPr="006B621D">
        <w:rPr>
          <w:spacing w:val="-3"/>
          <w:lang w:val="nl-NL"/>
        </w:rPr>
        <w:t>a</w:t>
      </w:r>
      <w:r w:rsidRPr="006B621D">
        <w:rPr>
          <w:spacing w:val="1"/>
          <w:lang w:val="nl-NL"/>
        </w:rPr>
        <w:t>mm</w:t>
      </w:r>
      <w:r w:rsidRPr="006B621D">
        <w:rPr>
          <w:spacing w:val="-3"/>
          <w:lang w:val="nl-NL"/>
        </w:rPr>
        <w:t>a</w:t>
      </w:r>
      <w:r w:rsidRPr="006B621D">
        <w:rPr>
          <w:lang w:val="nl-NL"/>
        </w:rPr>
        <w:t xml:space="preserve">. </w:t>
      </w:r>
      <w:r w:rsidRPr="006B621D">
        <w:rPr>
          <w:spacing w:val="-1"/>
          <w:lang w:val="nl-NL"/>
        </w:rPr>
        <w:t>E</w:t>
      </w:r>
      <w:r w:rsidRPr="006B621D">
        <w:rPr>
          <w:lang w:val="nl-NL"/>
        </w:rPr>
        <w:t>en</w:t>
      </w:r>
      <w:r w:rsidRPr="006B621D">
        <w:rPr>
          <w:spacing w:val="1"/>
          <w:lang w:val="nl-NL"/>
        </w:rPr>
        <w:t xml:space="preserve"> </w:t>
      </w:r>
      <w:r w:rsidRPr="006B621D">
        <w:rPr>
          <w:lang w:val="nl-NL"/>
        </w:rPr>
        <w:t>o</w:t>
      </w:r>
      <w:r w:rsidRPr="006B621D">
        <w:rPr>
          <w:spacing w:val="-3"/>
          <w:lang w:val="nl-NL"/>
        </w:rPr>
        <w:t>v</w:t>
      </w:r>
      <w:r w:rsidRPr="006B621D">
        <w:rPr>
          <w:lang w:val="nl-NL"/>
        </w:rPr>
        <w:t>er</w:t>
      </w:r>
      <w:r w:rsidRPr="006B621D">
        <w:rPr>
          <w:spacing w:val="1"/>
          <w:lang w:val="nl-NL"/>
        </w:rPr>
        <w:t>m</w:t>
      </w:r>
      <w:r w:rsidRPr="006B621D">
        <w:rPr>
          <w:lang w:val="nl-NL"/>
        </w:rPr>
        <w:t>a</w:t>
      </w:r>
      <w:r w:rsidRPr="006B621D">
        <w:rPr>
          <w:spacing w:val="-1"/>
          <w:lang w:val="nl-NL"/>
        </w:rPr>
        <w:t>a</w:t>
      </w:r>
      <w:r w:rsidRPr="006B621D">
        <w:rPr>
          <w:lang w:val="nl-NL"/>
        </w:rPr>
        <w:t>t a</w:t>
      </w:r>
      <w:r w:rsidRPr="006B621D">
        <w:rPr>
          <w:spacing w:val="-1"/>
          <w:lang w:val="nl-NL"/>
        </w:rPr>
        <w:t>a</w:t>
      </w:r>
      <w:r w:rsidRPr="006B621D">
        <w:rPr>
          <w:lang w:val="nl-NL"/>
        </w:rPr>
        <w:t>n</w:t>
      </w:r>
      <w:r w:rsidRPr="006B621D">
        <w:rPr>
          <w:spacing w:val="-1"/>
          <w:lang w:val="nl-NL"/>
        </w:rPr>
        <w:t xml:space="preserve"> </w:t>
      </w:r>
      <w:r w:rsidRPr="006B621D">
        <w:rPr>
          <w:spacing w:val="1"/>
          <w:lang w:val="nl-NL"/>
        </w:rPr>
        <w:t>r</w:t>
      </w:r>
      <w:r w:rsidRPr="006B621D">
        <w:rPr>
          <w:spacing w:val="-3"/>
          <w:lang w:val="nl-NL"/>
        </w:rPr>
        <w:t>e</w:t>
      </w:r>
      <w:r w:rsidRPr="006B621D">
        <w:rPr>
          <w:spacing w:val="3"/>
          <w:lang w:val="nl-NL"/>
        </w:rPr>
        <w:t>f</w:t>
      </w:r>
      <w:r w:rsidRPr="006B621D">
        <w:rPr>
          <w:spacing w:val="-1"/>
          <w:lang w:val="nl-NL"/>
        </w:rPr>
        <w:t>l</w:t>
      </w:r>
      <w:r w:rsidRPr="006B621D">
        <w:rPr>
          <w:lang w:val="nl-NL"/>
        </w:rPr>
        <w:t>e</w:t>
      </w:r>
      <w:r w:rsidRPr="006B621D">
        <w:rPr>
          <w:spacing w:val="-3"/>
          <w:lang w:val="nl-NL"/>
        </w:rPr>
        <w:t>c</w:t>
      </w:r>
      <w:r w:rsidRPr="006B621D">
        <w:rPr>
          <w:spacing w:val="1"/>
          <w:lang w:val="nl-NL"/>
        </w:rPr>
        <w:t>t</w:t>
      </w:r>
      <w:r w:rsidRPr="006B621D">
        <w:rPr>
          <w:spacing w:val="-1"/>
          <w:lang w:val="nl-NL"/>
        </w:rPr>
        <w:t>i</w:t>
      </w:r>
      <w:r w:rsidRPr="006B621D">
        <w:rPr>
          <w:lang w:val="nl-NL"/>
        </w:rPr>
        <w:t xml:space="preserve">e </w:t>
      </w:r>
      <w:r w:rsidRPr="006B621D">
        <w:rPr>
          <w:spacing w:val="-2"/>
          <w:lang w:val="nl-NL"/>
        </w:rPr>
        <w:t>z</w:t>
      </w:r>
      <w:r w:rsidRPr="006B621D">
        <w:rPr>
          <w:lang w:val="nl-NL"/>
        </w:rPr>
        <w:t>al er</w:t>
      </w:r>
      <w:r w:rsidRPr="006B621D">
        <w:rPr>
          <w:spacing w:val="1"/>
          <w:lang w:val="nl-NL"/>
        </w:rPr>
        <w:t>t</w:t>
      </w:r>
      <w:r w:rsidRPr="006B621D">
        <w:rPr>
          <w:lang w:val="nl-NL"/>
        </w:rPr>
        <w:t>oe</w:t>
      </w:r>
      <w:r w:rsidRPr="006B621D">
        <w:rPr>
          <w:spacing w:val="-2"/>
          <w:lang w:val="nl-NL"/>
        </w:rPr>
        <w:t xml:space="preserve"> </w:t>
      </w:r>
      <w:r w:rsidRPr="006B621D">
        <w:rPr>
          <w:spacing w:val="-1"/>
          <w:lang w:val="nl-NL"/>
        </w:rPr>
        <w:t>l</w:t>
      </w:r>
      <w:r w:rsidRPr="006B621D">
        <w:rPr>
          <w:lang w:val="nl-NL"/>
        </w:rPr>
        <w:t>e</w:t>
      </w:r>
      <w:r w:rsidRPr="006B621D">
        <w:rPr>
          <w:spacing w:val="-1"/>
          <w:lang w:val="nl-NL"/>
        </w:rPr>
        <w:t>i</w:t>
      </w:r>
      <w:r w:rsidRPr="006B621D">
        <w:rPr>
          <w:lang w:val="nl-NL"/>
        </w:rPr>
        <w:t>d</w:t>
      </w:r>
      <w:r w:rsidRPr="006B621D">
        <w:rPr>
          <w:spacing w:val="-1"/>
          <w:lang w:val="nl-NL"/>
        </w:rPr>
        <w:t>e</w:t>
      </w:r>
      <w:r w:rsidRPr="006B621D">
        <w:rPr>
          <w:lang w:val="nl-NL"/>
        </w:rPr>
        <w:t xml:space="preserve">n dat </w:t>
      </w:r>
      <w:r w:rsidRPr="006B621D">
        <w:rPr>
          <w:spacing w:val="-1"/>
          <w:lang w:val="nl-NL"/>
        </w:rPr>
        <w:t>l</w:t>
      </w:r>
      <w:r w:rsidRPr="006B621D">
        <w:rPr>
          <w:lang w:val="nl-NL"/>
        </w:rPr>
        <w:t>e</w:t>
      </w:r>
      <w:r w:rsidRPr="006B621D">
        <w:rPr>
          <w:spacing w:val="-1"/>
          <w:lang w:val="nl-NL"/>
        </w:rPr>
        <w:t>e</w:t>
      </w:r>
      <w:r w:rsidRPr="006B621D">
        <w:rPr>
          <w:spacing w:val="1"/>
          <w:lang w:val="nl-NL"/>
        </w:rPr>
        <w:t>r</w:t>
      </w:r>
      <w:r w:rsidRPr="006B621D">
        <w:rPr>
          <w:spacing w:val="-1"/>
          <w:lang w:val="nl-NL"/>
        </w:rPr>
        <w:t>li</w:t>
      </w:r>
      <w:r w:rsidRPr="006B621D">
        <w:rPr>
          <w:lang w:val="nl-NL"/>
        </w:rPr>
        <w:t>n</w:t>
      </w:r>
      <w:r w:rsidRPr="006B621D">
        <w:rPr>
          <w:spacing w:val="2"/>
          <w:lang w:val="nl-NL"/>
        </w:rPr>
        <w:t>g</w:t>
      </w:r>
      <w:r w:rsidRPr="006B621D">
        <w:rPr>
          <w:lang w:val="nl-NL"/>
        </w:rPr>
        <w:t>en</w:t>
      </w:r>
      <w:r w:rsidRPr="006B621D">
        <w:rPr>
          <w:spacing w:val="1"/>
          <w:lang w:val="nl-NL"/>
        </w:rPr>
        <w:t xml:space="preserve"> </w:t>
      </w:r>
      <w:r w:rsidRPr="006B621D">
        <w:rPr>
          <w:spacing w:val="-2"/>
          <w:lang w:val="nl-NL"/>
        </w:rPr>
        <w:t>z</w:t>
      </w:r>
      <w:r w:rsidRPr="006B621D">
        <w:rPr>
          <w:spacing w:val="-1"/>
          <w:lang w:val="nl-NL"/>
        </w:rPr>
        <w:t>i</w:t>
      </w:r>
      <w:r w:rsidRPr="006B621D">
        <w:rPr>
          <w:lang w:val="nl-NL"/>
        </w:rPr>
        <w:t xml:space="preserve">ch </w:t>
      </w:r>
      <w:r w:rsidRPr="006B621D">
        <w:rPr>
          <w:spacing w:val="2"/>
          <w:lang w:val="nl-NL"/>
        </w:rPr>
        <w:t>t</w:t>
      </w:r>
      <w:r w:rsidRPr="006B621D">
        <w:rPr>
          <w:spacing w:val="-3"/>
          <w:lang w:val="nl-NL"/>
        </w:rPr>
        <w:t>e</w:t>
      </w:r>
      <w:r w:rsidRPr="006B621D">
        <w:rPr>
          <w:spacing w:val="2"/>
          <w:lang w:val="nl-NL"/>
        </w:rPr>
        <w:t>g</w:t>
      </w:r>
      <w:r w:rsidRPr="006B621D">
        <w:rPr>
          <w:lang w:val="nl-NL"/>
        </w:rPr>
        <w:t>en</w:t>
      </w:r>
      <w:r w:rsidRPr="006B621D">
        <w:rPr>
          <w:spacing w:val="-2"/>
          <w:lang w:val="nl-NL"/>
        </w:rPr>
        <w:t xml:space="preserve"> </w:t>
      </w:r>
      <w:r w:rsidRPr="006B621D">
        <w:rPr>
          <w:spacing w:val="1"/>
          <w:lang w:val="nl-NL"/>
        </w:rPr>
        <w:t>r</w:t>
      </w:r>
      <w:r w:rsidRPr="006B621D">
        <w:rPr>
          <w:spacing w:val="-3"/>
          <w:lang w:val="nl-NL"/>
        </w:rPr>
        <w:t>e</w:t>
      </w:r>
      <w:r w:rsidRPr="006B621D">
        <w:rPr>
          <w:spacing w:val="1"/>
          <w:lang w:val="nl-NL"/>
        </w:rPr>
        <w:t>f</w:t>
      </w:r>
      <w:r w:rsidRPr="006B621D">
        <w:rPr>
          <w:spacing w:val="-1"/>
          <w:lang w:val="nl-NL"/>
        </w:rPr>
        <w:t>l</w:t>
      </w:r>
      <w:r w:rsidRPr="006B621D">
        <w:rPr>
          <w:lang w:val="nl-NL"/>
        </w:rPr>
        <w:t>e</w:t>
      </w:r>
      <w:r w:rsidRPr="006B621D">
        <w:rPr>
          <w:spacing w:val="-3"/>
          <w:lang w:val="nl-NL"/>
        </w:rPr>
        <w:t>c</w:t>
      </w:r>
      <w:r w:rsidRPr="006B621D">
        <w:rPr>
          <w:spacing w:val="1"/>
          <w:lang w:val="nl-NL"/>
        </w:rPr>
        <w:t>t</w:t>
      </w:r>
      <w:r w:rsidRPr="006B621D">
        <w:rPr>
          <w:spacing w:val="-1"/>
          <w:lang w:val="nl-NL"/>
        </w:rPr>
        <w:t>i</w:t>
      </w:r>
      <w:r w:rsidRPr="006B621D">
        <w:rPr>
          <w:lang w:val="nl-NL"/>
        </w:rPr>
        <w:t>e</w:t>
      </w:r>
      <w:r w:rsidRPr="006B621D">
        <w:rPr>
          <w:spacing w:val="-1"/>
          <w:lang w:val="nl-NL"/>
        </w:rPr>
        <w:t xml:space="preserve"> </w:t>
      </w:r>
      <w:r w:rsidRPr="006B621D">
        <w:rPr>
          <w:spacing w:val="2"/>
          <w:lang w:val="nl-NL"/>
        </w:rPr>
        <w:t>g</w:t>
      </w:r>
      <w:r w:rsidRPr="006B621D">
        <w:rPr>
          <w:lang w:val="nl-NL"/>
        </w:rPr>
        <w:t>a</w:t>
      </w:r>
      <w:r w:rsidRPr="006B621D">
        <w:rPr>
          <w:spacing w:val="-1"/>
          <w:lang w:val="nl-NL"/>
        </w:rPr>
        <w:t>a</w:t>
      </w:r>
      <w:r w:rsidRPr="006B621D">
        <w:rPr>
          <w:lang w:val="nl-NL"/>
        </w:rPr>
        <w:t xml:space="preserve">n </w:t>
      </w:r>
      <w:r w:rsidRPr="006B621D">
        <w:rPr>
          <w:spacing w:val="-2"/>
          <w:lang w:val="nl-NL"/>
        </w:rPr>
        <w:t>a</w:t>
      </w:r>
      <w:r w:rsidRPr="006B621D">
        <w:rPr>
          <w:spacing w:val="3"/>
          <w:lang w:val="nl-NL"/>
        </w:rPr>
        <w:t>f</w:t>
      </w:r>
      <w:r w:rsidRPr="006B621D">
        <w:rPr>
          <w:spacing w:val="-2"/>
          <w:lang w:val="nl-NL"/>
        </w:rPr>
        <w:t>z</w:t>
      </w:r>
      <w:r w:rsidRPr="006B621D">
        <w:rPr>
          <w:spacing w:val="-3"/>
          <w:lang w:val="nl-NL"/>
        </w:rPr>
        <w:t>e</w:t>
      </w:r>
      <w:r w:rsidRPr="006B621D">
        <w:rPr>
          <w:spacing w:val="1"/>
          <w:lang w:val="nl-NL"/>
        </w:rPr>
        <w:t>tt</w:t>
      </w:r>
      <w:r w:rsidRPr="006B621D">
        <w:rPr>
          <w:lang w:val="nl-NL"/>
        </w:rPr>
        <w:t>e</w:t>
      </w:r>
      <w:r w:rsidRPr="006B621D">
        <w:rPr>
          <w:spacing w:val="-3"/>
          <w:lang w:val="nl-NL"/>
        </w:rPr>
        <w:t>n</w:t>
      </w:r>
      <w:r w:rsidRPr="006B621D">
        <w:rPr>
          <w:lang w:val="nl-NL"/>
        </w:rPr>
        <w:t xml:space="preserve">. </w:t>
      </w:r>
      <w:r w:rsidRPr="006B621D">
        <w:rPr>
          <w:spacing w:val="-1"/>
          <w:lang w:val="nl-NL"/>
        </w:rPr>
        <w:t>R</w:t>
      </w:r>
      <w:r w:rsidRPr="006B621D">
        <w:rPr>
          <w:lang w:val="nl-NL"/>
        </w:rPr>
        <w:t>e</w:t>
      </w:r>
      <w:r w:rsidRPr="006B621D">
        <w:rPr>
          <w:spacing w:val="3"/>
          <w:lang w:val="nl-NL"/>
        </w:rPr>
        <w:t>f</w:t>
      </w:r>
      <w:r w:rsidRPr="006B621D">
        <w:rPr>
          <w:spacing w:val="-1"/>
          <w:lang w:val="nl-NL"/>
        </w:rPr>
        <w:t>l</w:t>
      </w:r>
      <w:r w:rsidRPr="006B621D">
        <w:rPr>
          <w:lang w:val="nl-NL"/>
        </w:rPr>
        <w:t>e</w:t>
      </w:r>
      <w:r w:rsidRPr="006B621D">
        <w:rPr>
          <w:spacing w:val="-3"/>
          <w:lang w:val="nl-NL"/>
        </w:rPr>
        <w:t>c</w:t>
      </w:r>
      <w:r w:rsidRPr="006B621D">
        <w:rPr>
          <w:spacing w:val="1"/>
          <w:lang w:val="nl-NL"/>
        </w:rPr>
        <w:t>t</w:t>
      </w:r>
      <w:r w:rsidRPr="006B621D">
        <w:rPr>
          <w:spacing w:val="-1"/>
          <w:lang w:val="nl-NL"/>
        </w:rPr>
        <w:t>i</w:t>
      </w:r>
      <w:r w:rsidRPr="006B621D">
        <w:rPr>
          <w:lang w:val="nl-NL"/>
        </w:rPr>
        <w:t xml:space="preserve">e </w:t>
      </w:r>
      <w:r w:rsidRPr="006B621D">
        <w:rPr>
          <w:spacing w:val="-2"/>
          <w:lang w:val="nl-NL"/>
        </w:rPr>
        <w:t>z</w:t>
      </w:r>
      <w:r w:rsidRPr="006B621D">
        <w:rPr>
          <w:lang w:val="nl-NL"/>
        </w:rPr>
        <w:t>al</w:t>
      </w:r>
      <w:r w:rsidRPr="006B621D">
        <w:rPr>
          <w:spacing w:val="1"/>
          <w:lang w:val="nl-NL"/>
        </w:rPr>
        <w:t xml:space="preserve"> </w:t>
      </w:r>
      <w:r w:rsidRPr="006B621D">
        <w:rPr>
          <w:lang w:val="nl-NL"/>
        </w:rPr>
        <w:t>d</w:t>
      </w:r>
      <w:r w:rsidRPr="006B621D">
        <w:rPr>
          <w:spacing w:val="-1"/>
          <w:lang w:val="nl-NL"/>
        </w:rPr>
        <w:t>a</w:t>
      </w:r>
      <w:r w:rsidRPr="006B621D">
        <w:rPr>
          <w:lang w:val="nl-NL"/>
        </w:rPr>
        <w:t>n a</w:t>
      </w:r>
      <w:r w:rsidRPr="006B621D">
        <w:rPr>
          <w:spacing w:val="-1"/>
          <w:lang w:val="nl-NL"/>
        </w:rPr>
        <w:t>l</w:t>
      </w:r>
      <w:r w:rsidRPr="006B621D">
        <w:rPr>
          <w:lang w:val="nl-NL"/>
        </w:rPr>
        <w:t>s</w:t>
      </w:r>
      <w:r w:rsidRPr="006B621D">
        <w:rPr>
          <w:spacing w:val="1"/>
          <w:lang w:val="nl-NL"/>
        </w:rPr>
        <w:t xml:space="preserve"> </w:t>
      </w:r>
      <w:r w:rsidRPr="006B621D">
        <w:rPr>
          <w:lang w:val="nl-NL"/>
        </w:rPr>
        <w:t>e</w:t>
      </w:r>
      <w:r w:rsidRPr="006B621D">
        <w:rPr>
          <w:spacing w:val="-1"/>
          <w:lang w:val="nl-NL"/>
        </w:rPr>
        <w:t>e</w:t>
      </w:r>
      <w:r w:rsidRPr="006B621D">
        <w:rPr>
          <w:lang w:val="nl-NL"/>
        </w:rPr>
        <w:t>n</w:t>
      </w:r>
      <w:r w:rsidRPr="006B621D">
        <w:rPr>
          <w:spacing w:val="-2"/>
          <w:lang w:val="nl-NL"/>
        </w:rPr>
        <w:t xml:space="preserve"> v</w:t>
      </w:r>
      <w:r w:rsidRPr="006B621D">
        <w:rPr>
          <w:lang w:val="nl-NL"/>
        </w:rPr>
        <w:t>erp</w:t>
      </w:r>
      <w:r w:rsidRPr="006B621D">
        <w:rPr>
          <w:spacing w:val="-1"/>
          <w:lang w:val="nl-NL"/>
        </w:rPr>
        <w:t>li</w:t>
      </w:r>
      <w:r w:rsidRPr="006B621D">
        <w:rPr>
          <w:lang w:val="nl-NL"/>
        </w:rPr>
        <w:t>cht</w:t>
      </w:r>
      <w:r w:rsidRPr="006B621D">
        <w:rPr>
          <w:spacing w:val="2"/>
          <w:lang w:val="nl-NL"/>
        </w:rPr>
        <w:t xml:space="preserve"> </w:t>
      </w:r>
      <w:r w:rsidRPr="006B621D">
        <w:rPr>
          <w:lang w:val="nl-NL"/>
        </w:rPr>
        <w:t>n</w:t>
      </w:r>
      <w:r w:rsidRPr="006B621D">
        <w:rPr>
          <w:spacing w:val="-1"/>
          <w:lang w:val="nl-NL"/>
        </w:rPr>
        <w:t>u</w:t>
      </w:r>
      <w:r w:rsidRPr="006B621D">
        <w:rPr>
          <w:spacing w:val="-2"/>
          <w:lang w:val="nl-NL"/>
        </w:rPr>
        <w:t>m</w:t>
      </w:r>
      <w:r w:rsidRPr="006B621D">
        <w:rPr>
          <w:spacing w:val="1"/>
          <w:lang w:val="nl-NL"/>
        </w:rPr>
        <w:t>m</w:t>
      </w:r>
      <w:r w:rsidRPr="006B621D">
        <w:rPr>
          <w:lang w:val="nl-NL"/>
        </w:rPr>
        <w:t>e</w:t>
      </w:r>
      <w:r w:rsidRPr="006B621D">
        <w:rPr>
          <w:spacing w:val="-2"/>
          <w:lang w:val="nl-NL"/>
        </w:rPr>
        <w:t>r</w:t>
      </w:r>
      <w:r w:rsidRPr="006B621D">
        <w:rPr>
          <w:spacing w:val="-1"/>
          <w:lang w:val="nl-NL"/>
        </w:rPr>
        <w:t>t</w:t>
      </w:r>
      <w:r w:rsidRPr="006B621D">
        <w:rPr>
          <w:spacing w:val="1"/>
          <w:lang w:val="nl-NL"/>
        </w:rPr>
        <w:t>j</w:t>
      </w:r>
      <w:r w:rsidRPr="006B621D">
        <w:rPr>
          <w:lang w:val="nl-NL"/>
        </w:rPr>
        <w:t xml:space="preserve">e </w:t>
      </w:r>
      <w:r w:rsidRPr="006B621D">
        <w:rPr>
          <w:spacing w:val="-3"/>
          <w:lang w:val="nl-NL"/>
        </w:rPr>
        <w:t>w</w:t>
      </w:r>
      <w:r w:rsidRPr="006B621D">
        <w:rPr>
          <w:lang w:val="nl-NL"/>
        </w:rPr>
        <w:t>orden besc</w:t>
      </w:r>
      <w:r w:rsidRPr="006B621D">
        <w:rPr>
          <w:spacing w:val="-1"/>
          <w:lang w:val="nl-NL"/>
        </w:rPr>
        <w:t>h</w:t>
      </w:r>
      <w:r w:rsidRPr="006B621D">
        <w:rPr>
          <w:lang w:val="nl-NL"/>
        </w:rPr>
        <w:t>o</w:t>
      </w:r>
      <w:r w:rsidRPr="006B621D">
        <w:rPr>
          <w:spacing w:val="-1"/>
          <w:lang w:val="nl-NL"/>
        </w:rPr>
        <w:t>u</w:t>
      </w:r>
      <w:r w:rsidRPr="006B621D">
        <w:rPr>
          <w:spacing w:val="-3"/>
          <w:lang w:val="nl-NL"/>
        </w:rPr>
        <w:t>w</w:t>
      </w:r>
      <w:r w:rsidRPr="006B621D">
        <w:rPr>
          <w:lang w:val="nl-NL"/>
        </w:rPr>
        <w:t xml:space="preserve">d </w:t>
      </w:r>
      <w:r w:rsidRPr="006B621D">
        <w:rPr>
          <w:spacing w:val="1"/>
          <w:lang w:val="nl-NL"/>
        </w:rPr>
        <w:t>m</w:t>
      </w:r>
      <w:r w:rsidRPr="006B621D">
        <w:rPr>
          <w:spacing w:val="-3"/>
          <w:lang w:val="nl-NL"/>
        </w:rPr>
        <w:t>e</w:t>
      </w:r>
      <w:r w:rsidRPr="006B621D">
        <w:rPr>
          <w:lang w:val="nl-NL"/>
        </w:rPr>
        <w:t>t</w:t>
      </w:r>
      <w:r w:rsidRPr="006B621D">
        <w:rPr>
          <w:spacing w:val="5"/>
          <w:lang w:val="nl-NL"/>
        </w:rPr>
        <w:t xml:space="preserve"> </w:t>
      </w:r>
      <w:r w:rsidRPr="006B621D">
        <w:rPr>
          <w:spacing w:val="-2"/>
          <w:lang w:val="nl-NL"/>
        </w:rPr>
        <w:t>z</w:t>
      </w:r>
      <w:r w:rsidRPr="006B621D">
        <w:rPr>
          <w:spacing w:val="-1"/>
          <w:lang w:val="nl-NL"/>
        </w:rPr>
        <w:t>i</w:t>
      </w:r>
      <w:r w:rsidRPr="006B621D">
        <w:rPr>
          <w:lang w:val="nl-NL"/>
        </w:rPr>
        <w:t xml:space="preserve">ch er </w:t>
      </w:r>
      <w:r w:rsidRPr="006B621D">
        <w:rPr>
          <w:spacing w:val="-2"/>
          <w:lang w:val="nl-NL"/>
        </w:rPr>
        <w:t>z</w:t>
      </w:r>
      <w:r w:rsidRPr="006B621D">
        <w:rPr>
          <w:lang w:val="nl-NL"/>
        </w:rPr>
        <w:t xml:space="preserve">o </w:t>
      </w:r>
      <w:r w:rsidRPr="006B621D">
        <w:rPr>
          <w:spacing w:val="2"/>
          <w:lang w:val="nl-NL"/>
        </w:rPr>
        <w:t>g</w:t>
      </w:r>
      <w:r w:rsidRPr="006B621D">
        <w:rPr>
          <w:spacing w:val="-3"/>
          <w:lang w:val="nl-NL"/>
        </w:rPr>
        <w:t>e</w:t>
      </w:r>
      <w:r w:rsidRPr="006B621D">
        <w:rPr>
          <w:spacing w:val="1"/>
          <w:lang w:val="nl-NL"/>
        </w:rPr>
        <w:t>m</w:t>
      </w:r>
      <w:r w:rsidRPr="006B621D">
        <w:rPr>
          <w:spacing w:val="-3"/>
          <w:lang w:val="nl-NL"/>
        </w:rPr>
        <w:t>a</w:t>
      </w:r>
      <w:r w:rsidRPr="006B621D">
        <w:rPr>
          <w:lang w:val="nl-NL"/>
        </w:rPr>
        <w:t>k</w:t>
      </w:r>
      <w:r w:rsidRPr="006B621D">
        <w:rPr>
          <w:spacing w:val="2"/>
          <w:lang w:val="nl-NL"/>
        </w:rPr>
        <w:t>k</w:t>
      </w:r>
      <w:r w:rsidRPr="006B621D">
        <w:rPr>
          <w:lang w:val="nl-NL"/>
        </w:rPr>
        <w:t>e</w:t>
      </w:r>
      <w:r w:rsidRPr="006B621D">
        <w:rPr>
          <w:spacing w:val="-1"/>
          <w:lang w:val="nl-NL"/>
        </w:rPr>
        <w:t>lij</w:t>
      </w:r>
      <w:r w:rsidRPr="006B621D">
        <w:rPr>
          <w:lang w:val="nl-NL"/>
        </w:rPr>
        <w:t xml:space="preserve">k </w:t>
      </w:r>
      <w:r w:rsidRPr="006B621D">
        <w:rPr>
          <w:spacing w:val="1"/>
          <w:lang w:val="nl-NL"/>
        </w:rPr>
        <w:t>m</w:t>
      </w:r>
      <w:r w:rsidRPr="006B621D">
        <w:rPr>
          <w:spacing w:val="-3"/>
          <w:lang w:val="nl-NL"/>
        </w:rPr>
        <w:t>o</w:t>
      </w:r>
      <w:r w:rsidRPr="006B621D">
        <w:rPr>
          <w:spacing w:val="2"/>
          <w:lang w:val="nl-NL"/>
        </w:rPr>
        <w:t>g</w:t>
      </w:r>
      <w:r w:rsidRPr="006B621D">
        <w:rPr>
          <w:lang w:val="nl-NL"/>
        </w:rPr>
        <w:t>e</w:t>
      </w:r>
      <w:r w:rsidRPr="006B621D">
        <w:rPr>
          <w:spacing w:val="-1"/>
          <w:lang w:val="nl-NL"/>
        </w:rPr>
        <w:t>lij</w:t>
      </w:r>
      <w:r w:rsidRPr="006B621D">
        <w:rPr>
          <w:lang w:val="nl-NL"/>
        </w:rPr>
        <w:t>k</w:t>
      </w:r>
      <w:r w:rsidRPr="006B621D">
        <w:rPr>
          <w:spacing w:val="4"/>
          <w:lang w:val="nl-NL"/>
        </w:rPr>
        <w:t xml:space="preserve"> </w:t>
      </w:r>
      <w:r w:rsidRPr="006B621D">
        <w:rPr>
          <w:spacing w:val="-2"/>
          <w:lang w:val="nl-NL"/>
        </w:rPr>
        <w:t>v</w:t>
      </w:r>
      <w:r w:rsidRPr="006B621D">
        <w:rPr>
          <w:lang w:val="nl-NL"/>
        </w:rPr>
        <w:t>an</w:t>
      </w:r>
      <w:r w:rsidRPr="006B621D">
        <w:rPr>
          <w:spacing w:val="1"/>
          <w:lang w:val="nl-NL"/>
        </w:rPr>
        <w:t xml:space="preserve"> </w:t>
      </w:r>
      <w:r w:rsidRPr="006B621D">
        <w:rPr>
          <w:spacing w:val="-3"/>
          <w:lang w:val="nl-NL"/>
        </w:rPr>
        <w:t>a</w:t>
      </w:r>
      <w:r w:rsidRPr="006B621D">
        <w:rPr>
          <w:lang w:val="nl-NL"/>
        </w:rPr>
        <w:t>f</w:t>
      </w:r>
      <w:r w:rsidRPr="006B621D">
        <w:rPr>
          <w:spacing w:val="1"/>
          <w:lang w:val="nl-NL"/>
        </w:rPr>
        <w:t xml:space="preserve"> m</w:t>
      </w:r>
      <w:r w:rsidRPr="006B621D">
        <w:rPr>
          <w:spacing w:val="-3"/>
          <w:lang w:val="nl-NL"/>
        </w:rPr>
        <w:t>a</w:t>
      </w:r>
      <w:r w:rsidRPr="006B621D">
        <w:rPr>
          <w:spacing w:val="2"/>
          <w:lang w:val="nl-NL"/>
        </w:rPr>
        <w:t>k</w:t>
      </w:r>
      <w:r w:rsidRPr="006B621D">
        <w:rPr>
          <w:lang w:val="nl-NL"/>
        </w:rPr>
        <w:t>e</w:t>
      </w:r>
      <w:r w:rsidRPr="006B621D">
        <w:rPr>
          <w:spacing w:val="-1"/>
          <w:lang w:val="nl-NL"/>
        </w:rPr>
        <w:t>n</w:t>
      </w:r>
      <w:r w:rsidRPr="006B621D">
        <w:rPr>
          <w:lang w:val="nl-NL"/>
        </w:rPr>
        <w:t>.</w:t>
      </w:r>
      <w:r>
        <w:rPr>
          <w:lang w:val="nl-NL"/>
        </w:rPr>
        <w:t xml:space="preserve"> </w:t>
      </w:r>
    </w:p>
    <w:p w:rsidR="00436195" w:rsidRPr="00E6269D" w:rsidRDefault="00436195" w:rsidP="00436195">
      <w:pPr>
        <w:ind w:left="-284"/>
      </w:pPr>
      <w:r>
        <w:rPr>
          <w:lang w:val="nl-NL"/>
        </w:rPr>
        <w:t>H</w:t>
      </w:r>
      <w:r w:rsidRPr="00245FEF">
        <w:rPr>
          <w:lang w:val="nl-NL"/>
        </w:rPr>
        <w:t>oe moet de begeleiding van de mentor eruit komen te zien om de leerlingen te helpe</w:t>
      </w:r>
      <w:r>
        <w:rPr>
          <w:lang w:val="nl-NL"/>
        </w:rPr>
        <w:t>n in hun loopbaanontwikkeling? De arbeidsmarkt</w:t>
      </w:r>
      <w:r w:rsidRPr="00245FEF">
        <w:rPr>
          <w:lang w:val="nl-NL"/>
        </w:rPr>
        <w:t xml:space="preserve"> </w:t>
      </w:r>
      <w:r>
        <w:rPr>
          <w:lang w:val="nl-NL"/>
        </w:rPr>
        <w:t xml:space="preserve">vraagt </w:t>
      </w:r>
      <w:r w:rsidRPr="00245FEF">
        <w:rPr>
          <w:lang w:val="nl-NL"/>
        </w:rPr>
        <w:t xml:space="preserve">in toenemende mate naar zogenaamde </w:t>
      </w:r>
      <w:r>
        <w:rPr>
          <w:lang w:val="nl-NL"/>
        </w:rPr>
        <w:t>“</w:t>
      </w:r>
      <w:r w:rsidRPr="00245FEF">
        <w:rPr>
          <w:lang w:val="nl-NL"/>
        </w:rPr>
        <w:t>reflective practitioners</w:t>
      </w:r>
      <w:r>
        <w:rPr>
          <w:lang w:val="nl-NL"/>
        </w:rPr>
        <w:t>”</w:t>
      </w:r>
      <w:r w:rsidRPr="00245FEF">
        <w:rPr>
          <w:vertAlign w:val="superscript"/>
          <w:lang w:val="nl-NL"/>
        </w:rPr>
        <w:footnoteReference w:id="13"/>
      </w:r>
      <w:r w:rsidRPr="00245FEF">
        <w:rPr>
          <w:lang w:val="nl-NL"/>
        </w:rPr>
        <w:t>.</w:t>
      </w:r>
      <w:r w:rsidRPr="00245FEF">
        <w:rPr>
          <w:vertAlign w:val="superscript"/>
          <w:lang w:val="nl-NL"/>
        </w:rPr>
        <w:t xml:space="preserve">  </w:t>
      </w:r>
      <w:r w:rsidRPr="00245FEF">
        <w:rPr>
          <w:lang w:val="nl-NL"/>
        </w:rPr>
        <w:t>Dit houdt in dat begeleiding alleen niet meer genoeg is om de leerlingen te motiveren. Begeleiding wordt steeds meer omgezet naar loopbaanadvies</w:t>
      </w:r>
      <w:r w:rsidRPr="00245FEF">
        <w:rPr>
          <w:vertAlign w:val="superscript"/>
          <w:lang w:val="nl-NL"/>
        </w:rPr>
        <w:footnoteReference w:id="14"/>
      </w:r>
      <w:r>
        <w:rPr>
          <w:lang w:val="nl-NL"/>
        </w:rPr>
        <w:t xml:space="preserve">. Dit houdt in dat de </w:t>
      </w:r>
      <w:r w:rsidRPr="00245FEF">
        <w:rPr>
          <w:lang w:val="nl-NL"/>
        </w:rPr>
        <w:t xml:space="preserve">mentor </w:t>
      </w:r>
      <w:r>
        <w:rPr>
          <w:lang w:val="nl-NL"/>
        </w:rPr>
        <w:t>naast</w:t>
      </w:r>
      <w:r w:rsidRPr="00245FEF">
        <w:rPr>
          <w:lang w:val="nl-NL"/>
        </w:rPr>
        <w:t xml:space="preserve"> de rol van begeleider </w:t>
      </w:r>
      <w:r>
        <w:rPr>
          <w:lang w:val="nl-NL"/>
        </w:rPr>
        <w:t xml:space="preserve">zal gaan </w:t>
      </w:r>
      <w:r w:rsidRPr="00245FEF">
        <w:rPr>
          <w:lang w:val="nl-NL"/>
        </w:rPr>
        <w:t xml:space="preserve">doorgroeien </w:t>
      </w:r>
      <w:r>
        <w:rPr>
          <w:lang w:val="nl-NL"/>
        </w:rPr>
        <w:t>naar de rol van loopbaancoach waarbij hij als coach naast begeleiding ook ondersteuning geeft en zelfreflectie stimuleert</w:t>
      </w:r>
      <w:r w:rsidRPr="00245FEF">
        <w:rPr>
          <w:vertAlign w:val="superscript"/>
          <w:lang w:val="nl-NL"/>
        </w:rPr>
        <w:footnoteReference w:id="15"/>
      </w:r>
      <w:r>
        <w:rPr>
          <w:lang w:val="nl-NL"/>
        </w:rPr>
        <w:t>. Zelfreflectie betekent dat de leerling terugkijkt op hoe hij</w:t>
      </w:r>
      <w:r w:rsidRPr="00245FEF">
        <w:rPr>
          <w:lang w:val="nl-NL"/>
        </w:rPr>
        <w:t xml:space="preserve"> werkt en handelt, hoe en welke persoonlijke e</w:t>
      </w:r>
      <w:r>
        <w:rPr>
          <w:lang w:val="nl-NL"/>
        </w:rPr>
        <w:t xml:space="preserve">igenschappen en competenties hij inzet. De leerling </w:t>
      </w:r>
      <w:r w:rsidRPr="00245FEF">
        <w:rPr>
          <w:lang w:val="nl-NL"/>
        </w:rPr>
        <w:t xml:space="preserve">als </w:t>
      </w:r>
      <w:r>
        <w:rPr>
          <w:lang w:val="nl-NL"/>
        </w:rPr>
        <w:t xml:space="preserve">individuele </w:t>
      </w:r>
      <w:r w:rsidRPr="00245FEF">
        <w:rPr>
          <w:lang w:val="nl-NL"/>
        </w:rPr>
        <w:t>persoon staat cen</w:t>
      </w:r>
      <w:r>
        <w:rPr>
          <w:lang w:val="nl-NL"/>
        </w:rPr>
        <w:t>traal. Door zelfreflectie kan hij stilstaan bij zijn</w:t>
      </w:r>
      <w:r w:rsidRPr="00245FEF">
        <w:rPr>
          <w:lang w:val="nl-NL"/>
        </w:rPr>
        <w:t xml:space="preserve"> eigen handelen en dit kritisch onderzoeken. Dit kan l</w:t>
      </w:r>
      <w:r>
        <w:rPr>
          <w:lang w:val="nl-NL"/>
        </w:rPr>
        <w:t>eiden tot nieuwe inzichten in zijn</w:t>
      </w:r>
      <w:r w:rsidRPr="00245FEF">
        <w:rPr>
          <w:lang w:val="nl-NL"/>
        </w:rPr>
        <w:t xml:space="preserve"> persoonli</w:t>
      </w:r>
      <w:r>
        <w:rPr>
          <w:lang w:val="nl-NL"/>
        </w:rPr>
        <w:t>jkheid, in zijn</w:t>
      </w:r>
      <w:r w:rsidRPr="00245FEF">
        <w:rPr>
          <w:lang w:val="nl-NL"/>
        </w:rPr>
        <w:t xml:space="preserve"> gedrag en </w:t>
      </w:r>
      <w:r>
        <w:rPr>
          <w:lang w:val="nl-NL"/>
        </w:rPr>
        <w:t xml:space="preserve">in </w:t>
      </w:r>
      <w:r w:rsidRPr="00245FEF">
        <w:rPr>
          <w:lang w:val="nl-NL"/>
        </w:rPr>
        <w:t>de achterliggende drijfveren. Het toepassen van zelfreflectie instrumenten is momenteel zeer actueel bij scholieren, ook bi</w:t>
      </w:r>
      <w:r>
        <w:rPr>
          <w:lang w:val="nl-NL"/>
        </w:rPr>
        <w:t>j scholieren in het Voortgezet O</w:t>
      </w:r>
      <w:r w:rsidRPr="00245FEF">
        <w:rPr>
          <w:lang w:val="nl-NL"/>
        </w:rPr>
        <w:t xml:space="preserve">nderwijs. Bij een aantal scholen moeten de leerlingen in een document, een doorstroomportfolio, invullen welke eigenschappen en competenties zij (denken) te beheersen en waarom. </w:t>
      </w:r>
      <w:r w:rsidRPr="00E6269D">
        <w:t xml:space="preserve">Een competentie is een combinatie van kennis, vaardigheden en gedrag. Competentiegericht onderwijs gaat er van uit dat een beginnend beroepsbeoefenaar bepaalde competenties moet hebben. Een jongere krijgt </w:t>
      </w:r>
      <w:r>
        <w:t xml:space="preserve">dan pas </w:t>
      </w:r>
      <w:r w:rsidRPr="00E6269D">
        <w:t xml:space="preserve">een diploma als hij kan aantonen over deze competenties te beschikken. Naar mijn mening dient LOB daarom competentiegericht te worden ingezet en dienen instrumenten hierop worden afgestemd. </w:t>
      </w:r>
    </w:p>
    <w:p w:rsidR="00436195" w:rsidRDefault="00436195" w:rsidP="00436195">
      <w:pPr>
        <w:ind w:left="-284"/>
        <w:rPr>
          <w:lang w:val="nl-NL"/>
        </w:rPr>
      </w:pPr>
    </w:p>
    <w:p w:rsidR="00436195" w:rsidRDefault="00436195" w:rsidP="00436195">
      <w:pPr>
        <w:ind w:left="-284"/>
        <w:rPr>
          <w:lang w:val="nl-NL"/>
        </w:rPr>
      </w:pPr>
    </w:p>
    <w:p w:rsidR="00436195" w:rsidRDefault="00436195">
      <w:pPr>
        <w:jc w:val="left"/>
        <w:rPr>
          <w:lang w:val="nl-NL"/>
        </w:rPr>
      </w:pPr>
      <w:r>
        <w:rPr>
          <w:lang w:val="nl-NL"/>
        </w:rPr>
        <w:br w:type="page"/>
      </w:r>
    </w:p>
    <w:p w:rsidR="007C4B93" w:rsidRDefault="00D67BD8" w:rsidP="00001F24">
      <w:pPr>
        <w:pStyle w:val="Kop1"/>
        <w:numPr>
          <w:ilvl w:val="0"/>
          <w:numId w:val="3"/>
        </w:numPr>
        <w:rPr>
          <w:lang w:val="nl-NL"/>
        </w:rPr>
      </w:pPr>
      <w:bookmarkStart w:id="12" w:name="_Toc364369393"/>
      <w:r>
        <w:rPr>
          <w:lang w:val="nl-NL"/>
        </w:rPr>
        <w:lastRenderedPageBreak/>
        <w:t>De loopbaankaart</w:t>
      </w:r>
      <w:bookmarkEnd w:id="12"/>
    </w:p>
    <w:p w:rsidR="00001F24" w:rsidRDefault="00001F24" w:rsidP="00001F24">
      <w:pPr>
        <w:pStyle w:val="Kop2"/>
        <w:rPr>
          <w:lang w:val="nl-NL"/>
        </w:rPr>
      </w:pPr>
      <w:bookmarkStart w:id="13" w:name="_Toc364369394"/>
      <w:r>
        <w:rPr>
          <w:lang w:val="nl-NL"/>
        </w:rPr>
        <w:t>2.1. Wat is de loopbaankaart?</w:t>
      </w:r>
      <w:bookmarkEnd w:id="13"/>
    </w:p>
    <w:p w:rsidR="006D563C" w:rsidRDefault="00001F24" w:rsidP="00C0520B">
      <w:pPr>
        <w:ind w:left="-284"/>
        <w:rPr>
          <w:lang w:val="nl-NL"/>
        </w:rPr>
      </w:pPr>
      <w:r>
        <w:rPr>
          <w:lang w:val="nl-NL"/>
        </w:rPr>
        <w:t>De</w:t>
      </w:r>
      <w:r w:rsidR="006D563C" w:rsidRPr="006D563C">
        <w:rPr>
          <w:lang w:val="nl-NL"/>
        </w:rPr>
        <w:t xml:space="preserve"> loopbaankaart </w:t>
      </w:r>
      <w:r w:rsidR="00896B26">
        <w:rPr>
          <w:lang w:val="nl-NL"/>
        </w:rPr>
        <w:t xml:space="preserve">(zie bijlage 1) </w:t>
      </w:r>
      <w:r w:rsidR="00595429">
        <w:rPr>
          <w:lang w:val="nl-NL"/>
        </w:rPr>
        <w:t xml:space="preserve">is een instrument dat als </w:t>
      </w:r>
      <w:r w:rsidR="00C0520B">
        <w:rPr>
          <w:lang w:val="nl-NL"/>
        </w:rPr>
        <w:t xml:space="preserve"> een soort geheugensteuntje </w:t>
      </w:r>
      <w:r w:rsidR="00595429">
        <w:rPr>
          <w:lang w:val="nl-NL"/>
        </w:rPr>
        <w:t>voor de mentor kan dienen</w:t>
      </w:r>
      <w:r w:rsidR="006D563C" w:rsidRPr="006D563C">
        <w:rPr>
          <w:lang w:val="nl-NL"/>
        </w:rPr>
        <w:t xml:space="preserve"> bij </w:t>
      </w:r>
      <w:r w:rsidR="005054D5">
        <w:rPr>
          <w:lang w:val="nl-NL"/>
        </w:rPr>
        <w:t xml:space="preserve">de uitvoering van LOB gesprekken. </w:t>
      </w:r>
      <w:r w:rsidR="00705F16">
        <w:rPr>
          <w:lang w:val="nl-NL"/>
        </w:rPr>
        <w:t xml:space="preserve">Het is een gesprekstool. </w:t>
      </w:r>
      <w:r w:rsidR="00C0520B">
        <w:rPr>
          <w:lang w:val="nl-NL"/>
        </w:rPr>
        <w:t xml:space="preserve">De kaart kan dienen als hulpmiddel bij </w:t>
      </w:r>
      <w:r w:rsidR="00550B92">
        <w:rPr>
          <w:lang w:val="nl-NL"/>
        </w:rPr>
        <w:t>LOB</w:t>
      </w:r>
      <w:r w:rsidR="00C0520B">
        <w:rPr>
          <w:lang w:val="nl-NL"/>
        </w:rPr>
        <w:t xml:space="preserve"> gesprekken. De kaart bevat een aantal onderdelen die de gespreksvoering beter en gemakkelijker kan maken. De kaart kan tevens houvast bieden bij de inhoud van het gesprek; de mentor kan de kaart erbij pakken als hij vastloopt bij het gesprek</w:t>
      </w:r>
      <w:r w:rsidR="002E5F73">
        <w:rPr>
          <w:lang w:val="nl-NL"/>
        </w:rPr>
        <w:t xml:space="preserve"> of als hij behoefte heeft aan voorbeeldvragen of aan achtergrondinformatie</w:t>
      </w:r>
      <w:r w:rsidR="00C0520B">
        <w:rPr>
          <w:lang w:val="nl-NL"/>
        </w:rPr>
        <w:t xml:space="preserve">. </w:t>
      </w:r>
      <w:r w:rsidR="006D563C" w:rsidRPr="006D563C">
        <w:rPr>
          <w:lang w:val="nl-NL"/>
        </w:rPr>
        <w:t>Het</w:t>
      </w:r>
      <w:r w:rsidR="00595429">
        <w:rPr>
          <w:lang w:val="nl-NL"/>
        </w:rPr>
        <w:t xml:space="preserve"> instrument</w:t>
      </w:r>
      <w:r w:rsidR="006D563C" w:rsidRPr="006D563C">
        <w:rPr>
          <w:lang w:val="nl-NL"/>
        </w:rPr>
        <w:t xml:space="preserve"> staat niet op zichzelf en vereist daarom een aantal aanvullende </w:t>
      </w:r>
      <w:r w:rsidR="006434F3" w:rsidRPr="006D563C">
        <w:rPr>
          <w:lang w:val="nl-NL"/>
        </w:rPr>
        <w:t>coaching vaardigheden</w:t>
      </w:r>
      <w:r w:rsidR="006D563C" w:rsidRPr="006D563C">
        <w:rPr>
          <w:lang w:val="nl-NL"/>
        </w:rPr>
        <w:t xml:space="preserve"> en competenties die de mentor moet beheersen om effectief met de kaart om te kunnen gaan.  </w:t>
      </w:r>
      <w:r w:rsidR="006D563C" w:rsidRPr="008C3937">
        <w:rPr>
          <w:lang w:val="nl-NL"/>
        </w:rPr>
        <w:t xml:space="preserve">De loopbaankaart is een nieuw instrument omdat er </w:t>
      </w:r>
      <w:r w:rsidR="006D563C">
        <w:rPr>
          <w:lang w:val="nl-NL"/>
        </w:rPr>
        <w:t xml:space="preserve">nog geen compact hulpmiddel bestaat in deze vorm en in deze lay-out. </w:t>
      </w:r>
    </w:p>
    <w:p w:rsidR="00545B07" w:rsidRDefault="00545B07" w:rsidP="00001F24">
      <w:pPr>
        <w:pStyle w:val="Kop2"/>
        <w:rPr>
          <w:lang w:val="nl-NL"/>
        </w:rPr>
      </w:pPr>
    </w:p>
    <w:p w:rsidR="00001F24" w:rsidRDefault="00001F24" w:rsidP="00001F24">
      <w:pPr>
        <w:pStyle w:val="Kop2"/>
        <w:rPr>
          <w:lang w:val="nl-NL"/>
        </w:rPr>
      </w:pPr>
      <w:bookmarkStart w:id="14" w:name="_Toc364369395"/>
      <w:r>
        <w:rPr>
          <w:lang w:val="nl-NL"/>
        </w:rPr>
        <w:t xml:space="preserve">2.2. </w:t>
      </w:r>
      <w:r w:rsidR="006B202C">
        <w:rPr>
          <w:lang w:val="nl-NL"/>
        </w:rPr>
        <w:t>Vorm en inhoud</w:t>
      </w:r>
      <w:bookmarkEnd w:id="14"/>
    </w:p>
    <w:p w:rsidR="00855E7A" w:rsidRDefault="0069513B" w:rsidP="00C0520B">
      <w:pPr>
        <w:ind w:left="-284"/>
        <w:rPr>
          <w:lang w:val="nl-NL"/>
        </w:rPr>
      </w:pPr>
      <w:r>
        <w:rPr>
          <w:lang w:val="nl-NL"/>
        </w:rPr>
        <w:t xml:space="preserve">De loopbaankaart bestaat uit een geplastificeerde kaart die is samengesteld uit 2 A4-pagina’s. </w:t>
      </w:r>
      <w:r w:rsidR="005054D5">
        <w:rPr>
          <w:lang w:val="nl-NL"/>
        </w:rPr>
        <w:t xml:space="preserve">De twee pagina’s zijn met de achterzijde aan elkaar gelijmd. </w:t>
      </w:r>
      <w:r>
        <w:rPr>
          <w:lang w:val="nl-NL"/>
        </w:rPr>
        <w:t xml:space="preserve">De kaart biedt een handreiking voor </w:t>
      </w:r>
      <w:r w:rsidR="00C80142">
        <w:rPr>
          <w:lang w:val="nl-NL"/>
        </w:rPr>
        <w:t>LOB gesprekken</w:t>
      </w:r>
      <w:r>
        <w:rPr>
          <w:lang w:val="nl-NL"/>
        </w:rPr>
        <w:t>. Tijdens het houden van een gesprek met de leerling kan de mentor de kaart vasthouden of naast zijn notitieblok leggen.</w:t>
      </w:r>
      <w:r w:rsidR="005054D5">
        <w:rPr>
          <w:lang w:val="nl-NL"/>
        </w:rPr>
        <w:t xml:space="preserve"> De kaart bevat de volgende onderdelen:</w:t>
      </w:r>
    </w:p>
    <w:p w:rsidR="005054D5" w:rsidRDefault="00C80142" w:rsidP="004F1A6D">
      <w:pPr>
        <w:pStyle w:val="Lijstalinea"/>
        <w:numPr>
          <w:ilvl w:val="0"/>
          <w:numId w:val="18"/>
        </w:numPr>
        <w:rPr>
          <w:lang w:val="nl-NL"/>
        </w:rPr>
      </w:pPr>
      <w:r>
        <w:rPr>
          <w:lang w:val="nl-NL"/>
        </w:rPr>
        <w:t xml:space="preserve">Theoretische achtergrond informatie voor </w:t>
      </w:r>
      <w:r w:rsidR="007400AA">
        <w:rPr>
          <w:lang w:val="nl-NL"/>
        </w:rPr>
        <w:t>reflectie van de leerling;</w:t>
      </w:r>
    </w:p>
    <w:p w:rsidR="005054D5" w:rsidRDefault="005054D5" w:rsidP="004F1A6D">
      <w:pPr>
        <w:pStyle w:val="Lijstalinea"/>
        <w:numPr>
          <w:ilvl w:val="0"/>
          <w:numId w:val="18"/>
        </w:numPr>
        <w:rPr>
          <w:lang w:val="nl-NL"/>
        </w:rPr>
      </w:pPr>
      <w:r>
        <w:rPr>
          <w:lang w:val="nl-NL"/>
        </w:rPr>
        <w:t xml:space="preserve">Voorbeeldvragen </w:t>
      </w:r>
      <w:r w:rsidR="006B202C">
        <w:rPr>
          <w:lang w:val="nl-NL"/>
        </w:rPr>
        <w:t xml:space="preserve">die als leidraad dienen voor </w:t>
      </w:r>
      <w:r w:rsidR="00C80142">
        <w:rPr>
          <w:lang w:val="nl-NL"/>
        </w:rPr>
        <w:t>LOB gesprekken</w:t>
      </w:r>
      <w:r>
        <w:rPr>
          <w:lang w:val="nl-NL"/>
        </w:rPr>
        <w:t>;</w:t>
      </w:r>
    </w:p>
    <w:p w:rsidR="005054D5" w:rsidRDefault="00EB1EB2" w:rsidP="004F1A6D">
      <w:pPr>
        <w:pStyle w:val="Lijstalinea"/>
        <w:numPr>
          <w:ilvl w:val="0"/>
          <w:numId w:val="18"/>
        </w:numPr>
        <w:rPr>
          <w:lang w:val="nl-NL"/>
        </w:rPr>
      </w:pPr>
      <w:r>
        <w:rPr>
          <w:lang w:val="nl-NL"/>
        </w:rPr>
        <w:t xml:space="preserve">Een overzicht van </w:t>
      </w:r>
      <w:r w:rsidR="005054D5">
        <w:rPr>
          <w:lang w:val="nl-NL"/>
        </w:rPr>
        <w:t xml:space="preserve">loopbaancompetenties </w:t>
      </w:r>
      <w:r>
        <w:rPr>
          <w:lang w:val="nl-NL"/>
        </w:rPr>
        <w:t>voor de mentor;</w:t>
      </w:r>
    </w:p>
    <w:p w:rsidR="00F054D5" w:rsidRDefault="00031768" w:rsidP="004F1A6D">
      <w:pPr>
        <w:pStyle w:val="Lijstalinea"/>
        <w:numPr>
          <w:ilvl w:val="0"/>
          <w:numId w:val="18"/>
        </w:numPr>
        <w:rPr>
          <w:lang w:val="nl-NL"/>
        </w:rPr>
      </w:pPr>
      <w:r>
        <w:rPr>
          <w:lang w:val="nl-NL"/>
        </w:rPr>
        <w:t>Uiterlijke kenmerken zoals i</w:t>
      </w:r>
      <w:r w:rsidR="005054D5">
        <w:rPr>
          <w:lang w:val="nl-NL"/>
        </w:rPr>
        <w:t xml:space="preserve">llustraties </w:t>
      </w:r>
      <w:r w:rsidR="00EB1EB2">
        <w:rPr>
          <w:lang w:val="nl-NL"/>
        </w:rPr>
        <w:t xml:space="preserve">en </w:t>
      </w:r>
      <w:r w:rsidR="004B5B7F">
        <w:rPr>
          <w:lang w:val="nl-NL"/>
        </w:rPr>
        <w:t xml:space="preserve">een kleurrijke </w:t>
      </w:r>
      <w:r w:rsidR="00EB1EB2">
        <w:rPr>
          <w:lang w:val="nl-NL"/>
        </w:rPr>
        <w:t>vormgeving.</w:t>
      </w:r>
    </w:p>
    <w:p w:rsidR="00031768" w:rsidRDefault="00031768" w:rsidP="00031768">
      <w:pPr>
        <w:pStyle w:val="Lijstalinea"/>
        <w:ind w:left="436"/>
        <w:rPr>
          <w:lang w:val="nl-NL"/>
        </w:rPr>
      </w:pPr>
    </w:p>
    <w:p w:rsidR="00C80142" w:rsidRDefault="00F054D5" w:rsidP="004F1A6D">
      <w:pPr>
        <w:pStyle w:val="Kop3"/>
        <w:numPr>
          <w:ilvl w:val="2"/>
          <w:numId w:val="39"/>
        </w:numPr>
        <w:rPr>
          <w:lang w:val="nl-NL"/>
        </w:rPr>
      </w:pPr>
      <w:bookmarkStart w:id="15" w:name="_Toc364369396"/>
      <w:r>
        <w:rPr>
          <w:lang w:val="nl-NL"/>
        </w:rPr>
        <w:t xml:space="preserve">Theoretische achtergrond </w:t>
      </w:r>
      <w:r w:rsidR="007400AA">
        <w:rPr>
          <w:lang w:val="nl-NL"/>
        </w:rPr>
        <w:t>informatie voor reflectie van de leerling</w:t>
      </w:r>
      <w:bookmarkEnd w:id="15"/>
    </w:p>
    <w:p w:rsidR="007400AA" w:rsidRPr="00245FEF" w:rsidRDefault="007400AA" w:rsidP="007400AA">
      <w:pPr>
        <w:rPr>
          <w:rFonts w:cs="Lucida Sans Unicode"/>
          <w:lang w:val="nl-NL"/>
        </w:rPr>
      </w:pPr>
      <w:r>
        <w:rPr>
          <w:lang w:val="nl-NL"/>
        </w:rPr>
        <w:t xml:space="preserve">Zoals aangegeven in hoofdstuk 1 wordt </w:t>
      </w:r>
      <w:r w:rsidR="00C80142" w:rsidRPr="00C80142">
        <w:rPr>
          <w:lang w:val="nl-NL"/>
        </w:rPr>
        <w:t xml:space="preserve">zelfreflectie bij </w:t>
      </w:r>
      <w:r w:rsidR="00C80142">
        <w:rPr>
          <w:lang w:val="nl-NL"/>
        </w:rPr>
        <w:t xml:space="preserve">leerlingen </w:t>
      </w:r>
      <w:r w:rsidR="00C80142" w:rsidRPr="00C80142">
        <w:rPr>
          <w:lang w:val="nl-NL"/>
        </w:rPr>
        <w:t>steeds belangrijker</w:t>
      </w:r>
      <w:r w:rsidR="00C80142" w:rsidRPr="00245FEF">
        <w:rPr>
          <w:vertAlign w:val="superscript"/>
          <w:lang w:val="nl-NL"/>
        </w:rPr>
        <w:footnoteReference w:id="16"/>
      </w:r>
      <w:r w:rsidR="00C80142">
        <w:rPr>
          <w:lang w:val="nl-NL"/>
        </w:rPr>
        <w:t xml:space="preserve">  </w:t>
      </w:r>
      <w:r>
        <w:rPr>
          <w:lang w:val="nl-NL"/>
        </w:rPr>
        <w:t>Zelfreflectie houdt in dat de leerlingen zelf verantwoordelijk moeten zijn en zelf hun eigen keuzes moeten gaan maken.</w:t>
      </w:r>
      <w:r w:rsidRPr="00245FEF">
        <w:rPr>
          <w:rFonts w:cs="Lucida Sans Unicode"/>
          <w:lang w:val="nl-NL"/>
        </w:rPr>
        <w:t xml:space="preserve">Voor leerlingen in het vmbo die in het tweede jaar een sectorkeuze moet gaan maken en in het vierde jaar een vervolgkeuze moet gaan maken is het </w:t>
      </w:r>
      <w:r>
        <w:rPr>
          <w:rFonts w:cs="Lucida Sans Unicode"/>
          <w:lang w:val="nl-NL"/>
        </w:rPr>
        <w:t xml:space="preserve">daarom </w:t>
      </w:r>
      <w:r w:rsidRPr="00245FEF">
        <w:rPr>
          <w:rFonts w:cs="Lucida Sans Unicode"/>
          <w:lang w:val="nl-NL"/>
        </w:rPr>
        <w:t xml:space="preserve">belangrijk </w:t>
      </w:r>
      <w:r>
        <w:rPr>
          <w:rFonts w:cs="Lucida Sans Unicode"/>
          <w:lang w:val="nl-NL"/>
        </w:rPr>
        <w:t xml:space="preserve">om </w:t>
      </w:r>
      <w:r w:rsidRPr="00245FEF">
        <w:rPr>
          <w:rFonts w:cs="Lucida Sans Unicode"/>
          <w:lang w:val="nl-NL"/>
        </w:rPr>
        <w:t xml:space="preserve">een goed zelfbeeld te ontwikkelen.  Naast het ontwikkelen van een goed zelfbeeld is het belangrijk dat jongeren vanaf </w:t>
      </w:r>
      <w:r w:rsidRPr="00245FEF">
        <w:rPr>
          <w:rFonts w:cs="Lucida Sans Unicode"/>
          <w:lang w:val="nl-NL"/>
        </w:rPr>
        <w:lastRenderedPageBreak/>
        <w:t xml:space="preserve">de pubertijd steeds meer ruimte moeten krijgen om zichzelf te ontwikkelen en keuzes te maken. In het onderwijs heeft deze gedachte geresulteerd in zelfstandiger leren en meer eigen keuzes maken. </w:t>
      </w:r>
    </w:p>
    <w:p w:rsidR="007400AA" w:rsidRDefault="007400AA" w:rsidP="007400AA">
      <w:pPr>
        <w:rPr>
          <w:rFonts w:cs="Lucida Sans Unicode"/>
          <w:lang w:val="nl-NL"/>
        </w:rPr>
      </w:pPr>
      <w:r w:rsidRPr="00245FEF">
        <w:rPr>
          <w:rFonts w:cs="Lucida Sans Unicode"/>
          <w:lang w:val="nl-NL"/>
        </w:rPr>
        <w:t>Belangrijke vertegenwoordigers die zich bezig houden met het keuzeproces van leerlingen zijn Kuijpers en Meijers</w:t>
      </w:r>
      <w:r w:rsidRPr="00245FEF">
        <w:rPr>
          <w:rStyle w:val="Voetnootmarkering"/>
          <w:rFonts w:cs="Lucida Sans Unicode"/>
          <w:lang w:val="nl-NL"/>
        </w:rPr>
        <w:footnoteReference w:id="17"/>
      </w:r>
      <w:r w:rsidRPr="00245FEF">
        <w:rPr>
          <w:rFonts w:cs="Lucida Sans Unicode"/>
          <w:lang w:val="nl-NL"/>
        </w:rPr>
        <w:t>. Zij spreken in dit verband niet over het keuzeproces maar over loopbaanleren en leerloopbanen. Kuijpers en Meijers verstaan onder loopbaanleren het leerproces waarin leerlingen gaandeweg zelfsturend worden voor wat betreft hun vervolgkeuze waarbij het belangrijk is dat leerlingen loopbaancompetenties ontwikkelen.</w:t>
      </w:r>
    </w:p>
    <w:p w:rsidR="007400AA" w:rsidRPr="00245FEF" w:rsidRDefault="00CD7194" w:rsidP="007400AA">
      <w:pPr>
        <w:rPr>
          <w:lang w:val="nl-NL"/>
        </w:rPr>
      </w:pPr>
      <w:r>
        <w:rPr>
          <w:lang w:val="nl-NL"/>
        </w:rPr>
        <w:t>Zij onderscheiden 4</w:t>
      </w:r>
      <w:r w:rsidR="007400AA" w:rsidRPr="00245FEF">
        <w:rPr>
          <w:lang w:val="nl-NL"/>
        </w:rPr>
        <w:t xml:space="preserve"> loopbaancompetenties in hun proces van loopbaanleren: </w:t>
      </w:r>
    </w:p>
    <w:p w:rsidR="007400AA" w:rsidRPr="00245FEF" w:rsidRDefault="007400AA" w:rsidP="004F1A6D">
      <w:pPr>
        <w:pStyle w:val="Lijstalinea"/>
        <w:numPr>
          <w:ilvl w:val="1"/>
          <w:numId w:val="5"/>
        </w:numPr>
        <w:rPr>
          <w:lang w:val="nl-NL"/>
        </w:rPr>
      </w:pPr>
      <w:r w:rsidRPr="00245FEF">
        <w:rPr>
          <w:lang w:val="nl-NL"/>
        </w:rPr>
        <w:t xml:space="preserve">Kwaliteitenreflectie: wat kan ik? (ontdekken van kwaliteiten en unieke talenten) </w:t>
      </w:r>
    </w:p>
    <w:p w:rsidR="007400AA" w:rsidRPr="00245FEF" w:rsidRDefault="007400AA" w:rsidP="004F1A6D">
      <w:pPr>
        <w:pStyle w:val="Lijstalinea"/>
        <w:numPr>
          <w:ilvl w:val="1"/>
          <w:numId w:val="5"/>
        </w:numPr>
        <w:rPr>
          <w:lang w:val="nl-NL"/>
        </w:rPr>
      </w:pPr>
      <w:r w:rsidRPr="00245FEF">
        <w:rPr>
          <w:lang w:val="nl-NL"/>
        </w:rPr>
        <w:t xml:space="preserve">Werkexploratie: waar kan ik dat doen? (mogelijkheden onderzoeken) </w:t>
      </w:r>
    </w:p>
    <w:p w:rsidR="007400AA" w:rsidRDefault="007400AA" w:rsidP="004F1A6D">
      <w:pPr>
        <w:pStyle w:val="Lijstalinea"/>
        <w:numPr>
          <w:ilvl w:val="1"/>
          <w:numId w:val="5"/>
        </w:numPr>
        <w:rPr>
          <w:lang w:val="nl-NL"/>
        </w:rPr>
      </w:pPr>
      <w:r w:rsidRPr="00245FEF">
        <w:rPr>
          <w:lang w:val="nl-NL"/>
        </w:rPr>
        <w:t>Loopbaansturing: hoe doe ik dat? (plannen en beïnvloeden van het leer- en werkproces)</w:t>
      </w:r>
    </w:p>
    <w:p w:rsidR="007400AA" w:rsidRDefault="007400AA" w:rsidP="004F1A6D">
      <w:pPr>
        <w:pStyle w:val="Lijstalinea"/>
        <w:numPr>
          <w:ilvl w:val="1"/>
          <w:numId w:val="5"/>
        </w:numPr>
        <w:rPr>
          <w:lang w:val="nl-NL"/>
        </w:rPr>
      </w:pPr>
      <w:r>
        <w:rPr>
          <w:lang w:val="nl-NL"/>
        </w:rPr>
        <w:t>Netwerken: wie kan mij daarbij helpen? (contacten aangaan die je kunnen helpen).</w:t>
      </w:r>
    </w:p>
    <w:p w:rsidR="00857A5D" w:rsidRDefault="00CD7194" w:rsidP="007400AA">
      <w:pPr>
        <w:rPr>
          <w:rFonts w:cs="Lucida Sans Unicode"/>
          <w:i/>
          <w:lang w:val="nl-NL"/>
        </w:rPr>
      </w:pPr>
      <w:r w:rsidRPr="00857A5D">
        <w:rPr>
          <w:rFonts w:cs="Lucida Sans Unicode"/>
          <w:i/>
          <w:lang w:val="nl-NL"/>
        </w:rPr>
        <w:t xml:space="preserve">Deze 4 loopbaancompetenties </w:t>
      </w:r>
      <w:r w:rsidR="007400AA" w:rsidRPr="00857A5D">
        <w:rPr>
          <w:rFonts w:cs="Lucida Sans Unicode"/>
          <w:i/>
          <w:lang w:val="nl-NL"/>
        </w:rPr>
        <w:t xml:space="preserve">vormen een belangrijk onderdeel </w:t>
      </w:r>
      <w:r w:rsidR="00FA0FB1" w:rsidRPr="00857A5D">
        <w:rPr>
          <w:rFonts w:cs="Lucida Sans Unicode"/>
          <w:i/>
          <w:lang w:val="nl-NL"/>
        </w:rPr>
        <w:t xml:space="preserve">op de </w:t>
      </w:r>
      <w:r w:rsidR="00773167" w:rsidRPr="00857A5D">
        <w:rPr>
          <w:rFonts w:cs="Lucida Sans Unicode"/>
          <w:i/>
          <w:lang w:val="nl-NL"/>
        </w:rPr>
        <w:t>loopbaankaart</w:t>
      </w:r>
      <w:r w:rsidR="00896B26" w:rsidRPr="00857A5D">
        <w:rPr>
          <w:rFonts w:cs="Lucida Sans Unicode"/>
          <w:i/>
          <w:lang w:val="nl-NL"/>
        </w:rPr>
        <w:t>.</w:t>
      </w:r>
      <w:r w:rsidR="00857A5D" w:rsidRPr="00857A5D">
        <w:rPr>
          <w:rFonts w:cs="Lucida Sans Unicode"/>
          <w:i/>
          <w:lang w:val="nl-NL"/>
        </w:rPr>
        <w:t xml:space="preserve"> Zij </w:t>
      </w:r>
      <w:r w:rsidR="00857A5D">
        <w:rPr>
          <w:rFonts w:cs="Lucida Sans Unicode"/>
          <w:i/>
          <w:lang w:val="nl-NL"/>
        </w:rPr>
        <w:t xml:space="preserve">worden </w:t>
      </w:r>
      <w:r w:rsidR="00857A5D" w:rsidRPr="00857A5D">
        <w:rPr>
          <w:rFonts w:cs="Lucida Sans Unicode"/>
          <w:i/>
          <w:lang w:val="nl-NL"/>
        </w:rPr>
        <w:t xml:space="preserve">afgebeeld op </w:t>
      </w:r>
      <w:r w:rsidR="00857A5D">
        <w:rPr>
          <w:rFonts w:cs="Lucida Sans Unicode"/>
          <w:i/>
          <w:lang w:val="nl-NL"/>
        </w:rPr>
        <w:t>de voorzijde.</w:t>
      </w:r>
    </w:p>
    <w:p w:rsidR="000450FE" w:rsidRPr="00857A5D" w:rsidRDefault="000450FE" w:rsidP="007400AA">
      <w:pPr>
        <w:rPr>
          <w:rFonts w:cs="Lucida Sans Unicode"/>
          <w:i/>
          <w:lang w:val="nl-NL"/>
        </w:rPr>
      </w:pPr>
    </w:p>
    <w:p w:rsidR="00C80142" w:rsidRDefault="006B202C" w:rsidP="004F1A6D">
      <w:pPr>
        <w:pStyle w:val="Kop3"/>
        <w:numPr>
          <w:ilvl w:val="2"/>
          <w:numId w:val="39"/>
        </w:numPr>
        <w:rPr>
          <w:lang w:val="nl-NL"/>
        </w:rPr>
      </w:pPr>
      <w:bookmarkStart w:id="16" w:name="_Toc364369397"/>
      <w:r>
        <w:rPr>
          <w:lang w:val="nl-NL"/>
        </w:rPr>
        <w:t>Voorbeeldvragen die als leidraad dienen voor LOB gesprekken</w:t>
      </w:r>
      <w:bookmarkEnd w:id="16"/>
    </w:p>
    <w:p w:rsidR="00C80142" w:rsidRPr="002403BC" w:rsidRDefault="0051065B" w:rsidP="0051065B">
      <w:pPr>
        <w:pStyle w:val="Lijstalinea"/>
        <w:tabs>
          <w:tab w:val="left" w:pos="142"/>
        </w:tabs>
        <w:ind w:left="0"/>
        <w:rPr>
          <w:i/>
          <w:lang w:val="nl-NL"/>
        </w:rPr>
      </w:pPr>
      <w:r w:rsidRPr="002403BC">
        <w:rPr>
          <w:i/>
          <w:lang w:val="nl-NL"/>
        </w:rPr>
        <w:t>Goede LOB gesprekken zijn gesprekken die de leerling zelf aanzetten tot actie door zelfinzicht.  Deze gesprekken dienen dan ook voldoende ruimte te bieden voor de ervaringen en gevoelens van de leerlingen zelf. De loopbaanbegeleider moet de leerling stimuleren om zichzelf voortdurend de volgende vragen te stellen: „Wie ben ik? Wat kan ik? Waar ben ik goed in? Wat drijft mij? Wat wil ik?</w:t>
      </w:r>
    </w:p>
    <w:p w:rsidR="002403BC" w:rsidRDefault="002403BC" w:rsidP="0051065B">
      <w:pPr>
        <w:pStyle w:val="Lijstalinea"/>
        <w:tabs>
          <w:tab w:val="left" w:pos="142"/>
        </w:tabs>
        <w:ind w:left="0"/>
        <w:rPr>
          <w:lang w:val="nl-NL"/>
        </w:rPr>
      </w:pPr>
    </w:p>
    <w:p w:rsidR="00500347" w:rsidRDefault="00794347" w:rsidP="0051065B">
      <w:pPr>
        <w:pStyle w:val="Lijstalinea"/>
        <w:tabs>
          <w:tab w:val="left" w:pos="142"/>
        </w:tabs>
        <w:ind w:left="0"/>
        <w:rPr>
          <w:lang w:val="nl-NL"/>
        </w:rPr>
      </w:pPr>
      <w:r>
        <w:rPr>
          <w:lang w:val="nl-NL"/>
        </w:rPr>
        <w:t xml:space="preserve">Om deze vragen te kunnen stellen zijn voorbeeldvragen nodig die de mentor kunnen helpen bij het stimuleren van de leerling.  </w:t>
      </w:r>
      <w:r w:rsidR="0051065B">
        <w:rPr>
          <w:lang w:val="nl-NL"/>
        </w:rPr>
        <w:t xml:space="preserve">Aan de hand van de </w:t>
      </w:r>
      <w:r w:rsidR="00065D00">
        <w:rPr>
          <w:lang w:val="nl-NL"/>
        </w:rPr>
        <w:t xml:space="preserve">4 loopbaancompetenties </w:t>
      </w:r>
      <w:r w:rsidR="0051065B">
        <w:rPr>
          <w:lang w:val="nl-NL"/>
        </w:rPr>
        <w:t xml:space="preserve">van Kuijpers en Meijers zijn </w:t>
      </w:r>
      <w:r w:rsidR="00065D00">
        <w:rPr>
          <w:lang w:val="nl-NL"/>
        </w:rPr>
        <w:t xml:space="preserve">voorbeeldvragen geformuleerd die aansluiten bij deze competenties. </w:t>
      </w:r>
      <w:r w:rsidR="00500347">
        <w:rPr>
          <w:lang w:val="nl-NL"/>
        </w:rPr>
        <w:t>Deze vragen zijn georden</w:t>
      </w:r>
      <w:r>
        <w:rPr>
          <w:lang w:val="nl-NL"/>
        </w:rPr>
        <w:t xml:space="preserve">d naar de competenties en zijn </w:t>
      </w:r>
      <w:r w:rsidR="00500347">
        <w:rPr>
          <w:lang w:val="nl-NL"/>
        </w:rPr>
        <w:t xml:space="preserve">als apart onderdeel op de kaart opgenomen. </w:t>
      </w:r>
      <w:r w:rsidR="00065D00">
        <w:rPr>
          <w:lang w:val="nl-NL"/>
        </w:rPr>
        <w:t>De mentor die de kaart hanteert kan in een oogops</w:t>
      </w:r>
      <w:r w:rsidR="00154B79">
        <w:rPr>
          <w:lang w:val="nl-NL"/>
        </w:rPr>
        <w:t>lag zien welke vragen aansluiten bij de loopcompetenties</w:t>
      </w:r>
      <w:r w:rsidR="00065D00">
        <w:rPr>
          <w:lang w:val="nl-NL"/>
        </w:rPr>
        <w:t xml:space="preserve">. Als hij de vragen van de kaart gebruikt dan weet hij zeker dat alle verschillende elementen uit de theorie aan </w:t>
      </w:r>
      <w:r w:rsidR="00065D00">
        <w:rPr>
          <w:lang w:val="nl-NL"/>
        </w:rPr>
        <w:lastRenderedPageBreak/>
        <w:t xml:space="preserve">bod zijn gekomen. </w:t>
      </w:r>
      <w:r w:rsidR="00500347">
        <w:rPr>
          <w:lang w:val="nl-NL"/>
        </w:rPr>
        <w:t xml:space="preserve">Als hij vastloopt bij het </w:t>
      </w:r>
      <w:r>
        <w:rPr>
          <w:lang w:val="nl-NL"/>
        </w:rPr>
        <w:t xml:space="preserve">uitvoeren van </w:t>
      </w:r>
      <w:r w:rsidR="00500347">
        <w:rPr>
          <w:lang w:val="nl-NL"/>
        </w:rPr>
        <w:t>gesprek of als hij</w:t>
      </w:r>
      <w:r>
        <w:rPr>
          <w:lang w:val="nl-NL"/>
        </w:rPr>
        <w:t xml:space="preserve"> het even niet meer weet welke richting hij moet kiezen dan </w:t>
      </w:r>
      <w:r w:rsidR="00500347">
        <w:rPr>
          <w:lang w:val="nl-NL"/>
        </w:rPr>
        <w:t xml:space="preserve"> dan kunnen de vragen uitkomst bieden.</w:t>
      </w:r>
    </w:p>
    <w:p w:rsidR="000450FE" w:rsidRDefault="000450FE" w:rsidP="0051065B">
      <w:pPr>
        <w:pStyle w:val="Lijstalinea"/>
        <w:tabs>
          <w:tab w:val="left" w:pos="142"/>
        </w:tabs>
        <w:ind w:left="0"/>
        <w:rPr>
          <w:lang w:val="nl-NL"/>
        </w:rPr>
      </w:pPr>
    </w:p>
    <w:p w:rsidR="00896B26" w:rsidRDefault="00896B26" w:rsidP="004F1A6D">
      <w:pPr>
        <w:pStyle w:val="Kop3"/>
        <w:numPr>
          <w:ilvl w:val="2"/>
          <w:numId w:val="39"/>
        </w:numPr>
        <w:rPr>
          <w:lang w:val="nl-NL"/>
        </w:rPr>
      </w:pPr>
      <w:bookmarkStart w:id="17" w:name="_Toc364369398"/>
      <w:r>
        <w:rPr>
          <w:lang w:val="nl-NL"/>
        </w:rPr>
        <w:t xml:space="preserve">Een </w:t>
      </w:r>
      <w:r w:rsidR="00EB1EB2">
        <w:rPr>
          <w:lang w:val="nl-NL"/>
        </w:rPr>
        <w:t>overzicht van loopbaancompetenties voor de mentor</w:t>
      </w:r>
      <w:bookmarkEnd w:id="17"/>
    </w:p>
    <w:p w:rsidR="003E04FE" w:rsidRPr="00550B92" w:rsidRDefault="006B202C" w:rsidP="003E04FE">
      <w:pPr>
        <w:rPr>
          <w:i/>
          <w:lang w:val="nl-NL" w:bidi="en-US"/>
        </w:rPr>
      </w:pPr>
      <w:r w:rsidRPr="00550B92">
        <w:rPr>
          <w:i/>
          <w:lang w:val="nl-NL" w:bidi="en-US"/>
        </w:rPr>
        <w:t>Mentoring</w:t>
      </w:r>
      <w:r w:rsidR="003E04FE" w:rsidRPr="00550B92">
        <w:rPr>
          <w:i/>
          <w:lang w:val="nl-NL" w:bidi="en-US"/>
        </w:rPr>
        <w:t xml:space="preserve">, ook wel het mentorschap genoemd, </w:t>
      </w:r>
      <w:r w:rsidRPr="00550B92">
        <w:rPr>
          <w:i/>
          <w:lang w:val="nl-NL" w:bidi="en-US"/>
        </w:rPr>
        <w:t xml:space="preserve"> wordt in onderwijsontwikkeling meer en meer</w:t>
      </w:r>
      <w:r w:rsidR="003E04FE" w:rsidRPr="00550B92">
        <w:rPr>
          <w:i/>
          <w:lang w:val="nl-NL" w:bidi="en-US"/>
        </w:rPr>
        <w:t xml:space="preserve"> gezien als een </w:t>
      </w:r>
      <w:r w:rsidRPr="00550B92">
        <w:rPr>
          <w:i/>
          <w:lang w:val="nl-NL" w:bidi="en-US"/>
        </w:rPr>
        <w:t>belangrijk instrument om te voldoen aan doelstellingen, zowel op relatief korte termijn (jongeren ondersteunen in actuele beslissingen) als op lange termijn (fundament voor levenslang leren en levenslang de loopbaan ontwikkelen</w:t>
      </w:r>
      <w:r w:rsidR="003E04FE" w:rsidRPr="00550B92">
        <w:rPr>
          <w:i/>
          <w:lang w:val="nl-NL" w:bidi="en-US"/>
        </w:rPr>
        <w:t>)</w:t>
      </w:r>
      <w:r w:rsidRPr="00550B92">
        <w:rPr>
          <w:rStyle w:val="Voetnootmarkering"/>
          <w:i/>
          <w:lang w:val="nl-NL" w:bidi="en-US"/>
        </w:rPr>
        <w:footnoteReference w:id="18"/>
      </w:r>
      <w:r w:rsidRPr="00550B92">
        <w:rPr>
          <w:i/>
          <w:lang w:val="nl-NL" w:bidi="en-US"/>
        </w:rPr>
        <w:t>.  Zo kon bijvoorbeeld worden aangetoond dat LOB bijdraagt aan de ontwikkeling van loopbaancompetenties: hoe meer een student wordt begeleid bij het ontdekken van en sturen op zijn/haar kwaliteiten en drijfveren, hoe meer die student loopbaancompetenties zal inzetten en/of ontwikkelen</w:t>
      </w:r>
      <w:r w:rsidRPr="00550B92">
        <w:rPr>
          <w:rStyle w:val="Voetnootmarkering"/>
          <w:i/>
          <w:lang w:val="nl-NL" w:bidi="en-US"/>
        </w:rPr>
        <w:footnoteReference w:id="19"/>
      </w:r>
      <w:r w:rsidRPr="00550B92">
        <w:rPr>
          <w:i/>
          <w:lang w:val="nl-NL" w:bidi="en-US"/>
        </w:rPr>
        <w:t xml:space="preserve">. </w:t>
      </w:r>
    </w:p>
    <w:p w:rsidR="003E04FE" w:rsidRPr="005A70B6" w:rsidRDefault="006B202C" w:rsidP="00794347">
      <w:r>
        <w:rPr>
          <w:lang w:val="nl-NL" w:bidi="en-US"/>
        </w:rPr>
        <w:t xml:space="preserve">Dit </w:t>
      </w:r>
      <w:r w:rsidR="007B651C">
        <w:rPr>
          <w:lang w:val="nl-NL" w:bidi="en-US"/>
        </w:rPr>
        <w:t xml:space="preserve">houdt in </w:t>
      </w:r>
      <w:r>
        <w:rPr>
          <w:lang w:val="nl-NL" w:bidi="en-US"/>
        </w:rPr>
        <w:t xml:space="preserve">dat de mentor </w:t>
      </w:r>
      <w:r w:rsidR="007B651C">
        <w:rPr>
          <w:lang w:val="nl-NL" w:bidi="en-US"/>
        </w:rPr>
        <w:t xml:space="preserve">van nu </w:t>
      </w:r>
      <w:r>
        <w:rPr>
          <w:lang w:val="nl-NL" w:bidi="en-US"/>
        </w:rPr>
        <w:t>over steeds meer competenties moet bezitten.</w:t>
      </w:r>
      <w:r w:rsidR="003E04FE" w:rsidRPr="003E04FE">
        <w:rPr>
          <w:rFonts w:eastAsiaTheme="majorEastAsia"/>
          <w:lang w:val="nl-NL"/>
        </w:rPr>
        <w:t xml:space="preserve"> </w:t>
      </w:r>
      <w:r w:rsidR="003E04FE">
        <w:rPr>
          <w:rFonts w:eastAsiaTheme="majorEastAsia"/>
          <w:lang w:val="nl-NL"/>
        </w:rPr>
        <w:t xml:space="preserve">In april 2013 heb ik het congres: “Denk samen groter over LOB” bijgewoond. In dit congres werd door decanen vanuit de regio Tilburg, Eindhoven en Den Bosch gebrainstormd over de competenties die de mentor moet beheersen om loopbaangesprekken met leerlingen te kunnen voeren. De bedoeling is om </w:t>
      </w:r>
      <w:r w:rsidR="00794347">
        <w:rPr>
          <w:rFonts w:eastAsiaTheme="majorEastAsia"/>
          <w:lang w:val="nl-NL"/>
        </w:rPr>
        <w:t xml:space="preserve">gezamenlijk </w:t>
      </w:r>
      <w:r w:rsidR="003E04FE">
        <w:rPr>
          <w:rFonts w:eastAsiaTheme="majorEastAsia"/>
          <w:lang w:val="nl-NL"/>
        </w:rPr>
        <w:t>een competentieprofiel op te stellen voor de mentor. Dit profiel is momenteel nog in ontwikkeling. Daarnaast heeft het professionaliseringsproject van de gemeente Den Bosch reeds een competentieprofiel voor de mentor opgesteld</w:t>
      </w:r>
      <w:r w:rsidR="003E04FE">
        <w:rPr>
          <w:rStyle w:val="Voetnootmarkering"/>
          <w:rFonts w:eastAsiaTheme="majorEastAsia"/>
          <w:lang w:val="nl-NL"/>
        </w:rPr>
        <w:footnoteReference w:id="20"/>
      </w:r>
      <w:r w:rsidR="003E04FE">
        <w:rPr>
          <w:rFonts w:eastAsiaTheme="majorEastAsia"/>
          <w:lang w:val="nl-NL"/>
        </w:rPr>
        <w:t xml:space="preserve">. </w:t>
      </w:r>
      <w:r w:rsidR="003E04FE" w:rsidRPr="005A70B6">
        <w:t xml:space="preserve">Het competentieprofiel is generiek opgesteld en is toepasbaar op alle medewerkers binnen de school die zich bezig houden met het begeleiden van leerlingen op het gebied van loopbaanbegeleiding en –oriëntatie. Het profiel bevat dus competenties die kunnen gelden voor zowel decanen, mentoren, als docenten in de rol van </w:t>
      </w:r>
      <w:r w:rsidR="003E04FE">
        <w:t>LOB</w:t>
      </w:r>
      <w:r w:rsidR="003E04FE" w:rsidRPr="005A70B6">
        <w:t>’er</w:t>
      </w:r>
      <w:r w:rsidR="00794347">
        <w:t xml:space="preserve">. </w:t>
      </w:r>
      <w:r w:rsidR="003E04FE" w:rsidRPr="005A70B6">
        <w:t>Het competentieprofiel loopbaanoriëntatie en -begeleiding omvat negen competenties, samengevat in de volgende kernwoorden:</w:t>
      </w:r>
    </w:p>
    <w:p w:rsidR="003E04FE" w:rsidRPr="005A70B6" w:rsidRDefault="00794347" w:rsidP="004F1A6D">
      <w:pPr>
        <w:numPr>
          <w:ilvl w:val="0"/>
          <w:numId w:val="17"/>
        </w:numPr>
        <w:tabs>
          <w:tab w:val="num" w:pos="824"/>
        </w:tabs>
        <w:spacing w:after="0"/>
        <w:ind w:left="1004"/>
        <w:jc w:val="left"/>
      </w:pPr>
      <w:r>
        <w:t xml:space="preserve">    </w:t>
      </w:r>
      <w:r w:rsidR="003E04FE" w:rsidRPr="005A70B6">
        <w:t>Coachend;</w:t>
      </w:r>
    </w:p>
    <w:p w:rsidR="003E04FE" w:rsidRPr="005A70B6" w:rsidRDefault="003E04FE" w:rsidP="004F1A6D">
      <w:pPr>
        <w:numPr>
          <w:ilvl w:val="0"/>
          <w:numId w:val="17"/>
        </w:numPr>
        <w:tabs>
          <w:tab w:val="num" w:pos="540"/>
        </w:tabs>
        <w:spacing w:after="0"/>
        <w:ind w:left="1004"/>
        <w:jc w:val="left"/>
      </w:pPr>
      <w:r w:rsidRPr="005A70B6">
        <w:t>Sensitief/communicatief;</w:t>
      </w:r>
    </w:p>
    <w:p w:rsidR="003E04FE" w:rsidRPr="005A70B6" w:rsidRDefault="003E04FE" w:rsidP="004F1A6D">
      <w:pPr>
        <w:numPr>
          <w:ilvl w:val="0"/>
          <w:numId w:val="17"/>
        </w:numPr>
        <w:tabs>
          <w:tab w:val="num" w:pos="540"/>
        </w:tabs>
        <w:spacing w:after="0"/>
        <w:ind w:left="1004"/>
        <w:jc w:val="left"/>
      </w:pPr>
      <w:r w:rsidRPr="005A70B6">
        <w:t>Betrouwbaar/integer;</w:t>
      </w:r>
    </w:p>
    <w:p w:rsidR="003E04FE" w:rsidRPr="005A70B6" w:rsidRDefault="003E04FE" w:rsidP="004F1A6D">
      <w:pPr>
        <w:numPr>
          <w:ilvl w:val="0"/>
          <w:numId w:val="17"/>
        </w:numPr>
        <w:tabs>
          <w:tab w:val="num" w:pos="540"/>
        </w:tabs>
        <w:spacing w:after="0"/>
        <w:ind w:left="1004"/>
        <w:jc w:val="left"/>
      </w:pPr>
      <w:r w:rsidRPr="005A70B6">
        <w:t>Vakkundig/deskundig;</w:t>
      </w:r>
    </w:p>
    <w:p w:rsidR="003E04FE" w:rsidRPr="005A70B6" w:rsidRDefault="003E04FE" w:rsidP="004F1A6D">
      <w:pPr>
        <w:numPr>
          <w:ilvl w:val="0"/>
          <w:numId w:val="17"/>
        </w:numPr>
        <w:tabs>
          <w:tab w:val="num" w:pos="540"/>
        </w:tabs>
        <w:spacing w:after="0"/>
        <w:ind w:left="1004"/>
        <w:jc w:val="left"/>
      </w:pPr>
      <w:r w:rsidRPr="005A70B6">
        <w:t>Praktijkgericht;</w:t>
      </w:r>
    </w:p>
    <w:p w:rsidR="003E04FE" w:rsidRPr="005A70B6" w:rsidRDefault="003E04FE" w:rsidP="004F1A6D">
      <w:pPr>
        <w:numPr>
          <w:ilvl w:val="0"/>
          <w:numId w:val="17"/>
        </w:numPr>
        <w:tabs>
          <w:tab w:val="num" w:pos="540"/>
        </w:tabs>
        <w:spacing w:after="0"/>
        <w:ind w:left="1004"/>
        <w:jc w:val="left"/>
      </w:pPr>
      <w:r w:rsidRPr="005A70B6">
        <w:t>Toegankelijk/laagdrempelig;</w:t>
      </w:r>
    </w:p>
    <w:p w:rsidR="003E04FE" w:rsidRPr="005A70B6" w:rsidRDefault="003E04FE" w:rsidP="004F1A6D">
      <w:pPr>
        <w:numPr>
          <w:ilvl w:val="0"/>
          <w:numId w:val="17"/>
        </w:numPr>
        <w:tabs>
          <w:tab w:val="num" w:pos="540"/>
        </w:tabs>
        <w:spacing w:after="0"/>
        <w:ind w:left="1004"/>
        <w:jc w:val="left"/>
      </w:pPr>
      <w:r w:rsidRPr="005A70B6">
        <w:lastRenderedPageBreak/>
        <w:t>Creatief/oplossingsgericht;</w:t>
      </w:r>
    </w:p>
    <w:p w:rsidR="003E04FE" w:rsidRPr="005A70B6" w:rsidRDefault="003E04FE" w:rsidP="004F1A6D">
      <w:pPr>
        <w:numPr>
          <w:ilvl w:val="0"/>
          <w:numId w:val="17"/>
        </w:numPr>
        <w:tabs>
          <w:tab w:val="num" w:pos="540"/>
        </w:tabs>
        <w:spacing w:after="0"/>
        <w:ind w:left="1004"/>
        <w:jc w:val="left"/>
      </w:pPr>
      <w:r w:rsidRPr="005A70B6">
        <w:t>Kwaliteitsgericht;</w:t>
      </w:r>
    </w:p>
    <w:p w:rsidR="003E04FE" w:rsidRDefault="003E04FE" w:rsidP="004F1A6D">
      <w:pPr>
        <w:numPr>
          <w:ilvl w:val="0"/>
          <w:numId w:val="17"/>
        </w:numPr>
        <w:tabs>
          <w:tab w:val="num" w:pos="540"/>
        </w:tabs>
        <w:spacing w:after="0"/>
        <w:ind w:left="1004"/>
        <w:jc w:val="left"/>
      </w:pPr>
      <w:r w:rsidRPr="005A70B6">
        <w:t>Reflectief/lerend.</w:t>
      </w:r>
    </w:p>
    <w:p w:rsidR="000450FE" w:rsidRDefault="000450FE" w:rsidP="000450FE">
      <w:pPr>
        <w:spacing w:after="0"/>
        <w:ind w:left="1004"/>
        <w:jc w:val="left"/>
      </w:pPr>
    </w:p>
    <w:p w:rsidR="00857A5D" w:rsidRPr="00857A5D" w:rsidRDefault="006B202C" w:rsidP="003E04FE">
      <w:pPr>
        <w:rPr>
          <w:i/>
          <w:lang w:val="nl-NL" w:bidi="en-US"/>
        </w:rPr>
      </w:pPr>
      <w:r>
        <w:rPr>
          <w:lang w:val="nl-NL" w:bidi="en-US"/>
        </w:rPr>
        <w:t>Een uitgebreid</w:t>
      </w:r>
      <w:r w:rsidR="007B651C">
        <w:rPr>
          <w:lang w:val="nl-NL" w:bidi="en-US"/>
        </w:rPr>
        <w:t xml:space="preserve">e toelichting van het competentieprofiel voor een </w:t>
      </w:r>
      <w:r>
        <w:rPr>
          <w:lang w:val="nl-NL" w:bidi="en-US"/>
        </w:rPr>
        <w:t xml:space="preserve">mentor als loopbaanadviseur </w:t>
      </w:r>
      <w:r w:rsidR="007B651C">
        <w:rPr>
          <w:lang w:val="nl-NL" w:bidi="en-US"/>
        </w:rPr>
        <w:t>is</w:t>
      </w:r>
      <w:r>
        <w:rPr>
          <w:lang w:val="nl-NL" w:bidi="en-US"/>
        </w:rPr>
        <w:t xml:space="preserve"> toegevoegd in bijlage 2</w:t>
      </w:r>
      <w:r w:rsidR="00794347">
        <w:rPr>
          <w:lang w:val="nl-NL" w:bidi="en-US"/>
        </w:rPr>
        <w:t>.</w:t>
      </w:r>
      <w:r w:rsidR="007B651C">
        <w:rPr>
          <w:lang w:val="nl-NL" w:bidi="en-US"/>
        </w:rPr>
        <w:t xml:space="preserve"> Het gebruik van de loopbaankaart stelt de mentor in staat om verschillende houdingen aan te nemen en om te switchen van rol als hij dit nodig vind. Tevens wordt hij bewust worden van de betekenis van de verschillende competenties en welk afzonderlijk gedrag daar bij </w:t>
      </w:r>
      <w:r w:rsidR="007B651C" w:rsidRPr="00857A5D">
        <w:rPr>
          <w:lang w:val="nl-NL" w:bidi="en-US"/>
        </w:rPr>
        <w:t>hoort.</w:t>
      </w:r>
      <w:r w:rsidR="00857A5D" w:rsidRPr="00857A5D">
        <w:rPr>
          <w:i/>
          <w:lang w:val="nl-NL" w:bidi="en-US"/>
        </w:rPr>
        <w:t xml:space="preserve"> </w:t>
      </w:r>
    </w:p>
    <w:p w:rsidR="007B651C" w:rsidRPr="00857A5D" w:rsidRDefault="00857A5D" w:rsidP="003E04FE">
      <w:pPr>
        <w:rPr>
          <w:i/>
          <w:lang w:val="nl-NL" w:bidi="en-US"/>
        </w:rPr>
      </w:pPr>
      <w:r w:rsidRPr="00857A5D">
        <w:rPr>
          <w:i/>
          <w:lang w:val="nl-NL" w:bidi="en-US"/>
        </w:rPr>
        <w:t xml:space="preserve">Op de loopbaankaart staan, in de vorm van een illustratie,  alle 9 kernwoorden van deze competenties afgebeeld zodat de mentor wordt geattendeerd op de diversiteit van zijn </w:t>
      </w:r>
      <w:r>
        <w:rPr>
          <w:i/>
          <w:lang w:val="nl-NL" w:bidi="en-US"/>
        </w:rPr>
        <w:t>rol/functie.</w:t>
      </w:r>
    </w:p>
    <w:p w:rsidR="004B5B7F" w:rsidRPr="004B5B7F" w:rsidRDefault="004B5B7F" w:rsidP="004F1A6D">
      <w:pPr>
        <w:pStyle w:val="Kop3"/>
        <w:numPr>
          <w:ilvl w:val="2"/>
          <w:numId w:val="39"/>
        </w:numPr>
        <w:rPr>
          <w:lang w:val="nl-NL"/>
        </w:rPr>
      </w:pPr>
      <w:bookmarkStart w:id="18" w:name="_Toc364369399"/>
      <w:r w:rsidRPr="004B5B7F">
        <w:rPr>
          <w:lang w:val="nl-NL"/>
        </w:rPr>
        <w:t>Uiterlijke kenmerken zoals illustraties en een kleurrijke vormgeving</w:t>
      </w:r>
      <w:bookmarkEnd w:id="18"/>
    </w:p>
    <w:p w:rsidR="00010479" w:rsidRDefault="00857A5D" w:rsidP="00010479">
      <w:pPr>
        <w:spacing w:line="360" w:lineRule="exact"/>
        <w:rPr>
          <w:lang w:val="nl-NL"/>
        </w:rPr>
      </w:pPr>
      <w:r>
        <w:rPr>
          <w:lang w:val="nl-NL"/>
        </w:rPr>
        <w:t xml:space="preserve">Het uiterlijk van de kaart is uniek door de vormgeving. </w:t>
      </w:r>
      <w:r w:rsidR="00EB1EB2">
        <w:rPr>
          <w:lang w:val="nl-NL"/>
        </w:rPr>
        <w:t xml:space="preserve">De kaart bevat illustraties die een verbeeldend karakter hebben. Het </w:t>
      </w:r>
      <w:r w:rsidR="004B5B7F">
        <w:rPr>
          <w:lang w:val="nl-NL"/>
        </w:rPr>
        <w:t xml:space="preserve">verbeeldende </w:t>
      </w:r>
      <w:r w:rsidR="00EB1EB2">
        <w:rPr>
          <w:lang w:val="nl-NL"/>
        </w:rPr>
        <w:t xml:space="preserve">karakter is het </w:t>
      </w:r>
      <w:r w:rsidR="004B5B7F">
        <w:rPr>
          <w:lang w:val="nl-NL"/>
        </w:rPr>
        <w:t xml:space="preserve">creëren van het </w:t>
      </w:r>
      <w:r w:rsidR="00EB1EB2">
        <w:rPr>
          <w:lang w:val="nl-NL"/>
        </w:rPr>
        <w:t xml:space="preserve">besef dat de mentor een belangrijke bijdrage levert aan de toekomstvisie van de leerling. De illustraties bestaan uit een tweetal vissenkommen die de overgang van de leerling van de behouden thuissituatie naar de wijde wereld uitbeelden. </w:t>
      </w:r>
      <w:r w:rsidR="004B5B7F">
        <w:rPr>
          <w:lang w:val="nl-NL"/>
        </w:rPr>
        <w:t xml:space="preserve">De wijde wereld voor wat betreft de vervolgkeuze en de keuze voor het latere beroep. </w:t>
      </w:r>
      <w:r w:rsidR="00EB1EB2">
        <w:rPr>
          <w:lang w:val="nl-NL"/>
        </w:rPr>
        <w:t>De kleurrijke vormgeving leidt de vragensteller niet af maar prikkelt hem juist om alert te blijven omdat de onderdelen in aparte rubrieken zijn ingedeeld.</w:t>
      </w:r>
      <w:r>
        <w:rPr>
          <w:lang w:val="nl-NL"/>
        </w:rPr>
        <w:t xml:space="preserve"> Op deze manier kan de mentor switchen tussen de onderdelen als hier behoefte aan is. </w:t>
      </w:r>
    </w:p>
    <w:p w:rsidR="00EB1EB2" w:rsidRDefault="00EB1EB2" w:rsidP="00EB1EB2">
      <w:pPr>
        <w:rPr>
          <w:lang w:val="nl-NL"/>
        </w:rPr>
      </w:pPr>
    </w:p>
    <w:p w:rsidR="00025923" w:rsidRDefault="007B651C" w:rsidP="00025923">
      <w:pPr>
        <w:pStyle w:val="Kop2"/>
        <w:rPr>
          <w:lang w:val="nl-NL"/>
        </w:rPr>
      </w:pPr>
      <w:bookmarkStart w:id="19" w:name="_Toc364369400"/>
      <w:r>
        <w:rPr>
          <w:lang w:val="nl-NL"/>
        </w:rPr>
        <w:t>2.3. Toepassingen loopbaankaart</w:t>
      </w:r>
      <w:bookmarkEnd w:id="19"/>
      <w:r>
        <w:rPr>
          <w:lang w:val="nl-NL"/>
        </w:rPr>
        <w:t xml:space="preserve"> </w:t>
      </w:r>
    </w:p>
    <w:p w:rsidR="009E05CD" w:rsidRDefault="007B651C" w:rsidP="006B621D">
      <w:pPr>
        <w:ind w:left="-284"/>
        <w:rPr>
          <w:lang w:val="nl-NL"/>
        </w:rPr>
      </w:pPr>
      <w:r>
        <w:rPr>
          <w:lang w:val="nl-NL"/>
        </w:rPr>
        <w:t xml:space="preserve">Zoals aangegeven is de kaart ontwikkeld voor de mentor in de rol van loopbaancoach. </w:t>
      </w:r>
      <w:r w:rsidR="00294AB4">
        <w:rPr>
          <w:lang w:val="nl-NL"/>
        </w:rPr>
        <w:t xml:space="preserve">De kaart laat zien wat het belang is van LOB en in welke rol de mentor of begeleider gespreksvoering kan toepassen </w:t>
      </w:r>
      <w:r w:rsidR="00506B26">
        <w:rPr>
          <w:lang w:val="nl-NL"/>
        </w:rPr>
        <w:t xml:space="preserve">Daarnaast is de kaart </w:t>
      </w:r>
      <w:r w:rsidR="0047675E">
        <w:rPr>
          <w:lang w:val="nl-NL"/>
        </w:rPr>
        <w:t>zeer bruikbaar</w:t>
      </w:r>
      <w:r w:rsidR="00506B26">
        <w:rPr>
          <w:lang w:val="nl-NL"/>
        </w:rPr>
        <w:t xml:space="preserve"> voor andere personen die </w:t>
      </w:r>
      <w:r w:rsidR="00550B92">
        <w:rPr>
          <w:lang w:val="nl-NL"/>
        </w:rPr>
        <w:t>LOB gesprekken</w:t>
      </w:r>
      <w:r w:rsidR="00506B26">
        <w:rPr>
          <w:lang w:val="nl-NL"/>
        </w:rPr>
        <w:t xml:space="preserve"> houden</w:t>
      </w:r>
      <w:r w:rsidR="0047675E">
        <w:rPr>
          <w:lang w:val="nl-NL"/>
        </w:rPr>
        <w:t xml:space="preserve"> met leerlingen zoals een decaan, een loopbaanadviseur of een docent</w:t>
      </w:r>
      <w:r w:rsidR="00506B26">
        <w:rPr>
          <w:lang w:val="nl-NL"/>
        </w:rPr>
        <w:t xml:space="preserve">. </w:t>
      </w:r>
      <w:r>
        <w:rPr>
          <w:lang w:val="nl-NL"/>
        </w:rPr>
        <w:t>D</w:t>
      </w:r>
      <w:r w:rsidR="0047675E">
        <w:rPr>
          <w:lang w:val="nl-NL"/>
        </w:rPr>
        <w:t>it komt doordat d</w:t>
      </w:r>
      <w:r>
        <w:rPr>
          <w:lang w:val="nl-NL"/>
        </w:rPr>
        <w:t xml:space="preserve">e inhoud van de kaart is afgestemd op een aantal thema’s die essentieel zijn voor LOB in het onderwijs. Deze thema’s kunnen niet alleen worden toegepast voor het houden van LOB gesprekken met leerlingen uit het voortgezet onderwijs maar ook voor het middelbaar en hoger onderwijs. </w:t>
      </w:r>
      <w:r w:rsidR="00294AB4">
        <w:rPr>
          <w:lang w:val="nl-NL"/>
        </w:rPr>
        <w:t>Het is dan ook mogelijk om de inhoud van de kaart  op maat te maken voor andere VMBO schole</w:t>
      </w:r>
      <w:r w:rsidR="00550B92">
        <w:rPr>
          <w:lang w:val="nl-NL"/>
        </w:rPr>
        <w:t>n (en eventueel ook voor HAVO,</w:t>
      </w:r>
      <w:r w:rsidR="00294AB4">
        <w:rPr>
          <w:lang w:val="nl-NL"/>
        </w:rPr>
        <w:t xml:space="preserve"> MBO</w:t>
      </w:r>
      <w:r w:rsidR="00550B92">
        <w:rPr>
          <w:lang w:val="nl-NL"/>
        </w:rPr>
        <w:t xml:space="preserve"> en HBO</w:t>
      </w:r>
      <w:r w:rsidR="00294AB4">
        <w:rPr>
          <w:lang w:val="nl-NL"/>
        </w:rPr>
        <w:t xml:space="preserve"> scholen).  </w:t>
      </w:r>
    </w:p>
    <w:p w:rsidR="00294AB4" w:rsidRPr="00D83568" w:rsidRDefault="00294AB4" w:rsidP="006B621D">
      <w:pPr>
        <w:ind w:left="-284"/>
        <w:rPr>
          <w:lang w:val="nl-NL"/>
        </w:rPr>
      </w:pPr>
      <w:r>
        <w:rPr>
          <w:lang w:val="nl-NL"/>
        </w:rPr>
        <w:t xml:space="preserve">De kaart biedt uitkomst voor mensen die weinig tijd hebben om een LOB gesprek voor te bereiden en uit te voeren. Alle gebruikers kunnen zelf (vooraf) bepalen welke onderdelen ze gebruiken en wanneer ze </w:t>
      </w:r>
      <w:r>
        <w:rPr>
          <w:lang w:val="nl-NL"/>
        </w:rPr>
        <w:lastRenderedPageBreak/>
        <w:t xml:space="preserve">de kaart gaan gebruiken. Hierbij is wel een vereiste om de inhoud aan te laten sluiten op belevingswereld van de leerlingen. </w:t>
      </w:r>
      <w:r w:rsidR="009E05CD">
        <w:rPr>
          <w:lang w:val="nl-NL"/>
        </w:rPr>
        <w:t xml:space="preserve">Leerlingen </w:t>
      </w:r>
      <w:r w:rsidR="009E05CD" w:rsidRPr="009E05CD">
        <w:rPr>
          <w:spacing w:val="-1"/>
          <w:lang w:val="nl-NL" w:eastAsia="en-US"/>
        </w:rPr>
        <w:t xml:space="preserve">in de leeftijd van 14 tot 16 jaar </w:t>
      </w:r>
      <w:r w:rsidR="009E05CD">
        <w:rPr>
          <w:spacing w:val="-1"/>
          <w:lang w:val="nl-NL" w:eastAsia="en-US"/>
        </w:rPr>
        <w:t xml:space="preserve">zijn </w:t>
      </w:r>
      <w:r w:rsidR="009E05CD" w:rsidRPr="009E05CD">
        <w:rPr>
          <w:spacing w:val="-1"/>
          <w:lang w:val="nl-NL" w:eastAsia="en-US"/>
        </w:rPr>
        <w:t>emotioneel gevoelig. Zij experimenten met van alles, nemen veel risico’s en hebben stemmingswisselingen. Het is o</w:t>
      </w:r>
      <w:r w:rsidR="009E05CD" w:rsidRPr="009E05CD">
        <w:rPr>
          <w:spacing w:val="-3"/>
          <w:lang w:val="nl-NL" w:eastAsia="en-US"/>
        </w:rPr>
        <w:t>o</w:t>
      </w:r>
      <w:r w:rsidR="009E05CD" w:rsidRPr="009E05CD">
        <w:rPr>
          <w:lang w:val="nl-NL" w:eastAsia="en-US"/>
        </w:rPr>
        <w:t>k</w:t>
      </w:r>
      <w:r w:rsidR="009E05CD" w:rsidRPr="009E05CD">
        <w:rPr>
          <w:spacing w:val="1"/>
          <w:lang w:val="nl-NL" w:eastAsia="en-US"/>
        </w:rPr>
        <w:t xml:space="preserve"> </w:t>
      </w:r>
      <w:r w:rsidR="009E05CD" w:rsidRPr="009E05CD">
        <w:rPr>
          <w:lang w:val="nl-NL" w:eastAsia="en-US"/>
        </w:rPr>
        <w:t>e</w:t>
      </w:r>
      <w:r w:rsidR="009E05CD" w:rsidRPr="009E05CD">
        <w:rPr>
          <w:spacing w:val="-1"/>
          <w:lang w:val="nl-NL" w:eastAsia="en-US"/>
        </w:rPr>
        <w:t>e</w:t>
      </w:r>
      <w:r w:rsidR="009E05CD" w:rsidRPr="009E05CD">
        <w:rPr>
          <w:lang w:val="nl-NL" w:eastAsia="en-US"/>
        </w:rPr>
        <w:t>n</w:t>
      </w:r>
      <w:r w:rsidR="009E05CD" w:rsidRPr="009E05CD">
        <w:rPr>
          <w:spacing w:val="-4"/>
          <w:lang w:val="nl-NL" w:eastAsia="en-US"/>
        </w:rPr>
        <w:t xml:space="preserve"> </w:t>
      </w:r>
      <w:r w:rsidR="009E05CD" w:rsidRPr="009E05CD">
        <w:rPr>
          <w:spacing w:val="3"/>
          <w:lang w:val="nl-NL" w:eastAsia="en-US"/>
        </w:rPr>
        <w:t>f</w:t>
      </w:r>
      <w:r w:rsidR="009E05CD" w:rsidRPr="009E05CD">
        <w:rPr>
          <w:lang w:val="nl-NL" w:eastAsia="en-US"/>
        </w:rPr>
        <w:t>ase</w:t>
      </w:r>
      <w:r w:rsidR="009E05CD" w:rsidRPr="009E05CD">
        <w:rPr>
          <w:spacing w:val="-4"/>
          <w:lang w:val="nl-NL" w:eastAsia="en-US"/>
        </w:rPr>
        <w:t xml:space="preserve"> </w:t>
      </w:r>
      <w:r w:rsidR="009E05CD" w:rsidRPr="009E05CD">
        <w:rPr>
          <w:spacing w:val="-3"/>
          <w:lang w:val="nl-NL" w:eastAsia="en-US"/>
        </w:rPr>
        <w:t>w</w:t>
      </w:r>
      <w:r w:rsidR="009E05CD" w:rsidRPr="009E05CD">
        <w:rPr>
          <w:lang w:val="nl-NL" w:eastAsia="en-US"/>
        </w:rPr>
        <w:t>a</w:t>
      </w:r>
      <w:r w:rsidR="009E05CD" w:rsidRPr="009E05CD">
        <w:rPr>
          <w:spacing w:val="-1"/>
          <w:lang w:val="nl-NL" w:eastAsia="en-US"/>
        </w:rPr>
        <w:t>a</w:t>
      </w:r>
      <w:r w:rsidR="009E05CD" w:rsidRPr="009E05CD">
        <w:rPr>
          <w:spacing w:val="1"/>
          <w:lang w:val="nl-NL" w:eastAsia="en-US"/>
        </w:rPr>
        <w:t>r</w:t>
      </w:r>
      <w:r w:rsidR="009E05CD" w:rsidRPr="009E05CD">
        <w:rPr>
          <w:spacing w:val="-1"/>
          <w:lang w:val="nl-NL" w:eastAsia="en-US"/>
        </w:rPr>
        <w:t>i</w:t>
      </w:r>
      <w:r w:rsidR="009E05CD" w:rsidRPr="009E05CD">
        <w:rPr>
          <w:lang w:val="nl-NL" w:eastAsia="en-US"/>
        </w:rPr>
        <w:t>n l</w:t>
      </w:r>
      <w:r w:rsidR="009E05CD" w:rsidRPr="009E05CD">
        <w:rPr>
          <w:spacing w:val="-1"/>
          <w:lang w:val="nl-NL" w:eastAsia="en-US"/>
        </w:rPr>
        <w:t>e</w:t>
      </w:r>
      <w:r w:rsidR="009E05CD" w:rsidRPr="009E05CD">
        <w:rPr>
          <w:lang w:val="nl-NL" w:eastAsia="en-US"/>
        </w:rPr>
        <w:t>erl</w:t>
      </w:r>
      <w:r w:rsidR="009E05CD" w:rsidRPr="009E05CD">
        <w:rPr>
          <w:spacing w:val="-2"/>
          <w:lang w:val="nl-NL" w:eastAsia="en-US"/>
        </w:rPr>
        <w:t>i</w:t>
      </w:r>
      <w:r w:rsidR="009E05CD" w:rsidRPr="009E05CD">
        <w:rPr>
          <w:lang w:val="nl-NL" w:eastAsia="en-US"/>
        </w:rPr>
        <w:t>n</w:t>
      </w:r>
      <w:r w:rsidR="009E05CD" w:rsidRPr="009E05CD">
        <w:rPr>
          <w:spacing w:val="2"/>
          <w:lang w:val="nl-NL" w:eastAsia="en-US"/>
        </w:rPr>
        <w:t>g</w:t>
      </w:r>
      <w:r w:rsidR="009E05CD" w:rsidRPr="009E05CD">
        <w:rPr>
          <w:lang w:val="nl-NL" w:eastAsia="en-US"/>
        </w:rPr>
        <w:t>en</w:t>
      </w:r>
      <w:r w:rsidR="009E05CD" w:rsidRPr="009E05CD">
        <w:rPr>
          <w:spacing w:val="1"/>
          <w:lang w:val="nl-NL" w:eastAsia="en-US"/>
        </w:rPr>
        <w:t xml:space="preserve"> </w:t>
      </w:r>
      <w:r w:rsidR="009E05CD" w:rsidRPr="009E05CD">
        <w:rPr>
          <w:lang w:val="nl-NL" w:eastAsia="en-US"/>
        </w:rPr>
        <w:t>e</w:t>
      </w:r>
      <w:r w:rsidR="009E05CD" w:rsidRPr="009E05CD">
        <w:rPr>
          <w:spacing w:val="-1"/>
          <w:lang w:val="nl-NL" w:eastAsia="en-US"/>
        </w:rPr>
        <w:t>e</w:t>
      </w:r>
      <w:r w:rsidR="009E05CD" w:rsidRPr="009E05CD">
        <w:rPr>
          <w:lang w:val="nl-NL" w:eastAsia="en-US"/>
        </w:rPr>
        <w:t>n e</w:t>
      </w:r>
      <w:r w:rsidR="009E05CD" w:rsidRPr="009E05CD">
        <w:rPr>
          <w:spacing w:val="-3"/>
          <w:lang w:val="nl-NL" w:eastAsia="en-US"/>
        </w:rPr>
        <w:t>i</w:t>
      </w:r>
      <w:r w:rsidR="009E05CD" w:rsidRPr="009E05CD">
        <w:rPr>
          <w:lang w:val="nl-NL" w:eastAsia="en-US"/>
        </w:rPr>
        <w:t>g</w:t>
      </w:r>
      <w:r w:rsidR="009E05CD" w:rsidRPr="009E05CD">
        <w:rPr>
          <w:spacing w:val="2"/>
          <w:lang w:val="nl-NL" w:eastAsia="en-US"/>
        </w:rPr>
        <w:t>e</w:t>
      </w:r>
      <w:r w:rsidR="009E05CD" w:rsidRPr="009E05CD">
        <w:rPr>
          <w:lang w:val="nl-NL" w:eastAsia="en-US"/>
        </w:rPr>
        <w:t>n ‘</w:t>
      </w:r>
      <w:r w:rsidR="009E05CD" w:rsidRPr="009E05CD">
        <w:rPr>
          <w:spacing w:val="-1"/>
          <w:lang w:val="nl-NL" w:eastAsia="en-US"/>
        </w:rPr>
        <w:t>i</w:t>
      </w:r>
      <w:r w:rsidR="009E05CD" w:rsidRPr="009E05CD">
        <w:rPr>
          <w:spacing w:val="2"/>
          <w:lang w:val="nl-NL" w:eastAsia="en-US"/>
        </w:rPr>
        <w:t>k</w:t>
      </w:r>
      <w:r w:rsidR="009E05CD" w:rsidRPr="009E05CD">
        <w:rPr>
          <w:lang w:val="nl-NL" w:eastAsia="en-US"/>
        </w:rPr>
        <w:t>’ o</w:t>
      </w:r>
      <w:r w:rsidR="009E05CD" w:rsidRPr="009E05CD">
        <w:rPr>
          <w:spacing w:val="-3"/>
          <w:lang w:val="nl-NL" w:eastAsia="en-US"/>
        </w:rPr>
        <w:t>n</w:t>
      </w:r>
      <w:r w:rsidR="009E05CD" w:rsidRPr="009E05CD">
        <w:rPr>
          <w:spacing w:val="1"/>
          <w:lang w:val="nl-NL" w:eastAsia="en-US"/>
        </w:rPr>
        <w:t>t</w:t>
      </w:r>
      <w:r w:rsidR="009E05CD" w:rsidRPr="009E05CD">
        <w:rPr>
          <w:spacing w:val="-3"/>
          <w:lang w:val="nl-NL" w:eastAsia="en-US"/>
        </w:rPr>
        <w:t>w</w:t>
      </w:r>
      <w:r w:rsidR="009E05CD" w:rsidRPr="009E05CD">
        <w:rPr>
          <w:spacing w:val="-1"/>
          <w:lang w:val="nl-NL" w:eastAsia="en-US"/>
        </w:rPr>
        <w:t>i</w:t>
      </w:r>
      <w:r w:rsidR="009E05CD" w:rsidRPr="009E05CD">
        <w:rPr>
          <w:spacing w:val="2"/>
          <w:lang w:val="nl-NL" w:eastAsia="en-US"/>
        </w:rPr>
        <w:t>kk</w:t>
      </w:r>
      <w:r w:rsidR="009E05CD" w:rsidRPr="009E05CD">
        <w:rPr>
          <w:lang w:val="nl-NL" w:eastAsia="en-US"/>
        </w:rPr>
        <w:t>e</w:t>
      </w:r>
      <w:r w:rsidR="009E05CD" w:rsidRPr="009E05CD">
        <w:rPr>
          <w:spacing w:val="-1"/>
          <w:lang w:val="nl-NL" w:eastAsia="en-US"/>
        </w:rPr>
        <w:t>l</w:t>
      </w:r>
      <w:r w:rsidR="009E05CD" w:rsidRPr="009E05CD">
        <w:rPr>
          <w:lang w:val="nl-NL" w:eastAsia="en-US"/>
        </w:rPr>
        <w:t>e</w:t>
      </w:r>
      <w:r w:rsidR="009E05CD" w:rsidRPr="009E05CD">
        <w:rPr>
          <w:spacing w:val="-3"/>
          <w:lang w:val="nl-NL" w:eastAsia="en-US"/>
        </w:rPr>
        <w:t>n</w:t>
      </w:r>
      <w:r w:rsidR="009E05CD" w:rsidRPr="009E05CD">
        <w:rPr>
          <w:lang w:val="nl-NL" w:eastAsia="en-US"/>
        </w:rPr>
        <w:t>, b</w:t>
      </w:r>
      <w:r w:rsidR="009E05CD" w:rsidRPr="009E05CD">
        <w:rPr>
          <w:spacing w:val="-1"/>
          <w:lang w:val="nl-NL" w:eastAsia="en-US"/>
        </w:rPr>
        <w:t>e</w:t>
      </w:r>
      <w:r w:rsidR="009E05CD" w:rsidRPr="009E05CD">
        <w:rPr>
          <w:spacing w:val="-3"/>
          <w:lang w:val="nl-NL" w:eastAsia="en-US"/>
        </w:rPr>
        <w:t>w</w:t>
      </w:r>
      <w:r w:rsidR="009E05CD" w:rsidRPr="009E05CD">
        <w:rPr>
          <w:lang w:val="nl-NL" w:eastAsia="en-US"/>
        </w:rPr>
        <w:t>uste</w:t>
      </w:r>
      <w:r w:rsidR="009E05CD" w:rsidRPr="009E05CD">
        <w:rPr>
          <w:spacing w:val="1"/>
          <w:lang w:val="nl-NL" w:eastAsia="en-US"/>
        </w:rPr>
        <w:t>r</w:t>
      </w:r>
      <w:r w:rsidR="009E05CD" w:rsidRPr="009E05CD">
        <w:rPr>
          <w:lang w:val="nl-NL" w:eastAsia="en-US"/>
        </w:rPr>
        <w:t>e</w:t>
      </w:r>
      <w:r w:rsidR="009E05CD" w:rsidRPr="009E05CD">
        <w:rPr>
          <w:spacing w:val="-1"/>
          <w:lang w:val="nl-NL" w:eastAsia="en-US"/>
        </w:rPr>
        <w:t xml:space="preserve"> </w:t>
      </w:r>
      <w:r w:rsidR="009E05CD" w:rsidRPr="009E05CD">
        <w:rPr>
          <w:spacing w:val="2"/>
          <w:lang w:val="nl-NL" w:eastAsia="en-US"/>
        </w:rPr>
        <w:t>k</w:t>
      </w:r>
      <w:r w:rsidR="009E05CD" w:rsidRPr="009E05CD">
        <w:rPr>
          <w:lang w:val="nl-NL" w:eastAsia="en-US"/>
        </w:rPr>
        <w:t>e</w:t>
      </w:r>
      <w:r w:rsidR="009E05CD" w:rsidRPr="009E05CD">
        <w:rPr>
          <w:spacing w:val="-1"/>
          <w:lang w:val="nl-NL" w:eastAsia="en-US"/>
        </w:rPr>
        <w:t>u</w:t>
      </w:r>
      <w:r w:rsidR="009E05CD" w:rsidRPr="009E05CD">
        <w:rPr>
          <w:spacing w:val="-2"/>
          <w:lang w:val="nl-NL" w:eastAsia="en-US"/>
        </w:rPr>
        <w:t>z</w:t>
      </w:r>
      <w:r w:rsidR="009E05CD" w:rsidRPr="009E05CD">
        <w:rPr>
          <w:lang w:val="nl-NL" w:eastAsia="en-US"/>
        </w:rPr>
        <w:t xml:space="preserve">es </w:t>
      </w:r>
      <w:r w:rsidR="009E05CD" w:rsidRPr="009E05CD">
        <w:rPr>
          <w:spacing w:val="1"/>
          <w:lang w:val="nl-NL" w:eastAsia="en-US"/>
        </w:rPr>
        <w:t>m</w:t>
      </w:r>
      <w:r w:rsidR="009E05CD" w:rsidRPr="009E05CD">
        <w:rPr>
          <w:spacing w:val="-3"/>
          <w:lang w:val="nl-NL" w:eastAsia="en-US"/>
        </w:rPr>
        <w:t>a</w:t>
      </w:r>
      <w:r w:rsidR="009E05CD" w:rsidRPr="009E05CD">
        <w:rPr>
          <w:spacing w:val="2"/>
          <w:lang w:val="nl-NL" w:eastAsia="en-US"/>
        </w:rPr>
        <w:t>k</w:t>
      </w:r>
      <w:r w:rsidR="009E05CD" w:rsidRPr="009E05CD">
        <w:rPr>
          <w:spacing w:val="-3"/>
          <w:lang w:val="nl-NL" w:eastAsia="en-US"/>
        </w:rPr>
        <w:t>e</w:t>
      </w:r>
      <w:r w:rsidR="009E05CD" w:rsidRPr="009E05CD">
        <w:rPr>
          <w:lang w:val="nl-NL" w:eastAsia="en-US"/>
        </w:rPr>
        <w:t xml:space="preserve">n </w:t>
      </w:r>
      <w:r w:rsidR="009E05CD" w:rsidRPr="009E05CD">
        <w:rPr>
          <w:spacing w:val="-2"/>
          <w:lang w:val="nl-NL" w:eastAsia="en-US"/>
        </w:rPr>
        <w:t>z</w:t>
      </w:r>
      <w:r w:rsidR="009E05CD" w:rsidRPr="009E05CD">
        <w:rPr>
          <w:lang w:val="nl-NL" w:eastAsia="en-US"/>
        </w:rPr>
        <w:t>o</w:t>
      </w:r>
      <w:r w:rsidR="009E05CD" w:rsidRPr="009E05CD">
        <w:rPr>
          <w:spacing w:val="-1"/>
          <w:lang w:val="nl-NL" w:eastAsia="en-US"/>
        </w:rPr>
        <w:t>n</w:t>
      </w:r>
      <w:r w:rsidR="009E05CD" w:rsidRPr="009E05CD">
        <w:rPr>
          <w:lang w:val="nl-NL" w:eastAsia="en-US"/>
        </w:rPr>
        <w:t>d</w:t>
      </w:r>
      <w:r w:rsidR="009E05CD" w:rsidRPr="009E05CD">
        <w:rPr>
          <w:spacing w:val="-1"/>
          <w:lang w:val="nl-NL" w:eastAsia="en-US"/>
        </w:rPr>
        <w:t>e</w:t>
      </w:r>
      <w:r w:rsidR="009E05CD" w:rsidRPr="009E05CD">
        <w:rPr>
          <w:lang w:val="nl-NL" w:eastAsia="en-US"/>
        </w:rPr>
        <w:t xml:space="preserve">r </w:t>
      </w:r>
      <w:r w:rsidR="009E05CD" w:rsidRPr="009E05CD">
        <w:rPr>
          <w:spacing w:val="2"/>
          <w:lang w:val="nl-NL" w:eastAsia="en-US"/>
        </w:rPr>
        <w:t>g</w:t>
      </w:r>
      <w:r w:rsidR="009E05CD" w:rsidRPr="009E05CD">
        <w:rPr>
          <w:lang w:val="nl-NL" w:eastAsia="en-US"/>
        </w:rPr>
        <w:t>o</w:t>
      </w:r>
      <w:r w:rsidR="009E05CD" w:rsidRPr="009E05CD">
        <w:rPr>
          <w:spacing w:val="-1"/>
          <w:lang w:val="nl-NL" w:eastAsia="en-US"/>
        </w:rPr>
        <w:t>e</w:t>
      </w:r>
      <w:r w:rsidR="009E05CD" w:rsidRPr="009E05CD">
        <w:rPr>
          <w:lang w:val="nl-NL" w:eastAsia="en-US"/>
        </w:rPr>
        <w:t xml:space="preserve">d </w:t>
      </w:r>
      <w:r w:rsidR="009E05CD" w:rsidRPr="009E05CD">
        <w:rPr>
          <w:spacing w:val="-2"/>
          <w:lang w:val="nl-NL" w:eastAsia="en-US"/>
        </w:rPr>
        <w:t>v</w:t>
      </w:r>
      <w:r w:rsidR="009E05CD" w:rsidRPr="009E05CD">
        <w:rPr>
          <w:lang w:val="nl-NL" w:eastAsia="en-US"/>
        </w:rPr>
        <w:t>o</w:t>
      </w:r>
      <w:r w:rsidR="009E05CD" w:rsidRPr="009E05CD">
        <w:rPr>
          <w:spacing w:val="-1"/>
          <w:lang w:val="nl-NL" w:eastAsia="en-US"/>
        </w:rPr>
        <w:t>o</w:t>
      </w:r>
      <w:r w:rsidR="009E05CD" w:rsidRPr="009E05CD">
        <w:rPr>
          <w:spacing w:val="1"/>
          <w:lang w:val="nl-NL" w:eastAsia="en-US"/>
        </w:rPr>
        <w:t>r</w:t>
      </w:r>
      <w:r w:rsidR="009E05CD" w:rsidRPr="009E05CD">
        <w:rPr>
          <w:lang w:val="nl-NL" w:eastAsia="en-US"/>
        </w:rPr>
        <w:t>u</w:t>
      </w:r>
      <w:r w:rsidR="009E05CD" w:rsidRPr="009E05CD">
        <w:rPr>
          <w:spacing w:val="-1"/>
          <w:lang w:val="nl-NL" w:eastAsia="en-US"/>
        </w:rPr>
        <w:t>i</w:t>
      </w:r>
      <w:r w:rsidR="009E05CD" w:rsidRPr="009E05CD">
        <w:rPr>
          <w:lang w:val="nl-NL" w:eastAsia="en-US"/>
        </w:rPr>
        <w:t>t</w:t>
      </w:r>
      <w:r w:rsidR="009E05CD" w:rsidRPr="009E05CD">
        <w:rPr>
          <w:spacing w:val="2"/>
          <w:lang w:val="nl-NL" w:eastAsia="en-US"/>
        </w:rPr>
        <w:t xml:space="preserve"> </w:t>
      </w:r>
      <w:r w:rsidR="009E05CD" w:rsidRPr="009E05CD">
        <w:rPr>
          <w:spacing w:val="1"/>
          <w:lang w:val="nl-NL" w:eastAsia="en-US"/>
        </w:rPr>
        <w:t>t</w:t>
      </w:r>
      <w:r w:rsidR="009E05CD" w:rsidRPr="009E05CD">
        <w:rPr>
          <w:lang w:val="nl-NL" w:eastAsia="en-US"/>
        </w:rPr>
        <w:t>e</w:t>
      </w:r>
      <w:r w:rsidR="009E05CD" w:rsidRPr="009E05CD">
        <w:rPr>
          <w:spacing w:val="-4"/>
          <w:lang w:val="nl-NL" w:eastAsia="en-US"/>
        </w:rPr>
        <w:t xml:space="preserve"> </w:t>
      </w:r>
      <w:r w:rsidR="009E05CD" w:rsidRPr="009E05CD">
        <w:rPr>
          <w:spacing w:val="2"/>
          <w:lang w:val="nl-NL" w:eastAsia="en-US"/>
        </w:rPr>
        <w:t>k</w:t>
      </w:r>
      <w:r w:rsidR="009E05CD" w:rsidRPr="009E05CD">
        <w:rPr>
          <w:spacing w:val="-1"/>
          <w:lang w:val="nl-NL" w:eastAsia="en-US"/>
        </w:rPr>
        <w:t>ij</w:t>
      </w:r>
      <w:r w:rsidR="009E05CD" w:rsidRPr="009E05CD">
        <w:rPr>
          <w:lang w:val="nl-NL" w:eastAsia="en-US"/>
        </w:rPr>
        <w:t>ken</w:t>
      </w:r>
      <w:r w:rsidR="009E05CD" w:rsidRPr="009E05CD">
        <w:rPr>
          <w:spacing w:val="1"/>
          <w:lang w:val="nl-NL" w:eastAsia="en-US"/>
        </w:rPr>
        <w:t xml:space="preserve"> </w:t>
      </w:r>
      <w:r w:rsidR="009E05CD" w:rsidRPr="009E05CD">
        <w:rPr>
          <w:lang w:val="nl-NL" w:eastAsia="en-US"/>
        </w:rPr>
        <w:t>en</w:t>
      </w:r>
      <w:r w:rsidR="009E05CD" w:rsidRPr="009E05CD">
        <w:rPr>
          <w:spacing w:val="-2"/>
          <w:lang w:val="nl-NL" w:eastAsia="en-US"/>
        </w:rPr>
        <w:t xml:space="preserve"> </w:t>
      </w:r>
      <w:r w:rsidR="009E05CD" w:rsidRPr="009E05CD">
        <w:rPr>
          <w:lang w:val="nl-NL" w:eastAsia="en-US"/>
        </w:rPr>
        <w:t>co</w:t>
      </w:r>
      <w:r w:rsidR="009E05CD" w:rsidRPr="009E05CD">
        <w:rPr>
          <w:spacing w:val="-1"/>
          <w:lang w:val="nl-NL" w:eastAsia="en-US"/>
        </w:rPr>
        <w:t>n</w:t>
      </w:r>
      <w:r w:rsidR="009E05CD" w:rsidRPr="009E05CD">
        <w:rPr>
          <w:lang w:val="nl-NL" w:eastAsia="en-US"/>
        </w:rPr>
        <w:t>s</w:t>
      </w:r>
      <w:r w:rsidR="009E05CD" w:rsidRPr="009E05CD">
        <w:rPr>
          <w:spacing w:val="-3"/>
          <w:lang w:val="nl-NL" w:eastAsia="en-US"/>
        </w:rPr>
        <w:t>e</w:t>
      </w:r>
      <w:r w:rsidR="009E05CD" w:rsidRPr="009E05CD">
        <w:rPr>
          <w:spacing w:val="2"/>
          <w:lang w:val="nl-NL" w:eastAsia="en-US"/>
        </w:rPr>
        <w:t>q</w:t>
      </w:r>
      <w:r w:rsidR="009E05CD" w:rsidRPr="009E05CD">
        <w:rPr>
          <w:lang w:val="nl-NL" w:eastAsia="en-US"/>
        </w:rPr>
        <w:t>u</w:t>
      </w:r>
      <w:r w:rsidR="009E05CD" w:rsidRPr="009E05CD">
        <w:rPr>
          <w:spacing w:val="-1"/>
          <w:lang w:val="nl-NL" w:eastAsia="en-US"/>
        </w:rPr>
        <w:t>e</w:t>
      </w:r>
      <w:r w:rsidR="009E05CD" w:rsidRPr="009E05CD">
        <w:rPr>
          <w:spacing w:val="-3"/>
          <w:lang w:val="nl-NL" w:eastAsia="en-US"/>
        </w:rPr>
        <w:t>n</w:t>
      </w:r>
      <w:r w:rsidR="009E05CD" w:rsidRPr="009E05CD">
        <w:rPr>
          <w:spacing w:val="1"/>
          <w:lang w:val="nl-NL" w:eastAsia="en-US"/>
        </w:rPr>
        <w:t>t</w:t>
      </w:r>
      <w:r w:rsidR="009E05CD" w:rsidRPr="009E05CD">
        <w:rPr>
          <w:spacing w:val="-1"/>
          <w:lang w:val="nl-NL" w:eastAsia="en-US"/>
        </w:rPr>
        <w:t>i</w:t>
      </w:r>
      <w:r w:rsidR="009E05CD" w:rsidRPr="009E05CD">
        <w:rPr>
          <w:lang w:val="nl-NL" w:eastAsia="en-US"/>
        </w:rPr>
        <w:t xml:space="preserve">es </w:t>
      </w:r>
      <w:r w:rsidR="009E05CD" w:rsidRPr="009E05CD">
        <w:rPr>
          <w:spacing w:val="1"/>
          <w:lang w:val="nl-NL" w:eastAsia="en-US"/>
        </w:rPr>
        <w:t>t</w:t>
      </w:r>
      <w:r w:rsidR="009E05CD" w:rsidRPr="009E05CD">
        <w:rPr>
          <w:lang w:val="nl-NL" w:eastAsia="en-US"/>
        </w:rPr>
        <w:t>e</w:t>
      </w:r>
      <w:r w:rsidR="009E05CD" w:rsidRPr="009E05CD">
        <w:rPr>
          <w:spacing w:val="1"/>
          <w:lang w:val="nl-NL" w:eastAsia="en-US"/>
        </w:rPr>
        <w:t xml:space="preserve"> </w:t>
      </w:r>
      <w:r w:rsidR="009E05CD" w:rsidRPr="009E05CD">
        <w:rPr>
          <w:lang w:val="nl-NL" w:eastAsia="en-US"/>
        </w:rPr>
        <w:t>o</w:t>
      </w:r>
      <w:r w:rsidR="009E05CD" w:rsidRPr="009E05CD">
        <w:rPr>
          <w:spacing w:val="-3"/>
          <w:lang w:val="nl-NL" w:eastAsia="en-US"/>
        </w:rPr>
        <w:t>v</w:t>
      </w:r>
      <w:r w:rsidR="009E05CD" w:rsidRPr="009E05CD">
        <w:rPr>
          <w:lang w:val="nl-NL" w:eastAsia="en-US"/>
        </w:rPr>
        <w:t>er</w:t>
      </w:r>
      <w:r w:rsidR="009E05CD" w:rsidRPr="009E05CD">
        <w:rPr>
          <w:spacing w:val="-2"/>
          <w:lang w:val="nl-NL" w:eastAsia="en-US"/>
        </w:rPr>
        <w:t>z</w:t>
      </w:r>
      <w:r w:rsidR="009E05CD" w:rsidRPr="009E05CD">
        <w:rPr>
          <w:spacing w:val="-1"/>
          <w:lang w:val="nl-NL" w:eastAsia="en-US"/>
        </w:rPr>
        <w:t>i</w:t>
      </w:r>
      <w:r w:rsidR="009E05CD" w:rsidRPr="009E05CD">
        <w:rPr>
          <w:lang w:val="nl-NL" w:eastAsia="en-US"/>
        </w:rPr>
        <w:t>en</w:t>
      </w:r>
      <w:r w:rsidR="009E05CD" w:rsidRPr="009E05CD">
        <w:rPr>
          <w:vertAlign w:val="superscript"/>
          <w:lang w:val="nl-NL" w:eastAsia="en-US"/>
        </w:rPr>
        <w:footnoteReference w:id="21"/>
      </w:r>
      <w:r w:rsidR="009E05CD" w:rsidRPr="009E05CD">
        <w:rPr>
          <w:lang w:val="nl-NL" w:eastAsia="en-US"/>
        </w:rPr>
        <w:t xml:space="preserve">. </w:t>
      </w:r>
      <w:r w:rsidR="00BD5D4C">
        <w:rPr>
          <w:lang w:val="nl-NL" w:eastAsia="en-US"/>
        </w:rPr>
        <w:t xml:space="preserve">De mentor moet voldoende kennis hebben van deze belevingswereld. </w:t>
      </w:r>
    </w:p>
    <w:p w:rsidR="00EF0D49" w:rsidRDefault="00EF0D49" w:rsidP="0047675E">
      <w:pPr>
        <w:pStyle w:val="Kop2"/>
        <w:rPr>
          <w:lang w:val="nl-NL"/>
        </w:rPr>
      </w:pPr>
    </w:p>
    <w:p w:rsidR="0047675E" w:rsidRDefault="0047675E" w:rsidP="0047675E">
      <w:pPr>
        <w:pStyle w:val="Kop2"/>
        <w:rPr>
          <w:lang w:val="nl-NL"/>
        </w:rPr>
      </w:pPr>
      <w:bookmarkStart w:id="20" w:name="_Toc364369401"/>
      <w:r>
        <w:rPr>
          <w:lang w:val="nl-NL"/>
        </w:rPr>
        <w:t>2.4. Effecten in de praktijk</w:t>
      </w:r>
      <w:bookmarkEnd w:id="20"/>
    </w:p>
    <w:p w:rsidR="00705F16" w:rsidRDefault="00705F16" w:rsidP="00705F16">
      <w:pPr>
        <w:ind w:left="-284"/>
      </w:pPr>
      <w:r>
        <w:rPr>
          <w:lang w:val="nl-NL"/>
        </w:rPr>
        <w:t xml:space="preserve">Ik heb onderzoek gedaan naar loopbaan instrumenten die worden toegepast voor het houden van LOB gesprekken. Uit dit onderzoek blijkt dat LOB gesprekken alleen maar effectief zijn als de leerlingen bewuster worden van </w:t>
      </w:r>
      <w:r>
        <w:t>hun eigen inbreng en dat ze zelf leren om te reflecteren.  Op die manier worden ze zelf geactiveerd om mee te denken over hun keuzeproces en, daaraan gekoppeld, hun eigen toekomst. Dit kan alleen als er voldoende instrumenten zijn zoals het POP, het portfolio en het loopbaan oriëntatie gesprek, bedoeld om het reflectieve leerproces te ondersteunen.</w:t>
      </w:r>
    </w:p>
    <w:p w:rsidR="00705F16" w:rsidRPr="00010479" w:rsidRDefault="00705F16" w:rsidP="00705F16">
      <w:pPr>
        <w:ind w:left="-284"/>
        <w:rPr>
          <w:lang w:val="nl-NL"/>
        </w:rPr>
      </w:pPr>
      <w:r>
        <w:t xml:space="preserve">Daarnaast kan de mentor gebruik maken van instrumenten om het gesprek te voeren zoals het toepassen van de  loopbaancirkel. </w:t>
      </w:r>
      <w:r w:rsidRPr="00010479">
        <w:rPr>
          <w:lang w:val="nl-NL"/>
        </w:rPr>
        <w:t xml:space="preserve">Naast het toepassen van de loopbaancirkel </w:t>
      </w:r>
      <w:r>
        <w:rPr>
          <w:lang w:val="nl-NL"/>
        </w:rPr>
        <w:t>worden</w:t>
      </w:r>
      <w:r w:rsidRPr="00010479">
        <w:rPr>
          <w:lang w:val="nl-NL"/>
        </w:rPr>
        <w:t xml:space="preserve"> er nog </w:t>
      </w:r>
      <w:r>
        <w:rPr>
          <w:lang w:val="nl-NL"/>
        </w:rPr>
        <w:t xml:space="preserve">meerdere loopbaan instrumenten toegepast </w:t>
      </w:r>
      <w:r w:rsidRPr="00010479">
        <w:rPr>
          <w:lang w:val="nl-NL"/>
        </w:rPr>
        <w:t>zoals bijvoorbeeld NLP, het kwaliteitenspel, een sterkt</w:t>
      </w:r>
      <w:r>
        <w:rPr>
          <w:lang w:val="nl-NL"/>
        </w:rPr>
        <w:t xml:space="preserve">e en zwakte analyse, </w:t>
      </w:r>
      <w:r w:rsidRPr="00010479">
        <w:rPr>
          <w:lang w:val="nl-NL"/>
        </w:rPr>
        <w:t xml:space="preserve">etc. </w:t>
      </w:r>
      <w:r>
        <w:rPr>
          <w:lang w:val="nl-NL"/>
        </w:rPr>
        <w:t>Enkele voorbeelden van methoden zijn toegevoegd in bijlage 3. Deze methoden zijn vrij uitgebreid en de loopbaankaart is daarom uniek te noemen. Er bestaat nog geen compact hulpmiddel in de vorm van een themakaart voor het houden van LOB gesprekken.</w:t>
      </w:r>
    </w:p>
    <w:p w:rsidR="009E05CD" w:rsidRDefault="0047675E" w:rsidP="009E05CD">
      <w:pPr>
        <w:ind w:left="-284"/>
        <w:rPr>
          <w:lang w:val="nl-NL"/>
        </w:rPr>
      </w:pPr>
      <w:r>
        <w:rPr>
          <w:lang w:val="nl-NL"/>
        </w:rPr>
        <w:t xml:space="preserve">Het toepassen van de kaart kan ervoor zorgen dat LOB gesprekken via dezelfde methodiek worden gehouden. </w:t>
      </w:r>
      <w:r w:rsidR="00294AB4">
        <w:rPr>
          <w:lang w:val="nl-NL"/>
        </w:rPr>
        <w:t>Uit gesprekken die ik heb gehouden met mentoren en afdelingsleide</w:t>
      </w:r>
      <w:r w:rsidR="006B621D">
        <w:rPr>
          <w:lang w:val="nl-NL"/>
        </w:rPr>
        <w:t>rs blijkt dat er momenteel geen uniformiteit is in de uitvoering van deze gesprekken. Een duidelijke leidraad ontbreekt en de gesprekken worden door elke mentor op een eigen manier uitgevoerd</w:t>
      </w:r>
      <w:r w:rsidR="00273383">
        <w:rPr>
          <w:lang w:val="nl-NL"/>
        </w:rPr>
        <w:t xml:space="preserve">. De mentoren </w:t>
      </w:r>
      <w:r w:rsidR="006B621D">
        <w:rPr>
          <w:lang w:val="nl-NL"/>
        </w:rPr>
        <w:t xml:space="preserve">geven allemaal een andere betekenis aan het begrip loopbaanleren. Vaak ontbreekt voldoende tijd en inlevingsvermogen en wordt het gesprek </w:t>
      </w:r>
      <w:r w:rsidR="00273383">
        <w:rPr>
          <w:lang w:val="nl-NL"/>
        </w:rPr>
        <w:t xml:space="preserve">ingekort of </w:t>
      </w:r>
      <w:r w:rsidR="006B621D">
        <w:rPr>
          <w:lang w:val="nl-NL"/>
        </w:rPr>
        <w:t xml:space="preserve">afgeraffeld . Uit </w:t>
      </w:r>
      <w:r w:rsidR="00273383">
        <w:rPr>
          <w:lang w:val="nl-NL"/>
        </w:rPr>
        <w:t xml:space="preserve">evaluatie </w:t>
      </w:r>
      <w:r w:rsidR="006B621D">
        <w:rPr>
          <w:lang w:val="nl-NL"/>
        </w:rPr>
        <w:t xml:space="preserve">gesprekken met leerlingen blijkt dat niet alle leerlingen een gesprek hebben gehad. Sommige leerlingen hebben alleen een beroepskeuze test ingevuld of een open dag van een vervolg opleiding bezocht. </w:t>
      </w:r>
    </w:p>
    <w:p w:rsidR="00273383" w:rsidRDefault="006B621D" w:rsidP="00010479">
      <w:pPr>
        <w:tabs>
          <w:tab w:val="left" w:pos="-284"/>
        </w:tabs>
        <w:spacing w:before="100" w:beforeAutospacing="1" w:after="100" w:afterAutospacing="1" w:line="360" w:lineRule="exact"/>
        <w:ind w:left="-284"/>
        <w:rPr>
          <w:lang w:val="nl-NL"/>
        </w:rPr>
      </w:pPr>
      <w:r w:rsidRPr="006B621D">
        <w:t>Tijdens het houden van LOB gesprekken heb ik</w:t>
      </w:r>
      <w:r w:rsidR="003E04FE">
        <w:t xml:space="preserve">, na afloop van het gesprek, </w:t>
      </w:r>
      <w:r w:rsidRPr="006B621D">
        <w:t xml:space="preserve">aan een tiental leerlingen gevraagd hoe zij het gesprek hebben ervaren (en dan met name de reflectieve vraagstelling). Zij gaven </w:t>
      </w:r>
      <w:r w:rsidRPr="006B621D">
        <w:lastRenderedPageBreak/>
        <w:t xml:space="preserve">aan dat zij het gesprek prettig hadden ervaren en dat ze geen moeite hadden met de vraagstelling of de vorm van het gesprek. </w:t>
      </w:r>
      <w:r w:rsidR="009E05CD">
        <w:t>Daarnaast gaven ze aan dat z</w:t>
      </w:r>
      <w:r w:rsidR="00273383">
        <w:t xml:space="preserve">e het gesprek met de decaan prettiger vonden dan met de mentor </w:t>
      </w:r>
      <w:r w:rsidR="009E05CD">
        <w:t xml:space="preserve">omdat dit gesprek dieper inging </w:t>
      </w:r>
      <w:r w:rsidR="003E04FE">
        <w:t xml:space="preserve">op de persoonlijke drijfveren </w:t>
      </w:r>
      <w:r w:rsidR="00925BEA">
        <w:t xml:space="preserve">en capaciteiten van de leerling. </w:t>
      </w:r>
      <w:r w:rsidR="003E04FE">
        <w:t xml:space="preserve"> </w:t>
      </w:r>
      <w:r w:rsidR="00273383">
        <w:rPr>
          <w:lang w:val="nl-NL"/>
        </w:rPr>
        <w:t>Enkele leerlingen</w:t>
      </w:r>
      <w:r w:rsidR="00925BEA">
        <w:rPr>
          <w:lang w:val="nl-NL"/>
        </w:rPr>
        <w:t xml:space="preserve"> vonden de gesprekken met de mentor beknopt, kort en weinig uitgebreid. De </w:t>
      </w:r>
      <w:r w:rsidR="00273383">
        <w:rPr>
          <w:lang w:val="nl-NL"/>
        </w:rPr>
        <w:t>aanzet tot actie door de leerling ontbrak</w:t>
      </w:r>
      <w:r w:rsidR="00925BEA">
        <w:rPr>
          <w:lang w:val="nl-NL"/>
        </w:rPr>
        <w:t xml:space="preserve"> en er was teveel sturing aanwezig. </w:t>
      </w:r>
      <w:r w:rsidR="00010479" w:rsidRPr="005A4DDC">
        <w:rPr>
          <w:lang w:val="nl-NL"/>
        </w:rPr>
        <w:t>Een voorbeeld uit de praktijk van een uitspraak van een mentor was hier een goed voorbeeld van: „Jij wil later toch trouwen en kinderen krijgen, dan kun je beter niet gaan kiezen voor een baan in de toeristische sector“.</w:t>
      </w:r>
      <w:r w:rsidR="00010479">
        <w:rPr>
          <w:lang w:val="nl-NL"/>
        </w:rPr>
        <w:t xml:space="preserve"> </w:t>
      </w:r>
    </w:p>
    <w:p w:rsidR="00273383" w:rsidRDefault="00273383">
      <w:pPr>
        <w:jc w:val="left"/>
        <w:rPr>
          <w:lang w:val="nl-NL"/>
        </w:rPr>
      </w:pPr>
      <w:r>
        <w:rPr>
          <w:lang w:val="nl-NL"/>
        </w:rPr>
        <w:br w:type="page"/>
      </w:r>
    </w:p>
    <w:p w:rsidR="00C80142" w:rsidRPr="00576680" w:rsidRDefault="00576680" w:rsidP="004F1A6D">
      <w:pPr>
        <w:pStyle w:val="Kop1"/>
        <w:numPr>
          <w:ilvl w:val="0"/>
          <w:numId w:val="39"/>
        </w:numPr>
        <w:rPr>
          <w:lang w:val="nl-NL"/>
        </w:rPr>
      </w:pPr>
      <w:bookmarkStart w:id="21" w:name="_Toc364369402"/>
      <w:r w:rsidRPr="00576680">
        <w:rPr>
          <w:lang w:val="nl-NL"/>
        </w:rPr>
        <w:lastRenderedPageBreak/>
        <w:t>Implementatie loopbaankaart</w:t>
      </w:r>
      <w:bookmarkEnd w:id="21"/>
    </w:p>
    <w:p w:rsidR="004F1F70" w:rsidRDefault="00D36AC8" w:rsidP="00025923">
      <w:pPr>
        <w:pStyle w:val="Kop2"/>
        <w:numPr>
          <w:ilvl w:val="1"/>
          <w:numId w:val="40"/>
        </w:numPr>
        <w:rPr>
          <w:lang w:val="nl-NL"/>
        </w:rPr>
      </w:pPr>
      <w:bookmarkStart w:id="22" w:name="_Toc364369403"/>
      <w:r>
        <w:rPr>
          <w:lang w:val="nl-NL"/>
        </w:rPr>
        <w:t>Praktijk toetsing</w:t>
      </w:r>
      <w:bookmarkEnd w:id="22"/>
    </w:p>
    <w:p w:rsidR="006E5503" w:rsidRDefault="00101F32" w:rsidP="006E5503">
      <w:pPr>
        <w:rPr>
          <w:lang w:val="nl-NL"/>
        </w:rPr>
      </w:pPr>
      <w:r>
        <w:rPr>
          <w:lang w:val="nl-NL"/>
        </w:rPr>
        <w:t>Om te kunnen achterhalen of de loopbaankaart in de praktijk voldoende t</w:t>
      </w:r>
      <w:r w:rsidR="00D36AC8">
        <w:rPr>
          <w:lang w:val="nl-NL"/>
        </w:rPr>
        <w:t xml:space="preserve">oegevoegde waarde kan bieden en </w:t>
      </w:r>
      <w:r>
        <w:rPr>
          <w:lang w:val="nl-NL"/>
        </w:rPr>
        <w:t>of de inhoud voldoende draagvla</w:t>
      </w:r>
      <w:r w:rsidR="000450FE">
        <w:rPr>
          <w:lang w:val="nl-NL"/>
        </w:rPr>
        <w:t>k</w:t>
      </w:r>
      <w:r w:rsidR="00545B07">
        <w:rPr>
          <w:lang w:val="nl-NL"/>
        </w:rPr>
        <w:t xml:space="preserve"> </w:t>
      </w:r>
      <w:r w:rsidR="00550B92">
        <w:rPr>
          <w:lang w:val="nl-NL"/>
        </w:rPr>
        <w:t xml:space="preserve">heeft voor de </w:t>
      </w:r>
      <w:r w:rsidR="00545B07">
        <w:rPr>
          <w:lang w:val="nl-NL"/>
        </w:rPr>
        <w:t>praktijk</w:t>
      </w:r>
      <w:r w:rsidR="00550B92">
        <w:rPr>
          <w:lang w:val="nl-NL"/>
        </w:rPr>
        <w:t xml:space="preserve"> </w:t>
      </w:r>
      <w:r w:rsidR="00545B07">
        <w:rPr>
          <w:lang w:val="nl-NL"/>
        </w:rPr>
        <w:t xml:space="preserve">heb ik </w:t>
      </w:r>
      <w:r w:rsidR="00273383" w:rsidRPr="006E5503">
        <w:rPr>
          <w:lang w:val="nl-NL"/>
        </w:rPr>
        <w:t>oriënterende gesprekken gevoerd me</w:t>
      </w:r>
      <w:r w:rsidR="00BD0C4A" w:rsidRPr="006E5503">
        <w:t>t leerlingen, afdelingsleiders è</w:t>
      </w:r>
      <w:r w:rsidR="00273383" w:rsidRPr="006E5503">
        <w:rPr>
          <w:lang w:val="nl-NL"/>
        </w:rPr>
        <w:t xml:space="preserve">n met decanen van het regionale  project  van de gemeente Den Bosch voor visie op LOB. Via dit regionale project heeft een aantal regioscholen doelstellingen voor LOB beleid en LOB gesprekken vastgelegd. Deze doelstellingen moeten ervoor zorgen dat de leerlingen zelf geactiveerd </w:t>
      </w:r>
      <w:r w:rsidR="00705F16">
        <w:rPr>
          <w:lang w:val="nl-NL"/>
        </w:rPr>
        <w:t xml:space="preserve">worden </w:t>
      </w:r>
      <w:r w:rsidR="00273383" w:rsidRPr="006E5503">
        <w:rPr>
          <w:lang w:val="nl-NL"/>
        </w:rPr>
        <w:t xml:space="preserve">om mee te denken over hun keuzeproces en, daaraan gekoppeld, hun eigen toekomst. </w:t>
      </w:r>
    </w:p>
    <w:p w:rsidR="00550B92" w:rsidRDefault="006E5503" w:rsidP="006E5503">
      <w:pPr>
        <w:rPr>
          <w:spacing w:val="-1"/>
          <w:lang w:val="nl-NL"/>
        </w:rPr>
      </w:pPr>
      <w:r w:rsidRPr="00273383">
        <w:rPr>
          <w:spacing w:val="-1"/>
          <w:lang w:val="nl-NL"/>
        </w:rPr>
        <w:t>H</w:t>
      </w:r>
      <w:r w:rsidRPr="00273383">
        <w:rPr>
          <w:lang w:val="nl-NL"/>
        </w:rPr>
        <w:t>et</w:t>
      </w:r>
      <w:r w:rsidRPr="00273383">
        <w:rPr>
          <w:spacing w:val="2"/>
          <w:lang w:val="nl-NL"/>
        </w:rPr>
        <w:t xml:space="preserve"> </w:t>
      </w:r>
      <w:r w:rsidRPr="00273383">
        <w:rPr>
          <w:lang w:val="nl-NL"/>
        </w:rPr>
        <w:t>pr</w:t>
      </w:r>
      <w:r w:rsidRPr="00273383">
        <w:rPr>
          <w:spacing w:val="-2"/>
          <w:lang w:val="nl-NL"/>
        </w:rPr>
        <w:t>a</w:t>
      </w:r>
      <w:r w:rsidRPr="00273383">
        <w:rPr>
          <w:lang w:val="nl-NL"/>
        </w:rPr>
        <w:t>k</w:t>
      </w:r>
      <w:r w:rsidRPr="00273383">
        <w:rPr>
          <w:spacing w:val="1"/>
          <w:lang w:val="nl-NL"/>
        </w:rPr>
        <w:t>t</w:t>
      </w:r>
      <w:r w:rsidRPr="00273383">
        <w:rPr>
          <w:spacing w:val="-1"/>
          <w:lang w:val="nl-NL"/>
        </w:rPr>
        <w:t>ij</w:t>
      </w:r>
      <w:r w:rsidRPr="00273383">
        <w:rPr>
          <w:lang w:val="nl-NL"/>
        </w:rPr>
        <w:t>ko</w:t>
      </w:r>
      <w:r w:rsidRPr="00273383">
        <w:rPr>
          <w:spacing w:val="-1"/>
          <w:lang w:val="nl-NL"/>
        </w:rPr>
        <w:t>n</w:t>
      </w:r>
      <w:r w:rsidRPr="00273383">
        <w:rPr>
          <w:lang w:val="nl-NL"/>
        </w:rPr>
        <w:t>d</w:t>
      </w:r>
      <w:r w:rsidRPr="00273383">
        <w:rPr>
          <w:spacing w:val="-1"/>
          <w:lang w:val="nl-NL"/>
        </w:rPr>
        <w:t>e</w:t>
      </w:r>
      <w:r w:rsidRPr="00273383">
        <w:rPr>
          <w:spacing w:val="1"/>
          <w:lang w:val="nl-NL"/>
        </w:rPr>
        <w:t>r</w:t>
      </w:r>
      <w:r w:rsidRPr="00273383">
        <w:rPr>
          <w:spacing w:val="-2"/>
          <w:lang w:val="nl-NL"/>
        </w:rPr>
        <w:t>z</w:t>
      </w:r>
      <w:r w:rsidRPr="00273383">
        <w:rPr>
          <w:lang w:val="nl-NL"/>
        </w:rPr>
        <w:t>o</w:t>
      </w:r>
      <w:r w:rsidRPr="00273383">
        <w:rPr>
          <w:spacing w:val="-1"/>
          <w:lang w:val="nl-NL"/>
        </w:rPr>
        <w:t>e</w:t>
      </w:r>
      <w:r w:rsidRPr="00273383">
        <w:rPr>
          <w:lang w:val="nl-NL"/>
        </w:rPr>
        <w:t>k</w:t>
      </w:r>
      <w:r w:rsidRPr="00273383">
        <w:rPr>
          <w:spacing w:val="1"/>
          <w:lang w:val="nl-NL"/>
        </w:rPr>
        <w:t xml:space="preserve"> </w:t>
      </w:r>
      <w:r w:rsidRPr="00273383">
        <w:rPr>
          <w:lang w:val="nl-NL"/>
        </w:rPr>
        <w:t>h</w:t>
      </w:r>
      <w:r w:rsidRPr="00273383">
        <w:rPr>
          <w:spacing w:val="-3"/>
          <w:lang w:val="nl-NL"/>
        </w:rPr>
        <w:t>ee</w:t>
      </w:r>
      <w:r w:rsidRPr="00273383">
        <w:rPr>
          <w:spacing w:val="3"/>
          <w:lang w:val="nl-NL"/>
        </w:rPr>
        <w:t>f</w:t>
      </w:r>
      <w:r w:rsidRPr="00273383">
        <w:rPr>
          <w:lang w:val="nl-NL"/>
        </w:rPr>
        <w:t xml:space="preserve">t aangetoond dat de wijze waarop de coaching gesprekken worden gehouden inhoudelijk verbeterd kan worden. Het </w:t>
      </w:r>
      <w:r>
        <w:rPr>
          <w:lang w:val="nl-NL"/>
        </w:rPr>
        <w:t>was daarom</w:t>
      </w:r>
      <w:r w:rsidRPr="00273383">
        <w:rPr>
          <w:lang w:val="nl-NL"/>
        </w:rPr>
        <w:t xml:space="preserve"> wenselijk om hiervoor een instrument te </w:t>
      </w:r>
      <w:r>
        <w:rPr>
          <w:lang w:val="nl-NL"/>
        </w:rPr>
        <w:t>ontwikkelen dat de mentor kan hierbij kan helpen</w:t>
      </w:r>
      <w:r w:rsidRPr="00273383">
        <w:rPr>
          <w:lang w:val="nl-NL"/>
        </w:rPr>
        <w:t xml:space="preserve">. Het instrument moet erop gericht zijn om de leerlingen te laten reflecteren op gedrag  en op het delen van ervaringen. </w:t>
      </w:r>
    </w:p>
    <w:p w:rsidR="006E5503" w:rsidRDefault="00550B92" w:rsidP="006E5503">
      <w:pPr>
        <w:rPr>
          <w:lang w:val="nl-NL"/>
        </w:rPr>
      </w:pPr>
      <w:r>
        <w:rPr>
          <w:spacing w:val="-3"/>
          <w:lang w:val="nl-NL"/>
        </w:rPr>
        <w:t>E</w:t>
      </w:r>
      <w:r w:rsidR="006E5503" w:rsidRPr="00273383">
        <w:rPr>
          <w:spacing w:val="-1"/>
          <w:lang w:val="nl-NL"/>
        </w:rPr>
        <w:t>e</w:t>
      </w:r>
      <w:r>
        <w:rPr>
          <w:lang w:val="nl-NL"/>
        </w:rPr>
        <w:t>n nieuw instrument</w:t>
      </w:r>
      <w:r w:rsidR="006E5503" w:rsidRPr="00273383">
        <w:rPr>
          <w:lang w:val="nl-NL"/>
        </w:rPr>
        <w:t xml:space="preserve"> op het gebied van LOB is heeft pas kans van slagen als h</w:t>
      </w:r>
      <w:r w:rsidR="006E5503" w:rsidRPr="00273383">
        <w:rPr>
          <w:spacing w:val="-1"/>
          <w:lang w:val="nl-NL"/>
        </w:rPr>
        <w:t>e</w:t>
      </w:r>
      <w:r w:rsidR="006E5503" w:rsidRPr="00273383">
        <w:rPr>
          <w:lang w:val="nl-NL"/>
        </w:rPr>
        <w:t>t o</w:t>
      </w:r>
      <w:r w:rsidR="006E5503" w:rsidRPr="00273383">
        <w:rPr>
          <w:spacing w:val="-1"/>
          <w:lang w:val="nl-NL"/>
        </w:rPr>
        <w:t>n</w:t>
      </w:r>
      <w:r w:rsidR="006E5503" w:rsidRPr="00273383">
        <w:rPr>
          <w:spacing w:val="1"/>
          <w:lang w:val="nl-NL"/>
        </w:rPr>
        <w:t>t</w:t>
      </w:r>
      <w:r w:rsidR="006E5503" w:rsidRPr="00273383">
        <w:rPr>
          <w:spacing w:val="-3"/>
          <w:lang w:val="nl-NL"/>
        </w:rPr>
        <w:t>w</w:t>
      </w:r>
      <w:r w:rsidR="006E5503" w:rsidRPr="00273383">
        <w:rPr>
          <w:lang w:val="nl-NL"/>
        </w:rPr>
        <w:t>erp</w:t>
      </w:r>
      <w:r w:rsidR="006E5503" w:rsidRPr="00273383">
        <w:rPr>
          <w:spacing w:val="-1"/>
          <w:lang w:val="nl-NL"/>
        </w:rPr>
        <w:t xml:space="preserve"> </w:t>
      </w:r>
      <w:r w:rsidR="006E5503" w:rsidRPr="00273383">
        <w:rPr>
          <w:spacing w:val="1"/>
          <w:lang w:val="nl-NL"/>
        </w:rPr>
        <w:t>m</w:t>
      </w:r>
      <w:r w:rsidR="006E5503" w:rsidRPr="00273383">
        <w:rPr>
          <w:lang w:val="nl-NL"/>
        </w:rPr>
        <w:t>et de d</w:t>
      </w:r>
      <w:r w:rsidR="006E5503" w:rsidRPr="00273383">
        <w:rPr>
          <w:spacing w:val="-1"/>
          <w:lang w:val="nl-NL"/>
        </w:rPr>
        <w:t>o</w:t>
      </w:r>
      <w:r w:rsidR="006E5503" w:rsidRPr="00273383">
        <w:rPr>
          <w:lang w:val="nl-NL"/>
        </w:rPr>
        <w:t>ce</w:t>
      </w:r>
      <w:r w:rsidR="006E5503" w:rsidRPr="00273383">
        <w:rPr>
          <w:spacing w:val="-1"/>
          <w:lang w:val="nl-NL"/>
        </w:rPr>
        <w:t>n</w:t>
      </w:r>
      <w:r w:rsidR="006E5503" w:rsidRPr="00273383">
        <w:rPr>
          <w:spacing w:val="1"/>
          <w:lang w:val="nl-NL"/>
        </w:rPr>
        <w:t>t</w:t>
      </w:r>
      <w:r w:rsidR="006E5503" w:rsidRPr="00273383">
        <w:rPr>
          <w:lang w:val="nl-NL"/>
        </w:rPr>
        <w:t>en</w:t>
      </w:r>
      <w:r w:rsidR="006E5503" w:rsidRPr="00273383">
        <w:rPr>
          <w:spacing w:val="1"/>
          <w:lang w:val="nl-NL"/>
        </w:rPr>
        <w:t xml:space="preserve"> </w:t>
      </w:r>
      <w:r w:rsidR="006E5503" w:rsidRPr="00273383">
        <w:rPr>
          <w:spacing w:val="-3"/>
          <w:lang w:val="nl-NL"/>
        </w:rPr>
        <w:t>w</w:t>
      </w:r>
      <w:r w:rsidR="006E5503" w:rsidRPr="00273383">
        <w:rPr>
          <w:lang w:val="nl-NL"/>
        </w:rPr>
        <w:t>ordt b</w:t>
      </w:r>
      <w:r w:rsidR="006E5503" w:rsidRPr="00273383">
        <w:rPr>
          <w:spacing w:val="-1"/>
          <w:lang w:val="nl-NL"/>
        </w:rPr>
        <w:t>e</w:t>
      </w:r>
      <w:r w:rsidR="006E5503" w:rsidRPr="00273383">
        <w:rPr>
          <w:lang w:val="nl-NL"/>
        </w:rPr>
        <w:t>spr</w:t>
      </w:r>
      <w:r w:rsidR="006E5503" w:rsidRPr="00273383">
        <w:rPr>
          <w:spacing w:val="-2"/>
          <w:lang w:val="nl-NL"/>
        </w:rPr>
        <w:t>ok</w:t>
      </w:r>
      <w:r w:rsidR="006E5503" w:rsidRPr="00273383">
        <w:rPr>
          <w:lang w:val="nl-NL"/>
        </w:rPr>
        <w:t>en</w:t>
      </w:r>
      <w:r w:rsidR="006E5503" w:rsidRPr="00273383">
        <w:rPr>
          <w:spacing w:val="1"/>
          <w:lang w:val="nl-NL"/>
        </w:rPr>
        <w:t xml:space="preserve"> </w:t>
      </w:r>
      <w:r w:rsidR="006E5503" w:rsidRPr="00273383">
        <w:rPr>
          <w:lang w:val="nl-NL"/>
        </w:rPr>
        <w:t>en</w:t>
      </w:r>
      <w:r w:rsidR="006E5503" w:rsidRPr="00273383">
        <w:rPr>
          <w:spacing w:val="1"/>
          <w:lang w:val="nl-NL"/>
        </w:rPr>
        <w:t xml:space="preserve"> </w:t>
      </w:r>
      <w:r w:rsidR="006E5503" w:rsidRPr="00273383">
        <w:rPr>
          <w:spacing w:val="-1"/>
          <w:lang w:val="nl-NL"/>
        </w:rPr>
        <w:t>i</w:t>
      </w:r>
      <w:r w:rsidR="006E5503" w:rsidRPr="00273383">
        <w:rPr>
          <w:lang w:val="nl-NL"/>
        </w:rPr>
        <w:t>n be</w:t>
      </w:r>
      <w:r w:rsidR="006E5503" w:rsidRPr="00273383">
        <w:rPr>
          <w:spacing w:val="-1"/>
          <w:lang w:val="nl-NL"/>
        </w:rPr>
        <w:t>l</w:t>
      </w:r>
      <w:r w:rsidR="006E5503" w:rsidRPr="00273383">
        <w:rPr>
          <w:lang w:val="nl-NL"/>
        </w:rPr>
        <w:t>e</w:t>
      </w:r>
      <w:r w:rsidR="006E5503" w:rsidRPr="00273383">
        <w:rPr>
          <w:spacing w:val="-1"/>
          <w:lang w:val="nl-NL"/>
        </w:rPr>
        <w:t>i</w:t>
      </w:r>
      <w:r w:rsidR="006E5503" w:rsidRPr="00273383">
        <w:rPr>
          <w:lang w:val="nl-NL"/>
        </w:rPr>
        <w:t xml:space="preserve">d van de school </w:t>
      </w:r>
      <w:r w:rsidR="006E5503" w:rsidRPr="00273383">
        <w:rPr>
          <w:spacing w:val="-3"/>
          <w:lang w:val="nl-NL"/>
        </w:rPr>
        <w:t>w</w:t>
      </w:r>
      <w:r w:rsidR="006E5503" w:rsidRPr="00273383">
        <w:rPr>
          <w:lang w:val="nl-NL"/>
        </w:rPr>
        <w:t>ordt o</w:t>
      </w:r>
      <w:r w:rsidR="006E5503" w:rsidRPr="00273383">
        <w:rPr>
          <w:spacing w:val="-3"/>
          <w:lang w:val="nl-NL"/>
        </w:rPr>
        <w:t>p</w:t>
      </w:r>
      <w:r w:rsidR="006E5503" w:rsidRPr="00273383">
        <w:rPr>
          <w:spacing w:val="2"/>
          <w:lang w:val="nl-NL"/>
        </w:rPr>
        <w:t>g</w:t>
      </w:r>
      <w:r w:rsidR="006E5503" w:rsidRPr="00273383">
        <w:rPr>
          <w:lang w:val="nl-NL"/>
        </w:rPr>
        <w:t>e</w:t>
      </w:r>
      <w:r w:rsidR="006E5503" w:rsidRPr="00273383">
        <w:rPr>
          <w:spacing w:val="-1"/>
          <w:lang w:val="nl-NL"/>
        </w:rPr>
        <w:t>n</w:t>
      </w:r>
      <w:r w:rsidR="006E5503" w:rsidRPr="00273383">
        <w:rPr>
          <w:spacing w:val="-3"/>
          <w:lang w:val="nl-NL"/>
        </w:rPr>
        <w:t>o</w:t>
      </w:r>
      <w:r w:rsidR="006E5503" w:rsidRPr="00273383">
        <w:rPr>
          <w:spacing w:val="1"/>
          <w:lang w:val="nl-NL"/>
        </w:rPr>
        <w:t>m</w:t>
      </w:r>
      <w:r w:rsidR="006E5503" w:rsidRPr="00273383">
        <w:rPr>
          <w:lang w:val="nl-NL"/>
        </w:rPr>
        <w:t>e</w:t>
      </w:r>
      <w:r w:rsidR="006E5503" w:rsidRPr="00273383">
        <w:rPr>
          <w:spacing w:val="-1"/>
          <w:lang w:val="nl-NL"/>
        </w:rPr>
        <w:t xml:space="preserve">n. Zonder een integrale aanpak en een daaraan gekoppeld tijdschema zal het beleid niet worden opgepakt door de mensen die er mee moeten gaan werken. Een beleidsmatige aanpak (met controle en evaluatie) is hiervoor essentieel. </w:t>
      </w:r>
      <w:r w:rsidR="006E5503" w:rsidRPr="00273383">
        <w:rPr>
          <w:lang w:val="nl-NL"/>
        </w:rPr>
        <w:t xml:space="preserve">Ik </w:t>
      </w:r>
      <w:r>
        <w:rPr>
          <w:lang w:val="nl-NL"/>
        </w:rPr>
        <w:t>bemerkte tijdens mijn onderzoek</w:t>
      </w:r>
      <w:r w:rsidR="006E5503" w:rsidRPr="00273383">
        <w:rPr>
          <w:lang w:val="nl-NL"/>
        </w:rPr>
        <w:t xml:space="preserve"> dat de mentor vaak moet schipperen tussen meerdere taken en dat de werkdruk vaak onvoorstelbaar hoog kan zijn. Ook kwam ik tot de ontdekking dat </w:t>
      </w:r>
      <w:r w:rsidR="006E5503">
        <w:rPr>
          <w:lang w:val="nl-NL"/>
        </w:rPr>
        <w:t xml:space="preserve">het merendeel van de </w:t>
      </w:r>
      <w:r>
        <w:rPr>
          <w:lang w:val="nl-NL"/>
        </w:rPr>
        <w:t>mentoren niet op de hoogte is</w:t>
      </w:r>
      <w:r w:rsidR="006E5503" w:rsidRPr="00273383">
        <w:rPr>
          <w:lang w:val="nl-NL"/>
        </w:rPr>
        <w:t xml:space="preserve"> van de inhoud van de loopbaancompetenties en de vragen die aanzet geven tot zelfreflectie.</w:t>
      </w:r>
      <w:r w:rsidR="006E5503">
        <w:rPr>
          <w:lang w:val="nl-NL"/>
        </w:rPr>
        <w:t xml:space="preserve"> </w:t>
      </w:r>
      <w:r w:rsidR="006E5503" w:rsidRPr="006E5503">
        <w:rPr>
          <w:lang w:val="nl-NL"/>
        </w:rPr>
        <w:t xml:space="preserve">Dit kan alleen als er voldoende instrumenten </w:t>
      </w:r>
      <w:r w:rsidR="006E5503">
        <w:rPr>
          <w:lang w:val="nl-NL"/>
        </w:rPr>
        <w:t xml:space="preserve">beschikbaar zijn en als LOB integraal wordt ingebed in de onderwijs organisatie. </w:t>
      </w:r>
    </w:p>
    <w:p w:rsidR="006E5503" w:rsidRDefault="006E5503" w:rsidP="006E5503">
      <w:pPr>
        <w:rPr>
          <w:lang w:val="nl-NL"/>
        </w:rPr>
      </w:pPr>
    </w:p>
    <w:p w:rsidR="006E5503" w:rsidRPr="00025923" w:rsidRDefault="006E5503" w:rsidP="00025923">
      <w:pPr>
        <w:pStyle w:val="Kop2"/>
        <w:numPr>
          <w:ilvl w:val="1"/>
          <w:numId w:val="40"/>
        </w:numPr>
        <w:rPr>
          <w:rFonts w:cs="Lucida Sans Unicode"/>
          <w:lang w:val="nl-NL"/>
        </w:rPr>
      </w:pPr>
      <w:bookmarkStart w:id="23" w:name="_Toc364369404"/>
      <w:r w:rsidRPr="00025923">
        <w:rPr>
          <w:lang w:val="nl-NL"/>
        </w:rPr>
        <w:t>LOB Integraal aanbieden</w:t>
      </w:r>
      <w:bookmarkEnd w:id="23"/>
    </w:p>
    <w:p w:rsidR="006E5503" w:rsidRDefault="00545B07" w:rsidP="006E5503">
      <w:pPr>
        <w:pStyle w:val="Geenafstand"/>
        <w:spacing w:line="360" w:lineRule="exact"/>
        <w:jc w:val="both"/>
        <w:rPr>
          <w:lang w:val="nl-NL"/>
        </w:rPr>
      </w:pPr>
      <w:r>
        <w:rPr>
          <w:bCs/>
          <w:lang w:val="nl-NL"/>
        </w:rPr>
        <w:t xml:space="preserve">Uit de praktijk toetsing blijkt dat </w:t>
      </w:r>
      <w:r w:rsidR="006E5503">
        <w:rPr>
          <w:bCs/>
          <w:lang w:val="nl-NL"/>
        </w:rPr>
        <w:t>LOB</w:t>
      </w:r>
      <w:r w:rsidR="006E5503" w:rsidRPr="008C3937">
        <w:rPr>
          <w:bCs/>
          <w:lang w:val="nl-NL"/>
        </w:rPr>
        <w:t xml:space="preserve"> zal integraal worden </w:t>
      </w:r>
      <w:r w:rsidR="006E5503">
        <w:rPr>
          <w:bCs/>
          <w:lang w:val="nl-NL"/>
        </w:rPr>
        <w:t xml:space="preserve">moeten </w:t>
      </w:r>
      <w:r w:rsidR="006E5503" w:rsidRPr="008C3937">
        <w:rPr>
          <w:bCs/>
          <w:lang w:val="nl-NL"/>
        </w:rPr>
        <w:t>aangeboden en als ee</w:t>
      </w:r>
      <w:r>
        <w:rPr>
          <w:bCs/>
          <w:lang w:val="nl-NL"/>
        </w:rPr>
        <w:t>n rode draad in het onderwijs moeten worden opgenomen. O</w:t>
      </w:r>
      <w:r w:rsidR="006E5503" w:rsidRPr="008C3937">
        <w:rPr>
          <w:lang w:val="nl-NL"/>
        </w:rPr>
        <w:t xml:space="preserve">p dit moment ligt de </w:t>
      </w:r>
      <w:r>
        <w:rPr>
          <w:lang w:val="nl-NL"/>
        </w:rPr>
        <w:t xml:space="preserve">focus van veel scholen op het geven van onderwijs en niet op LOB begeleiding. De </w:t>
      </w:r>
      <w:r w:rsidR="006E5503" w:rsidRPr="008C3937">
        <w:rPr>
          <w:lang w:val="nl-NL"/>
        </w:rPr>
        <w:t xml:space="preserve">verantwoordelijkheid </w:t>
      </w:r>
      <w:r>
        <w:rPr>
          <w:lang w:val="nl-NL"/>
        </w:rPr>
        <w:t xml:space="preserve">voor </w:t>
      </w:r>
      <w:r w:rsidR="006E5503">
        <w:rPr>
          <w:lang w:val="nl-NL"/>
        </w:rPr>
        <w:t>LOB</w:t>
      </w:r>
      <w:r w:rsidR="006E5503" w:rsidRPr="008C3937">
        <w:rPr>
          <w:lang w:val="nl-NL"/>
        </w:rPr>
        <w:t xml:space="preserve"> </w:t>
      </w:r>
      <w:r>
        <w:rPr>
          <w:lang w:val="nl-NL"/>
        </w:rPr>
        <w:t xml:space="preserve">ligt vooral bij de decaan en dan met name bij tweedelijns decanen. Dit zijn docenten die een of meerdere dagen per week LOB begeleiding geven. </w:t>
      </w:r>
      <w:r w:rsidR="006E5503" w:rsidRPr="008C3937">
        <w:rPr>
          <w:lang w:val="nl-NL"/>
        </w:rPr>
        <w:t xml:space="preserve">Mentoren verzorgen wel loopbaanlessen maar de betrokkenheid bij deze lessen is wisselend. In de komende twee jaar is het streven dat het </w:t>
      </w:r>
      <w:r w:rsidR="006E5503">
        <w:rPr>
          <w:lang w:val="nl-NL"/>
        </w:rPr>
        <w:t>LOB</w:t>
      </w:r>
      <w:r w:rsidR="006E5503" w:rsidRPr="008C3937">
        <w:rPr>
          <w:lang w:val="nl-NL"/>
        </w:rPr>
        <w:t xml:space="preserve"> is vervlochten met het curriculum.  Docenten en mentoren zijn de voornaamste uitvoerders van </w:t>
      </w:r>
      <w:r w:rsidR="006E5503">
        <w:rPr>
          <w:lang w:val="nl-NL"/>
        </w:rPr>
        <w:t>LOB</w:t>
      </w:r>
      <w:r w:rsidR="006E5503" w:rsidRPr="008C3937">
        <w:rPr>
          <w:lang w:val="nl-NL"/>
        </w:rPr>
        <w:t xml:space="preserve"> met een faciliterende </w:t>
      </w:r>
      <w:r w:rsidR="006E5503" w:rsidRPr="008C3937">
        <w:rPr>
          <w:lang w:val="nl-NL"/>
        </w:rPr>
        <w:lastRenderedPageBreak/>
        <w:t>rol van de decaan.</w:t>
      </w:r>
      <w:r w:rsidR="006E5503">
        <w:rPr>
          <w:lang w:val="nl-NL"/>
        </w:rPr>
        <w:t xml:space="preserve"> </w:t>
      </w:r>
      <w:r w:rsidR="002B71EF">
        <w:rPr>
          <w:lang w:val="nl-NL"/>
        </w:rPr>
        <w:t>Het is de bedoeling dat de LOB gesprekken</w:t>
      </w:r>
      <w:r w:rsidR="006E5503" w:rsidRPr="008C3937">
        <w:rPr>
          <w:lang w:val="nl-NL"/>
        </w:rPr>
        <w:t xml:space="preserve"> voornamelijk </w:t>
      </w:r>
      <w:r w:rsidR="002B71EF">
        <w:rPr>
          <w:lang w:val="nl-NL"/>
        </w:rPr>
        <w:t xml:space="preserve">worden </w:t>
      </w:r>
      <w:r w:rsidR="006E5503" w:rsidRPr="008C3937">
        <w:rPr>
          <w:lang w:val="nl-NL"/>
        </w:rPr>
        <w:t xml:space="preserve">gehouden volgens het format van het project stimulering </w:t>
      </w:r>
      <w:r w:rsidR="006E5503">
        <w:rPr>
          <w:lang w:val="nl-NL"/>
        </w:rPr>
        <w:t>LOB</w:t>
      </w:r>
      <w:r w:rsidR="006E5503" w:rsidRPr="008C3937">
        <w:rPr>
          <w:lang w:val="nl-NL"/>
        </w:rPr>
        <w:t xml:space="preserve"> waaraan de </w:t>
      </w:r>
      <w:r w:rsidR="006E5503">
        <w:rPr>
          <w:lang w:val="nl-NL"/>
        </w:rPr>
        <w:t>LOB</w:t>
      </w:r>
      <w:r w:rsidR="006E5503" w:rsidRPr="008C3937">
        <w:rPr>
          <w:lang w:val="nl-NL"/>
        </w:rPr>
        <w:t xml:space="preserve">-routekaart is gekoppeld. </w:t>
      </w:r>
      <w:r w:rsidR="002B71EF">
        <w:rPr>
          <w:lang w:val="nl-NL"/>
        </w:rPr>
        <w:t xml:space="preserve">Dit houdt in dat de gesprekken </w:t>
      </w:r>
      <w:r w:rsidR="006E5503" w:rsidRPr="008C3937">
        <w:rPr>
          <w:lang w:val="nl-NL"/>
        </w:rPr>
        <w:t xml:space="preserve">worden vormgegeven op basis van de volgende uitgangspunten: </w:t>
      </w:r>
    </w:p>
    <w:p w:rsidR="002B71EF" w:rsidRPr="008C3937" w:rsidRDefault="002B71EF" w:rsidP="006E5503">
      <w:pPr>
        <w:pStyle w:val="Geenafstand"/>
        <w:spacing w:line="360" w:lineRule="exact"/>
        <w:jc w:val="both"/>
        <w:rPr>
          <w:lang w:val="nl-NL"/>
        </w:rPr>
      </w:pPr>
    </w:p>
    <w:p w:rsidR="006E5503" w:rsidRPr="008C3937" w:rsidRDefault="006E5503" w:rsidP="005119E4">
      <w:pPr>
        <w:numPr>
          <w:ilvl w:val="0"/>
          <w:numId w:val="4"/>
        </w:numPr>
        <w:spacing w:after="0" w:line="360" w:lineRule="exact"/>
        <w:ind w:left="714" w:hanging="357"/>
        <w:rPr>
          <w:lang w:val="nl-NL"/>
        </w:rPr>
      </w:pPr>
      <w:r w:rsidRPr="008C3937">
        <w:rPr>
          <w:bCs/>
          <w:lang w:val="nl-NL"/>
        </w:rPr>
        <w:t>Zelfconceptverheldering (“Wie ben ik en wat wil ik?”);</w:t>
      </w:r>
    </w:p>
    <w:p w:rsidR="006E5503" w:rsidRPr="008C3937" w:rsidRDefault="006E5503" w:rsidP="005119E4">
      <w:pPr>
        <w:numPr>
          <w:ilvl w:val="0"/>
          <w:numId w:val="4"/>
        </w:numPr>
        <w:spacing w:after="0" w:line="360" w:lineRule="exact"/>
        <w:ind w:left="714" w:hanging="357"/>
        <w:rPr>
          <w:lang w:val="nl-NL"/>
        </w:rPr>
      </w:pPr>
      <w:r w:rsidRPr="008C3937">
        <w:rPr>
          <w:bCs/>
          <w:lang w:val="nl-NL"/>
        </w:rPr>
        <w:t>Horizonverruiming (“Wat kan ik en op welke manier kan ik dat bereiken?”);</w:t>
      </w:r>
    </w:p>
    <w:p w:rsidR="006E5503" w:rsidRPr="002B71EF" w:rsidRDefault="006E5503" w:rsidP="005119E4">
      <w:pPr>
        <w:numPr>
          <w:ilvl w:val="0"/>
          <w:numId w:val="4"/>
        </w:numPr>
        <w:spacing w:after="0" w:line="360" w:lineRule="exact"/>
        <w:ind w:left="714" w:hanging="357"/>
        <w:rPr>
          <w:lang w:val="nl-NL"/>
        </w:rPr>
      </w:pPr>
      <w:r w:rsidRPr="008C3937">
        <w:rPr>
          <w:bCs/>
          <w:lang w:val="nl-NL"/>
        </w:rPr>
        <w:t>Werken aan mbo competenties (o.a. door het invullen van beroepskeuzetesten en het invullen van de competentiewijzer</w:t>
      </w:r>
      <w:r w:rsidRPr="008C3937">
        <w:rPr>
          <w:rStyle w:val="Voetnootmarkering"/>
          <w:bCs/>
          <w:lang w:val="nl-NL"/>
        </w:rPr>
        <w:footnoteReference w:id="22"/>
      </w:r>
      <w:r w:rsidRPr="008C3937">
        <w:rPr>
          <w:bCs/>
          <w:lang w:val="nl-NL"/>
        </w:rPr>
        <w:t>);</w:t>
      </w:r>
    </w:p>
    <w:p w:rsidR="002B71EF" w:rsidRDefault="002B71EF" w:rsidP="002B71EF">
      <w:pPr>
        <w:spacing w:after="0" w:line="360" w:lineRule="exact"/>
        <w:rPr>
          <w:bCs/>
          <w:lang w:val="nl-NL"/>
        </w:rPr>
      </w:pPr>
    </w:p>
    <w:p w:rsidR="002B71EF" w:rsidRDefault="002B71EF" w:rsidP="002B71EF">
      <w:pPr>
        <w:spacing w:after="0" w:line="360" w:lineRule="exact"/>
        <w:rPr>
          <w:bCs/>
          <w:lang w:val="nl-NL"/>
        </w:rPr>
      </w:pPr>
      <w:r>
        <w:rPr>
          <w:bCs/>
          <w:lang w:val="nl-NL"/>
        </w:rPr>
        <w:t xml:space="preserve">Uit het praktijkonderzoek blijkt dat nog niet alle uitgangspunten worden toegepast. De nadruk ligt voornamelijk op zelfconceptverheldering en het werken aan mbo competenties en er is minder aandacht voor horizonverruiming. </w:t>
      </w:r>
    </w:p>
    <w:p w:rsidR="002B71EF" w:rsidRDefault="002B71EF" w:rsidP="002B71EF">
      <w:pPr>
        <w:spacing w:after="0" w:line="360" w:lineRule="exact"/>
        <w:rPr>
          <w:bCs/>
          <w:lang w:val="nl-NL"/>
        </w:rPr>
      </w:pPr>
    </w:p>
    <w:p w:rsidR="00273383" w:rsidRDefault="006E5503" w:rsidP="002B71EF">
      <w:pPr>
        <w:spacing w:after="0" w:line="360" w:lineRule="exact"/>
        <w:rPr>
          <w:bCs/>
          <w:lang w:val="nl-NL"/>
        </w:rPr>
      </w:pPr>
      <w:r w:rsidRPr="008C3937">
        <w:rPr>
          <w:bCs/>
          <w:lang w:val="nl-NL"/>
        </w:rPr>
        <w:t xml:space="preserve">Zelfreflectie wordt in het </w:t>
      </w:r>
      <w:r>
        <w:rPr>
          <w:bCs/>
          <w:lang w:val="nl-NL"/>
        </w:rPr>
        <w:t>VMBO</w:t>
      </w:r>
      <w:r w:rsidRPr="008C3937">
        <w:rPr>
          <w:bCs/>
          <w:lang w:val="nl-NL"/>
        </w:rPr>
        <w:t xml:space="preserve"> onderwijs gestimuleerd door middel van opdrachten en mentorgesprekken. </w:t>
      </w:r>
      <w:r w:rsidRPr="008C3937">
        <w:rPr>
          <w:lang w:val="nl-NL"/>
        </w:rPr>
        <w:t xml:space="preserve">Deze mentorgesprekken op het </w:t>
      </w:r>
      <w:r>
        <w:rPr>
          <w:lang w:val="nl-NL"/>
        </w:rPr>
        <w:t>VMBO</w:t>
      </w:r>
      <w:r w:rsidRPr="008C3937">
        <w:rPr>
          <w:lang w:val="nl-NL"/>
        </w:rPr>
        <w:t xml:space="preserve"> vinden plaats met betrokken mentoren en docenten, maar ook andere partijen kunnen deelnemen aan een gesprek door bijvoorbeeld de competentiewijzer in te vullen. Dat betekent dat ook gesprekken met andere partijen gevoerd kunnen worden: medeklasgenoten, (oud)leerlingen van het mbo, vertegenwoordigers uit bedrijfsleven, etc. Dit  verklaart het gegeven dat zelfreflectie door de leerling zelf kan worden toegepast in zijn omgeving en dat hij zelf kan gaan kiezen wie hij hiervoor inzet. In de methode van de loopbaancirkel zijn de sleutelvragen ook afkomstig uit de omgeving van de leerling.  Bij het vergelijken van de huidige gesprekken die in het </w:t>
      </w:r>
      <w:r>
        <w:rPr>
          <w:lang w:val="nl-NL"/>
        </w:rPr>
        <w:t>VMBO</w:t>
      </w:r>
      <w:r w:rsidRPr="008C3937">
        <w:rPr>
          <w:lang w:val="nl-NL"/>
        </w:rPr>
        <w:t xml:space="preserve"> onderwijs worden gevoerd dan kunnen we constateren dat de leerlingen vooral ontdekken wie ze zijn en welke beroepen er zijn.  Het zelf richting kunnen geven aan de loopbaan, leren netwerken komen minder aan de orde en het werken aan mbo competenties krijgen op sommige scholen weinig aandacht. Leerlingen zijn zich binnen  </w:t>
      </w:r>
      <w:r>
        <w:rPr>
          <w:lang w:val="nl-NL"/>
        </w:rPr>
        <w:t>LOB</w:t>
      </w:r>
      <w:r w:rsidRPr="008C3937">
        <w:rPr>
          <w:lang w:val="nl-NL"/>
        </w:rPr>
        <w:t xml:space="preserve"> niet genoeg bewust wat ze doen en waarom.  </w:t>
      </w:r>
      <w:r w:rsidRPr="008C3937">
        <w:rPr>
          <w:bCs/>
          <w:lang w:val="nl-NL"/>
        </w:rPr>
        <w:t>Kortom: Het vraaggerichte, praktijkgerichte en sturingsgerichte gedeelte ontbreekt nog in bepaalde opzichten</w:t>
      </w:r>
      <w:r w:rsidR="002B71EF">
        <w:rPr>
          <w:bCs/>
          <w:lang w:val="nl-NL"/>
        </w:rPr>
        <w:t>.</w:t>
      </w:r>
    </w:p>
    <w:p w:rsidR="002B71EF" w:rsidRPr="00273383" w:rsidRDefault="002B71EF" w:rsidP="002B71EF">
      <w:pPr>
        <w:spacing w:after="0" w:line="360" w:lineRule="exact"/>
        <w:rPr>
          <w:color w:val="000000"/>
          <w:spacing w:val="4"/>
          <w:lang w:val="nl-NL"/>
        </w:rPr>
      </w:pPr>
    </w:p>
    <w:p w:rsidR="001858B4" w:rsidRDefault="006E5503" w:rsidP="005119E4">
      <w:pPr>
        <w:rPr>
          <w:bCs/>
          <w:lang w:val="nl-NL" w:bidi="en-US"/>
        </w:rPr>
      </w:pPr>
      <w:r w:rsidRPr="008C3937">
        <w:rPr>
          <w:bCs/>
          <w:lang w:val="nl-NL" w:bidi="en-US"/>
        </w:rPr>
        <w:t xml:space="preserve">Het succes van </w:t>
      </w:r>
      <w:r>
        <w:rPr>
          <w:bCs/>
          <w:lang w:val="nl-NL" w:bidi="en-US"/>
        </w:rPr>
        <w:t>LOB</w:t>
      </w:r>
      <w:r w:rsidRPr="008C3937">
        <w:rPr>
          <w:bCs/>
          <w:lang w:val="nl-NL" w:bidi="en-US"/>
        </w:rPr>
        <w:t xml:space="preserve"> hangt ook sterk af van de tijd die de mentor ter beschikking heeft om leerlingen te begeleiden. Naast het begeleiden van de reguliere leerlingen kan de mentor, als hij genoeg tijd heeft, ook tijd vrijmaken voor leerlingen die dreigen vroegtijdig schoolverlater te worden. Deze gesprekken kunnen dan niet alleen op school plaats vinden maar ook via huisbezoeken georganiseerd worden. Uit de interviews blijkt dat de mentoren meer tijd willen besteden aan hun leerlingen dan in de realiteit mogelijk is. De mentor staat vaak onder druk omdat hij meerdere rollen moet uitoefenen. Hij is niet alleen begeleider, maar moet ook functioneren als coach, als organisator, </w:t>
      </w:r>
      <w:r w:rsidRPr="008C3937">
        <w:rPr>
          <w:bCs/>
          <w:lang w:val="nl-NL" w:bidi="en-US"/>
        </w:rPr>
        <w:lastRenderedPageBreak/>
        <w:t xml:space="preserve">als professional, als docent, etc. </w:t>
      </w:r>
      <w:r w:rsidR="005119E4">
        <w:rPr>
          <w:bCs/>
          <w:lang w:val="nl-NL" w:bidi="en-US"/>
        </w:rPr>
        <w:t xml:space="preserve">Mede door deze variatie aan taken en </w:t>
      </w:r>
      <w:r w:rsidR="002B71EF">
        <w:rPr>
          <w:bCs/>
          <w:lang w:val="nl-NL" w:bidi="en-US"/>
        </w:rPr>
        <w:t xml:space="preserve">vanwege </w:t>
      </w:r>
      <w:r w:rsidR="005119E4">
        <w:rPr>
          <w:bCs/>
          <w:lang w:val="nl-NL" w:bidi="en-US"/>
        </w:rPr>
        <w:t>tijdsdruk</w:t>
      </w:r>
      <w:r>
        <w:rPr>
          <w:bCs/>
          <w:lang w:val="nl-NL" w:bidi="en-US"/>
        </w:rPr>
        <w:t xml:space="preserve"> moet er tijd en ruimte </w:t>
      </w:r>
      <w:r w:rsidR="005119E4">
        <w:rPr>
          <w:bCs/>
          <w:lang w:val="nl-NL" w:bidi="en-US"/>
        </w:rPr>
        <w:t>gecreëerd</w:t>
      </w:r>
      <w:r>
        <w:rPr>
          <w:bCs/>
          <w:lang w:val="nl-NL" w:bidi="en-US"/>
        </w:rPr>
        <w:t xml:space="preserve"> worden om de implementatie van de loopbaankaart effectief te laten verlopen. Daarom is het belangrijk om </w:t>
      </w:r>
      <w:r w:rsidR="005119E4">
        <w:rPr>
          <w:bCs/>
          <w:lang w:val="nl-NL" w:bidi="en-US"/>
        </w:rPr>
        <w:t>de loopbaankaart gefaseerd, mogel</w:t>
      </w:r>
      <w:r w:rsidR="001858B4">
        <w:rPr>
          <w:bCs/>
          <w:lang w:val="nl-NL" w:bidi="en-US"/>
        </w:rPr>
        <w:t xml:space="preserve">ijk per leerjaar, in te voeren. Voor het VMBO onderwijs is er meer behoefte aan invoering in leerjaar 2 (profielkeuze) en leerjaar 3 (keuze vervolgopleiding). </w:t>
      </w:r>
      <w:r w:rsidR="00550B92">
        <w:rPr>
          <w:bCs/>
          <w:lang w:val="nl-NL" w:bidi="en-US"/>
        </w:rPr>
        <w:t>De overige leerjaren kunnen aan bod komen als hiervoor voldoende tijd, middelen en personen beschikbaar zijn.</w:t>
      </w:r>
    </w:p>
    <w:p w:rsidR="004E0FEC" w:rsidRDefault="005119E4" w:rsidP="005119E4">
      <w:pPr>
        <w:rPr>
          <w:bCs/>
          <w:lang w:val="nl-NL" w:bidi="en-US"/>
        </w:rPr>
      </w:pPr>
      <w:r>
        <w:rPr>
          <w:bCs/>
          <w:lang w:val="nl-NL" w:bidi="en-US"/>
        </w:rPr>
        <w:t>Daarnaast is het essentieel om, voorafgaand aan de implementatie, een trainingsmiddag te organiseren waarbij de methodiek van de loopbaancompetenties voor de leerling en het competentieprofiel van de mentor worden toegelicht. Bij de training</w:t>
      </w:r>
      <w:r w:rsidR="001858B4">
        <w:rPr>
          <w:bCs/>
          <w:lang w:val="nl-NL" w:bidi="en-US"/>
        </w:rPr>
        <w:t>s</w:t>
      </w:r>
      <w:r w:rsidR="004E0FEC">
        <w:rPr>
          <w:bCs/>
          <w:lang w:val="nl-NL" w:bidi="en-US"/>
        </w:rPr>
        <w:t xml:space="preserve">middag is het van belang om </w:t>
      </w:r>
      <w:r w:rsidR="00A362E0">
        <w:rPr>
          <w:bCs/>
          <w:lang w:val="nl-NL" w:bidi="en-US"/>
        </w:rPr>
        <w:t xml:space="preserve">zowel </w:t>
      </w:r>
      <w:r w:rsidR="004E0FEC">
        <w:rPr>
          <w:bCs/>
          <w:lang w:val="nl-NL" w:bidi="en-US"/>
        </w:rPr>
        <w:t xml:space="preserve">de </w:t>
      </w:r>
      <w:r w:rsidR="00A362E0">
        <w:rPr>
          <w:bCs/>
          <w:lang w:val="nl-NL" w:bidi="en-US"/>
        </w:rPr>
        <w:t xml:space="preserve">doelstelling van het ontwerpen van de kaart als de implementatie </w:t>
      </w:r>
      <w:r w:rsidR="004E0FEC">
        <w:rPr>
          <w:bCs/>
          <w:lang w:val="nl-NL" w:bidi="en-US"/>
        </w:rPr>
        <w:t xml:space="preserve">toe te lichten </w:t>
      </w:r>
      <w:r w:rsidR="00A362E0">
        <w:rPr>
          <w:bCs/>
          <w:lang w:val="nl-NL" w:bidi="en-US"/>
        </w:rPr>
        <w:t xml:space="preserve">met het proces dat daarbij van belang is. Dit proces wordt uitgevoerd volgens een projectmatige aanpak. </w:t>
      </w:r>
    </w:p>
    <w:p w:rsidR="006E5503" w:rsidRDefault="004E0FEC" w:rsidP="005119E4">
      <w:pPr>
        <w:rPr>
          <w:bCs/>
          <w:lang w:val="nl-NL" w:bidi="en-US"/>
        </w:rPr>
      </w:pPr>
      <w:r>
        <w:rPr>
          <w:bCs/>
          <w:lang w:val="nl-NL" w:bidi="en-US"/>
        </w:rPr>
        <w:t>Daarbij</w:t>
      </w:r>
      <w:r w:rsidR="005119E4">
        <w:rPr>
          <w:bCs/>
          <w:lang w:val="nl-NL" w:bidi="en-US"/>
        </w:rPr>
        <w:t xml:space="preserve"> kunnen de volgende</w:t>
      </w:r>
      <w:r>
        <w:rPr>
          <w:bCs/>
          <w:lang w:val="nl-NL" w:bidi="en-US"/>
        </w:rPr>
        <w:t xml:space="preserve"> 4</w:t>
      </w:r>
      <w:r w:rsidR="005119E4">
        <w:rPr>
          <w:bCs/>
          <w:lang w:val="nl-NL" w:bidi="en-US"/>
        </w:rPr>
        <w:t xml:space="preserve"> onderdelen worden gehanteerd bij het implementeren van de loopbaankaart: </w:t>
      </w:r>
      <w:r w:rsidR="00834A2C">
        <w:rPr>
          <w:bCs/>
          <w:lang w:val="nl-NL" w:bidi="en-US"/>
        </w:rPr>
        <w:t>doelstelling, inhoud, tijd en rol met bijbehorende taken.</w:t>
      </w:r>
    </w:p>
    <w:p w:rsidR="00834A2C" w:rsidRDefault="00834A2C" w:rsidP="004F1A6D">
      <w:pPr>
        <w:pStyle w:val="Lijstalinea"/>
        <w:numPr>
          <w:ilvl w:val="0"/>
          <w:numId w:val="19"/>
        </w:numPr>
        <w:rPr>
          <w:bCs/>
          <w:lang w:val="nl-NL" w:bidi="en-US"/>
        </w:rPr>
      </w:pPr>
      <w:r>
        <w:rPr>
          <w:bCs/>
          <w:lang w:val="nl-NL" w:bidi="en-US"/>
        </w:rPr>
        <w:t xml:space="preserve">Met welke </w:t>
      </w:r>
      <w:r w:rsidRPr="00834A2C">
        <w:rPr>
          <w:bCs/>
          <w:u w:val="single"/>
          <w:lang w:val="nl-NL" w:bidi="en-US"/>
        </w:rPr>
        <w:t>doelstelling</w:t>
      </w:r>
      <w:r>
        <w:rPr>
          <w:bCs/>
          <w:lang w:val="nl-NL" w:bidi="en-US"/>
        </w:rPr>
        <w:t xml:space="preserve"> is de kaart ontwikkeld (wat vormde de aanleiding)?</w:t>
      </w:r>
    </w:p>
    <w:p w:rsidR="00834A2C" w:rsidRPr="005119E4" w:rsidRDefault="00834A2C" w:rsidP="004F1A6D">
      <w:pPr>
        <w:pStyle w:val="Lijstalinea"/>
        <w:numPr>
          <w:ilvl w:val="0"/>
          <w:numId w:val="19"/>
        </w:numPr>
        <w:rPr>
          <w:bCs/>
          <w:lang w:val="nl-NL" w:bidi="en-US"/>
        </w:rPr>
      </w:pPr>
      <w:r>
        <w:rPr>
          <w:bCs/>
          <w:lang w:val="nl-NL" w:bidi="en-US"/>
        </w:rPr>
        <w:t xml:space="preserve">Hoe is de </w:t>
      </w:r>
      <w:r w:rsidRPr="00834A2C">
        <w:rPr>
          <w:bCs/>
          <w:u w:val="single"/>
          <w:lang w:val="nl-NL" w:bidi="en-US"/>
        </w:rPr>
        <w:t>inhoud</w:t>
      </w:r>
      <w:r>
        <w:rPr>
          <w:bCs/>
          <w:lang w:val="nl-NL" w:bidi="en-US"/>
        </w:rPr>
        <w:t xml:space="preserve"> van de kaart opgebouwd en welke methodieken horen daarbij?</w:t>
      </w:r>
    </w:p>
    <w:p w:rsidR="005119E4" w:rsidRDefault="005119E4" w:rsidP="004F1A6D">
      <w:pPr>
        <w:pStyle w:val="Lijstalinea"/>
        <w:numPr>
          <w:ilvl w:val="0"/>
          <w:numId w:val="19"/>
        </w:numPr>
        <w:rPr>
          <w:bCs/>
          <w:lang w:val="nl-NL" w:bidi="en-US"/>
        </w:rPr>
      </w:pPr>
      <w:r>
        <w:rPr>
          <w:bCs/>
          <w:lang w:val="nl-NL" w:bidi="en-US"/>
        </w:rPr>
        <w:t xml:space="preserve">Hoeveel </w:t>
      </w:r>
      <w:r w:rsidRPr="005119E4">
        <w:rPr>
          <w:bCs/>
          <w:u w:val="single"/>
          <w:lang w:val="nl-NL" w:bidi="en-US"/>
        </w:rPr>
        <w:t>tijd</w:t>
      </w:r>
      <w:r>
        <w:rPr>
          <w:bCs/>
          <w:lang w:val="nl-NL" w:bidi="en-US"/>
        </w:rPr>
        <w:t xml:space="preserve"> krijgen mentoren ter beschikking voor het uitvoeren van LOB gesprekken;</w:t>
      </w:r>
    </w:p>
    <w:p w:rsidR="005119E4" w:rsidRDefault="005119E4" w:rsidP="004F1A6D">
      <w:pPr>
        <w:pStyle w:val="Lijstalinea"/>
        <w:numPr>
          <w:ilvl w:val="0"/>
          <w:numId w:val="19"/>
        </w:numPr>
        <w:rPr>
          <w:bCs/>
          <w:lang w:val="nl-NL" w:bidi="en-US"/>
        </w:rPr>
      </w:pPr>
      <w:r>
        <w:rPr>
          <w:bCs/>
          <w:lang w:val="nl-NL" w:bidi="en-US"/>
        </w:rPr>
        <w:t xml:space="preserve">Welke </w:t>
      </w:r>
      <w:r w:rsidRPr="005119E4">
        <w:rPr>
          <w:bCs/>
          <w:u w:val="single"/>
          <w:lang w:val="nl-NL" w:bidi="en-US"/>
        </w:rPr>
        <w:t>rol</w:t>
      </w:r>
      <w:r>
        <w:rPr>
          <w:bCs/>
          <w:lang w:val="nl-NL" w:bidi="en-US"/>
        </w:rPr>
        <w:t xml:space="preserve"> wordt verwacht van de mentor als loopbaancoach en welke </w:t>
      </w:r>
      <w:r w:rsidRPr="005119E4">
        <w:rPr>
          <w:bCs/>
          <w:u w:val="single"/>
          <w:lang w:val="nl-NL" w:bidi="en-US"/>
        </w:rPr>
        <w:t>taken</w:t>
      </w:r>
      <w:r>
        <w:rPr>
          <w:bCs/>
          <w:lang w:val="nl-NL" w:bidi="en-US"/>
        </w:rPr>
        <w:t xml:space="preserve"> horen daarbij?</w:t>
      </w:r>
    </w:p>
    <w:p w:rsidR="00C0520B" w:rsidRDefault="00C0520B">
      <w:pPr>
        <w:jc w:val="left"/>
        <w:rPr>
          <w:rFonts w:asciiTheme="majorHAnsi" w:eastAsiaTheme="majorEastAsia" w:hAnsiTheme="majorHAnsi" w:cstheme="majorBidi"/>
          <w:b/>
          <w:bCs/>
          <w:color w:val="D34817" w:themeColor="accent1"/>
          <w:sz w:val="26"/>
          <w:szCs w:val="26"/>
          <w:lang w:val="nl-NL"/>
        </w:rPr>
      </w:pPr>
      <w:r>
        <w:rPr>
          <w:lang w:val="nl-NL"/>
        </w:rPr>
        <w:br w:type="page"/>
      </w:r>
    </w:p>
    <w:p w:rsidR="008D3DFE" w:rsidRDefault="008D3DFE" w:rsidP="00025923">
      <w:pPr>
        <w:pStyle w:val="Kop1"/>
        <w:numPr>
          <w:ilvl w:val="0"/>
          <w:numId w:val="40"/>
        </w:numPr>
        <w:rPr>
          <w:lang w:val="nl-NL"/>
        </w:rPr>
      </w:pPr>
      <w:bookmarkStart w:id="24" w:name="_Toc364369405"/>
      <w:r>
        <w:rPr>
          <w:lang w:val="nl-NL"/>
        </w:rPr>
        <w:lastRenderedPageBreak/>
        <w:t>Methodische verantwoording</w:t>
      </w:r>
      <w:bookmarkEnd w:id="24"/>
    </w:p>
    <w:p w:rsidR="006B202C" w:rsidRDefault="00330BBD" w:rsidP="001B2332">
      <w:pPr>
        <w:pStyle w:val="Kop2"/>
        <w:rPr>
          <w:lang w:val="nl-NL"/>
        </w:rPr>
      </w:pPr>
      <w:bookmarkStart w:id="25" w:name="_Toc364369406"/>
      <w:r>
        <w:rPr>
          <w:lang w:val="nl-NL"/>
        </w:rPr>
        <w:t>4</w:t>
      </w:r>
      <w:r w:rsidR="00BD0C4A">
        <w:rPr>
          <w:lang w:val="nl-NL"/>
        </w:rPr>
        <w:t>.</w:t>
      </w:r>
      <w:r w:rsidR="002B71EF">
        <w:rPr>
          <w:lang w:val="nl-NL"/>
        </w:rPr>
        <w:t>1</w:t>
      </w:r>
      <w:r w:rsidR="001B2332">
        <w:rPr>
          <w:lang w:val="nl-NL"/>
        </w:rPr>
        <w:t>. Literatuur onderzoek</w:t>
      </w:r>
      <w:bookmarkEnd w:id="25"/>
    </w:p>
    <w:p w:rsidR="00D552BE" w:rsidRDefault="00DD2752" w:rsidP="005F40A5">
      <w:pPr>
        <w:rPr>
          <w:lang w:val="nl-NL"/>
        </w:rPr>
      </w:pPr>
      <w:r w:rsidRPr="008C3937">
        <w:rPr>
          <w:lang w:val="nl-NL"/>
        </w:rPr>
        <w:t>Vi</w:t>
      </w:r>
      <w:r>
        <w:rPr>
          <w:lang w:val="nl-NL"/>
        </w:rPr>
        <w:t xml:space="preserve">a de </w:t>
      </w:r>
      <w:r w:rsidRPr="008C3937">
        <w:rPr>
          <w:lang w:val="nl-NL"/>
        </w:rPr>
        <w:t xml:space="preserve">literatuurlijst van mijn opleiding ben ik op zoek gegaan naar geschikte literatuur over </w:t>
      </w:r>
      <w:r>
        <w:rPr>
          <w:lang w:val="nl-NL"/>
        </w:rPr>
        <w:t>LOB</w:t>
      </w:r>
      <w:r w:rsidRPr="008C3937">
        <w:rPr>
          <w:lang w:val="nl-NL"/>
        </w:rPr>
        <w:t xml:space="preserve"> in het (voortgezet) onderwijs. Ik heb een keuze gemaakt voor het boek: „Leren</w:t>
      </w:r>
      <w:r w:rsidRPr="008C3937">
        <w:rPr>
          <w:spacing w:val="15"/>
          <w:lang w:val="nl-NL"/>
        </w:rPr>
        <w:t xml:space="preserve"> </w:t>
      </w:r>
      <w:r w:rsidRPr="008C3937">
        <w:rPr>
          <w:lang w:val="nl-NL"/>
        </w:rPr>
        <w:t>kiezen</w:t>
      </w:r>
      <w:r w:rsidRPr="008C3937">
        <w:rPr>
          <w:spacing w:val="26"/>
          <w:lang w:val="nl-NL"/>
        </w:rPr>
        <w:t xml:space="preserve"> </w:t>
      </w:r>
      <w:r w:rsidRPr="008C3937">
        <w:rPr>
          <w:lang w:val="nl-NL"/>
        </w:rPr>
        <w:t>/</w:t>
      </w:r>
      <w:r w:rsidRPr="008C3937">
        <w:rPr>
          <w:spacing w:val="5"/>
          <w:lang w:val="nl-NL"/>
        </w:rPr>
        <w:t xml:space="preserve"> </w:t>
      </w:r>
      <w:r w:rsidRPr="008C3937">
        <w:rPr>
          <w:lang w:val="nl-NL"/>
        </w:rPr>
        <w:t>kiezen</w:t>
      </w:r>
      <w:r w:rsidRPr="008C3937">
        <w:rPr>
          <w:spacing w:val="26"/>
          <w:lang w:val="nl-NL"/>
        </w:rPr>
        <w:t xml:space="preserve"> </w:t>
      </w:r>
      <w:r w:rsidRPr="008C3937">
        <w:rPr>
          <w:lang w:val="nl-NL"/>
        </w:rPr>
        <w:t>leren (2010)“.</w:t>
      </w:r>
      <w:r w:rsidRPr="008C3937">
        <w:rPr>
          <w:spacing w:val="32"/>
          <w:lang w:val="nl-NL"/>
        </w:rPr>
        <w:t xml:space="preserve"> </w:t>
      </w:r>
      <w:r w:rsidRPr="008C3937">
        <w:rPr>
          <w:lang w:val="nl-NL"/>
        </w:rPr>
        <w:t>Dit boek is het resultaat van een</w:t>
      </w:r>
      <w:r w:rsidRPr="008C3937">
        <w:rPr>
          <w:spacing w:val="32"/>
          <w:lang w:val="nl-NL"/>
        </w:rPr>
        <w:t xml:space="preserve"> </w:t>
      </w:r>
      <w:r w:rsidRPr="008C3937">
        <w:rPr>
          <w:w w:val="104"/>
          <w:lang w:val="nl-NL"/>
        </w:rPr>
        <w:t xml:space="preserve">literatuurstudie </w:t>
      </w:r>
      <w:r w:rsidRPr="008C3937">
        <w:rPr>
          <w:lang w:val="nl-NL"/>
        </w:rPr>
        <w:t>van Frans</w:t>
      </w:r>
      <w:r w:rsidRPr="008C3937">
        <w:rPr>
          <w:spacing w:val="37"/>
          <w:lang w:val="nl-NL"/>
        </w:rPr>
        <w:t xml:space="preserve"> </w:t>
      </w:r>
      <w:r w:rsidRPr="008C3937">
        <w:rPr>
          <w:lang w:val="nl-NL"/>
        </w:rPr>
        <w:t>Meijers,</w:t>
      </w:r>
      <w:r w:rsidRPr="008C3937">
        <w:rPr>
          <w:spacing w:val="5"/>
          <w:lang w:val="nl-NL"/>
        </w:rPr>
        <w:t xml:space="preserve"> M</w:t>
      </w:r>
      <w:r w:rsidRPr="008C3937">
        <w:rPr>
          <w:lang w:val="nl-NL"/>
        </w:rPr>
        <w:t>arinka</w:t>
      </w:r>
      <w:r w:rsidRPr="008C3937">
        <w:rPr>
          <w:spacing w:val="12"/>
          <w:lang w:val="nl-NL"/>
        </w:rPr>
        <w:t xml:space="preserve"> </w:t>
      </w:r>
      <w:r w:rsidRPr="008C3937">
        <w:rPr>
          <w:lang w:val="nl-NL"/>
        </w:rPr>
        <w:t>Kuijpers</w:t>
      </w:r>
      <w:r w:rsidRPr="008C3937">
        <w:rPr>
          <w:spacing w:val="5"/>
          <w:lang w:val="nl-NL"/>
        </w:rPr>
        <w:t xml:space="preserve"> </w:t>
      </w:r>
      <w:r w:rsidRPr="008C3937">
        <w:rPr>
          <w:lang w:val="nl-NL"/>
        </w:rPr>
        <w:t xml:space="preserve">en </w:t>
      </w:r>
      <w:r w:rsidRPr="008C3937">
        <w:rPr>
          <w:w w:val="103"/>
          <w:lang w:val="nl-NL"/>
        </w:rPr>
        <w:t>Annemie</w:t>
      </w:r>
      <w:r w:rsidRPr="008C3937">
        <w:rPr>
          <w:w w:val="111"/>
          <w:lang w:val="nl-NL"/>
        </w:rPr>
        <w:t xml:space="preserve"> </w:t>
      </w:r>
      <w:r w:rsidRPr="008C3937">
        <w:rPr>
          <w:lang w:val="nl-NL"/>
        </w:rPr>
        <w:t xml:space="preserve">Winters waarin zij hebben geprobeerd om ruim dertig jaar onderzoek en theorievorming rond loopbaanontwikkeling- en begeleiding in het onderwijs op een inzichtelijke manier te ordenen. Dit boek gaf mij een overzichtelijk beeld van alle gedetailleerde onderdelen van begeleiding bij beroepskeuzevorming en ging dieper in op de psychologische achtergrond van de mentor en de leerling. </w:t>
      </w:r>
      <w:r w:rsidR="007838C2">
        <w:rPr>
          <w:lang w:val="nl-NL"/>
        </w:rPr>
        <w:t>Ik ontdekte dat de mentor een zeer grote invloed heeft op de beweegredenen van de leerling</w:t>
      </w:r>
      <w:r w:rsidR="00BD0C4A">
        <w:rPr>
          <w:lang w:val="nl-NL"/>
        </w:rPr>
        <w:t xml:space="preserve"> en aan hem de aanzet kan geven om zelf actie te gaan ondernemen. De mentor heeft een begeleidende en stimulerende rol maar de leerling zal uiteindelijk zelf aan de slag moeten gaan.</w:t>
      </w:r>
      <w:r w:rsidR="007838C2">
        <w:rPr>
          <w:lang w:val="nl-NL"/>
        </w:rPr>
        <w:t xml:space="preserve"> </w:t>
      </w:r>
    </w:p>
    <w:p w:rsidR="005F40A5" w:rsidRPr="008C3937" w:rsidRDefault="00BD0C4A" w:rsidP="005F40A5">
      <w:pPr>
        <w:rPr>
          <w:rFonts w:cs="Lucida Sans Unicode"/>
          <w:lang w:val="nl-NL"/>
        </w:rPr>
      </w:pPr>
      <w:r>
        <w:rPr>
          <w:rFonts w:cs="Lucida Sans Unicode"/>
          <w:lang w:val="nl-NL"/>
        </w:rPr>
        <w:t>Een van de vier</w:t>
      </w:r>
      <w:r w:rsidR="005F40A5" w:rsidRPr="008C3937">
        <w:rPr>
          <w:rFonts w:cs="Lucida Sans Unicode"/>
          <w:lang w:val="nl-NL"/>
        </w:rPr>
        <w:t xml:space="preserve"> loopbaancompetenties </w:t>
      </w:r>
      <w:r>
        <w:rPr>
          <w:rFonts w:cs="Lucida Sans Unicode"/>
          <w:lang w:val="nl-NL"/>
        </w:rPr>
        <w:t xml:space="preserve">van Kuijpers en Meijers </w:t>
      </w:r>
      <w:r w:rsidR="005F40A5" w:rsidRPr="008C3937">
        <w:rPr>
          <w:rFonts w:cs="Lucida Sans Unicode"/>
          <w:lang w:val="nl-NL"/>
        </w:rPr>
        <w:t xml:space="preserve">is </w:t>
      </w:r>
      <w:r w:rsidR="005F40A5" w:rsidRPr="008C3937">
        <w:rPr>
          <w:rFonts w:cs="Lucida Sans Unicode"/>
          <w:bCs/>
          <w:u w:val="single"/>
          <w:lang w:val="nl-NL"/>
        </w:rPr>
        <w:t>werk- en opleidingsexploratie</w:t>
      </w:r>
      <w:r>
        <w:rPr>
          <w:rFonts w:cs="Lucida Sans Unicode"/>
          <w:b/>
          <w:bCs/>
          <w:lang w:val="nl-NL"/>
        </w:rPr>
        <w:t xml:space="preserve">. </w:t>
      </w:r>
      <w:r w:rsidR="005F40A5" w:rsidRPr="008C3937">
        <w:rPr>
          <w:rFonts w:cs="Lucida Sans Unicode"/>
          <w:lang w:val="nl-NL"/>
        </w:rPr>
        <w:t>Dit</w:t>
      </w:r>
      <w:r w:rsidR="005F40A5" w:rsidRPr="008C3937">
        <w:rPr>
          <w:rFonts w:cs="Lucida Sans Unicode"/>
          <w:i/>
          <w:iCs/>
          <w:lang w:val="nl-NL"/>
        </w:rPr>
        <w:t xml:space="preserve"> </w:t>
      </w:r>
      <w:r w:rsidR="005F40A5" w:rsidRPr="008C3937">
        <w:rPr>
          <w:rFonts w:cs="Lucida Sans Unicode"/>
          <w:lang w:val="nl-NL"/>
        </w:rPr>
        <w:t xml:space="preserve">is een belangrijk onderdeel van </w:t>
      </w:r>
      <w:r w:rsidR="005F40A5">
        <w:rPr>
          <w:rFonts w:cs="Lucida Sans Unicode"/>
          <w:lang w:val="nl-NL"/>
        </w:rPr>
        <w:t>LOB</w:t>
      </w:r>
      <w:r w:rsidR="005F40A5" w:rsidRPr="008C3937">
        <w:rPr>
          <w:rFonts w:cs="Lucida Sans Unicode"/>
          <w:lang w:val="nl-NL"/>
        </w:rPr>
        <w:t xml:space="preserve">-programma's. De leerling gaat op zoek naar informatie over beroepen en opleidingen, op papier of digitaal, maar vooral ook door contact met beroepsbeoefenaren, docenten en studenten van vervolgopleidingen. Het is heel belangrijk dat hij niet alleen kijkt en luistert, maar ook zelf bezig is en verschillende praktijkervaringen opdoet. Hierdoor ontwikkelt hij </w:t>
      </w:r>
      <w:r w:rsidR="005F40A5" w:rsidRPr="008C3937">
        <w:rPr>
          <w:rFonts w:cs="Lucida Sans Unicode"/>
          <w:i/>
          <w:iCs/>
          <w:lang w:val="nl-NL"/>
        </w:rPr>
        <w:t xml:space="preserve">beroeps- en opleidingsbeelden </w:t>
      </w:r>
      <w:r w:rsidR="005F40A5" w:rsidRPr="008C3937">
        <w:rPr>
          <w:rFonts w:cs="Lucida Sans Unicode"/>
          <w:lang w:val="nl-NL"/>
        </w:rPr>
        <w:t xml:space="preserve">en wordt langzamerhand een </w:t>
      </w:r>
      <w:r w:rsidR="005F40A5" w:rsidRPr="008C3937">
        <w:rPr>
          <w:rFonts w:cs="Lucida Sans Unicode"/>
          <w:i/>
          <w:iCs/>
          <w:lang w:val="nl-NL"/>
        </w:rPr>
        <w:t xml:space="preserve">arbeidsidentiteit </w:t>
      </w:r>
      <w:r w:rsidR="005F40A5" w:rsidRPr="008C3937">
        <w:rPr>
          <w:rFonts w:cs="Lucida Sans Unicode"/>
          <w:lang w:val="nl-NL"/>
        </w:rPr>
        <w:t xml:space="preserve">gevormd.  </w:t>
      </w:r>
      <w:r w:rsidR="005F40A5" w:rsidRPr="008C3937">
        <w:rPr>
          <w:rFonts w:cs="Lucida Sans Unicode"/>
          <w:bCs/>
          <w:u w:val="single"/>
          <w:lang w:val="nl-NL"/>
        </w:rPr>
        <w:t>Netwerken</w:t>
      </w:r>
      <w:r w:rsidR="005F40A5" w:rsidRPr="008C3937">
        <w:rPr>
          <w:rFonts w:cs="Lucida Sans Unicode"/>
          <w:b/>
          <w:bCs/>
          <w:lang w:val="nl-NL"/>
        </w:rPr>
        <w:t xml:space="preserve"> </w:t>
      </w:r>
      <w:r w:rsidR="005F40A5" w:rsidRPr="008C3937">
        <w:rPr>
          <w:rFonts w:cs="Lucida Sans Unicode"/>
          <w:lang w:val="nl-NL"/>
        </w:rPr>
        <w:t xml:space="preserve">is ook iets dat de leerling moet leren. De één heeft hier van nature geen moeite mee, de ander zal stapje voor stapje moeten gaan inzien en ervaren wat dit inhoudt en waarom het van belang is voor zijn loopbaan. Sommige pubers hebben maar een beperkte visie van de beroepenwereld. Het is van belang om de leerlingen van vier </w:t>
      </w:r>
      <w:r w:rsidR="005F40A5">
        <w:rPr>
          <w:rFonts w:cs="Lucida Sans Unicode"/>
          <w:lang w:val="nl-NL"/>
        </w:rPr>
        <w:t>VMBO</w:t>
      </w:r>
      <w:r w:rsidR="005F40A5" w:rsidRPr="008C3937">
        <w:rPr>
          <w:rFonts w:cs="Lucida Sans Unicode"/>
          <w:lang w:val="nl-NL"/>
        </w:rPr>
        <w:t xml:space="preserve">-sectoren een kans te geven om na te denken over de toekomst. Het komt in de praktijk voor dat de leerling kiest wat vrienden en vriendinnen kiezen, wat later voor problemen kan zorgen. Ook is het van belang om ouders bij de het keuzeproces te betrekken omdat zij een belangrijke rol spelen in het keuzeproces van de leerlingen. De leerlingen kijken naar beroepen die zij bewonderen en waar zij een vaak geromantiseerd beeld van hebben. De informatie die op de markt moet de zoveel mogelijk de realiteit benaderen. </w:t>
      </w:r>
    </w:p>
    <w:p w:rsidR="005F40A5" w:rsidRPr="008C3937" w:rsidRDefault="005F40A5" w:rsidP="005F40A5">
      <w:pPr>
        <w:rPr>
          <w:rFonts w:eastAsiaTheme="majorEastAsia"/>
          <w:i/>
          <w:lang w:val="nl-NL"/>
        </w:rPr>
      </w:pPr>
      <w:r w:rsidRPr="008C3937">
        <w:rPr>
          <w:rFonts w:eastAsiaTheme="majorEastAsia"/>
          <w:i/>
          <w:lang w:val="nl-NL"/>
        </w:rPr>
        <w:t xml:space="preserve">Meijers en Kuijpers gaan er vanuit dat voor de ontwikkeling van loopbaancompetenties een leeromgeving noodzakelijk is die voldoet aan drie kenmerken: </w:t>
      </w:r>
    </w:p>
    <w:p w:rsidR="005F40A5" w:rsidRPr="008C3937" w:rsidRDefault="005F40A5" w:rsidP="005F40A5">
      <w:pPr>
        <w:spacing w:after="0" w:line="360" w:lineRule="exact"/>
        <w:rPr>
          <w:rFonts w:eastAsiaTheme="majorEastAsia"/>
          <w:lang w:val="nl-NL"/>
        </w:rPr>
      </w:pPr>
      <w:r w:rsidRPr="008C3937">
        <w:rPr>
          <w:rFonts w:eastAsiaTheme="majorEastAsia"/>
          <w:lang w:val="nl-NL"/>
        </w:rPr>
        <w:t xml:space="preserve">1. Het onderwijs is praktijkgericht (zoveel mogelijk levensechte problemen centraal); </w:t>
      </w:r>
    </w:p>
    <w:p w:rsidR="005F40A5" w:rsidRPr="008C3937" w:rsidRDefault="005F40A5" w:rsidP="005F40A5">
      <w:pPr>
        <w:spacing w:after="0" w:line="360" w:lineRule="exact"/>
        <w:rPr>
          <w:rFonts w:eastAsiaTheme="majorEastAsia"/>
          <w:lang w:val="nl-NL"/>
        </w:rPr>
      </w:pPr>
      <w:r w:rsidRPr="008C3937">
        <w:rPr>
          <w:rFonts w:eastAsiaTheme="majorEastAsia"/>
          <w:lang w:val="nl-NL"/>
        </w:rPr>
        <w:t xml:space="preserve">2. Het is vraaggericht (studenten moeten reële keuzemogelijkheden hebben); </w:t>
      </w:r>
    </w:p>
    <w:p w:rsidR="00D552BE" w:rsidRDefault="005F40A5" w:rsidP="005F40A5">
      <w:pPr>
        <w:spacing w:after="0" w:line="360" w:lineRule="exact"/>
        <w:rPr>
          <w:rFonts w:eastAsiaTheme="majorEastAsia"/>
          <w:lang w:val="nl-NL"/>
        </w:rPr>
      </w:pPr>
      <w:r w:rsidRPr="008C3937">
        <w:rPr>
          <w:rFonts w:eastAsiaTheme="majorEastAsia"/>
          <w:lang w:val="nl-NL"/>
        </w:rPr>
        <w:lastRenderedPageBreak/>
        <w:t xml:space="preserve">3. Het is dialogisch (studenten moeten de kans krijgen een loopbaangerichte dialoog te voeren over hun ervaringen in het praktijkgerichte onderwijs).  </w:t>
      </w:r>
    </w:p>
    <w:p w:rsidR="00DD2752" w:rsidRDefault="004E0FEC" w:rsidP="001B2332">
      <w:pPr>
        <w:jc w:val="left"/>
        <w:rPr>
          <w:lang w:val="nl-NL"/>
        </w:rPr>
      </w:pPr>
      <w:r w:rsidRPr="008C3937">
        <w:rPr>
          <w:rFonts w:eastAsiaTheme="majorEastAsia"/>
          <w:noProof/>
          <w:lang w:val="nl-NL" w:eastAsia="nl-NL"/>
        </w:rPr>
        <w:drawing>
          <wp:anchor distT="0" distB="0" distL="114300" distR="114300" simplePos="0" relativeHeight="251722240" behindDoc="1" locked="0" layoutInCell="1" allowOverlap="1">
            <wp:simplePos x="0" y="0"/>
            <wp:positionH relativeFrom="margin">
              <wp:posOffset>-141605</wp:posOffset>
            </wp:positionH>
            <wp:positionV relativeFrom="margin">
              <wp:posOffset>875665</wp:posOffset>
            </wp:positionV>
            <wp:extent cx="2268220" cy="1996440"/>
            <wp:effectExtent l="57150" t="0" r="55880" b="118110"/>
            <wp:wrapTight wrapText="bothSides">
              <wp:wrapPolygon edited="0">
                <wp:start x="-363" y="0"/>
                <wp:lineTo x="-544" y="0"/>
                <wp:lineTo x="-544" y="22672"/>
                <wp:lineTo x="21769" y="22672"/>
                <wp:lineTo x="21951" y="19992"/>
                <wp:lineTo x="21951" y="3298"/>
                <wp:lineTo x="21769" y="206"/>
                <wp:lineTo x="21769" y="0"/>
                <wp:lineTo x="-363"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duotone>
                        <a:prstClr val="black"/>
                        <a:schemeClr val="accent3">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8220" cy="1996440"/>
                    </a:xfrm>
                    <a:prstGeom prst="rect">
                      <a:avLst/>
                    </a:prstGeom>
                    <a:noFill/>
                    <a:ln>
                      <a:noFill/>
                    </a:ln>
                    <a:effectLst>
                      <a:outerShdw blurRad="50800" dist="50800" dir="5400000" algn="ctr" rotWithShape="0">
                        <a:sysClr val="window" lastClr="FFFFFF"/>
                      </a:outerShdw>
                    </a:effectLst>
                  </pic:spPr>
                </pic:pic>
              </a:graphicData>
            </a:graphic>
          </wp:anchor>
        </w:drawing>
      </w:r>
    </w:p>
    <w:p w:rsidR="004E0FEC" w:rsidRDefault="004E0FEC" w:rsidP="00834A2C">
      <w:pPr>
        <w:pStyle w:val="Kop2"/>
        <w:rPr>
          <w:lang w:val="nl-NL"/>
        </w:rPr>
      </w:pPr>
    </w:p>
    <w:p w:rsidR="004E0FEC" w:rsidRDefault="004E0FEC" w:rsidP="00834A2C">
      <w:pPr>
        <w:pStyle w:val="Kop2"/>
        <w:rPr>
          <w:lang w:val="nl-NL"/>
        </w:rPr>
      </w:pPr>
    </w:p>
    <w:p w:rsidR="004E0FEC" w:rsidRDefault="004E0FEC" w:rsidP="00834A2C">
      <w:pPr>
        <w:pStyle w:val="Kop2"/>
        <w:rPr>
          <w:lang w:val="nl-NL"/>
        </w:rPr>
      </w:pPr>
    </w:p>
    <w:p w:rsidR="004E0FEC" w:rsidRDefault="004E0FEC" w:rsidP="00834A2C">
      <w:pPr>
        <w:pStyle w:val="Kop2"/>
        <w:rPr>
          <w:lang w:val="nl-NL"/>
        </w:rPr>
      </w:pPr>
    </w:p>
    <w:p w:rsidR="004E0FEC" w:rsidRDefault="00C132C8" w:rsidP="00834A2C">
      <w:pPr>
        <w:pStyle w:val="Kop2"/>
        <w:rPr>
          <w:lang w:val="nl-NL"/>
        </w:rPr>
      </w:pPr>
      <w:bookmarkStart w:id="26" w:name="_Toc364369407"/>
      <w:r>
        <w:rPr>
          <w:noProof/>
          <w:lang w:val="nl-NL" w:eastAsia="nl-NL"/>
        </w:rPr>
        <w:pict>
          <v:shape id="Tekstvak 29" o:spid="_x0000_s1029" type="#_x0000_t202" style="position:absolute;left:0;text-align:left;margin-left:-190.25pt;margin-top:41.05pt;width:178.6pt;height:.05pt;z-index:251735552;visibility:visible;mso-wrap-style:square;mso-wrap-distance-left:9pt;mso-wrap-distance-top:0;mso-wrap-distance-right:9pt;mso-wrap-distance-bottom:0;mso-position-horizontal:absolute;mso-position-horizontal-relative:text;mso-position-vertical:absolute;mso-position-vertical-relative:text;v-text-anchor:top" wrapcoords="-91 0 -91 21098 21600 21098 21600 0 -9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" stroked="f">
            <v:textbox style="mso-fit-shape-to-text:t" inset="0,0,0,0">
              <w:txbxContent>
                <w:p w:rsidR="00A362E0" w:rsidRPr="00053032" w:rsidRDefault="00A362E0" w:rsidP="00D552BE">
                  <w:pPr>
                    <w:pStyle w:val="Bijschrift"/>
                    <w:rPr>
                      <w:rFonts w:eastAsiaTheme="majorEastAsia"/>
                      <w:noProof/>
                    </w:rPr>
                  </w:pPr>
                  <w:r>
                    <w:t xml:space="preserve">Figuur </w:t>
                  </w:r>
                  <w:fldSimple w:instr=" SEQ Figuur \* ARABIC ">
                    <w:r>
                      <w:rPr>
                        <w:noProof/>
                      </w:rPr>
                      <w:t>2</w:t>
                    </w:r>
                  </w:fldSimple>
                  <w:r>
                    <w:t xml:space="preserve"> Vereisten voor een leeromgeving op het gebied van LOB</w:t>
                  </w:r>
                </w:p>
              </w:txbxContent>
            </v:textbox>
            <w10:wrap type="tight"/>
          </v:shape>
        </w:pict>
      </w:r>
      <w:bookmarkEnd w:id="26"/>
    </w:p>
    <w:p w:rsidR="004E0FEC" w:rsidRDefault="004E0FEC" w:rsidP="00834A2C">
      <w:pPr>
        <w:pStyle w:val="Kop2"/>
        <w:rPr>
          <w:lang w:val="nl-NL"/>
        </w:rPr>
      </w:pPr>
    </w:p>
    <w:p w:rsidR="00834A2C" w:rsidRDefault="00330BBD" w:rsidP="00550B92">
      <w:pPr>
        <w:pStyle w:val="Kop2"/>
        <w:ind w:left="-284"/>
        <w:rPr>
          <w:lang w:val="nl-NL"/>
        </w:rPr>
      </w:pPr>
      <w:bookmarkStart w:id="27" w:name="_Toc364369408"/>
      <w:r>
        <w:rPr>
          <w:lang w:val="nl-NL"/>
        </w:rPr>
        <w:t>4</w:t>
      </w:r>
      <w:r w:rsidR="00834A2C">
        <w:rPr>
          <w:lang w:val="nl-NL"/>
        </w:rPr>
        <w:t>.</w:t>
      </w:r>
      <w:r w:rsidR="002B71EF">
        <w:rPr>
          <w:lang w:val="nl-NL"/>
        </w:rPr>
        <w:t>2</w:t>
      </w:r>
      <w:r w:rsidR="00834A2C">
        <w:rPr>
          <w:lang w:val="nl-NL"/>
        </w:rPr>
        <w:t>. Praktijk onderzoek</w:t>
      </w:r>
      <w:bookmarkEnd w:id="27"/>
    </w:p>
    <w:p w:rsidR="00D552BE" w:rsidRDefault="00D71033" w:rsidP="00550B92">
      <w:pPr>
        <w:ind w:left="-284"/>
        <w:rPr>
          <w:lang w:val="nl-NL"/>
        </w:rPr>
      </w:pPr>
      <w:r>
        <w:rPr>
          <w:lang w:val="nl-NL"/>
        </w:rPr>
        <w:t xml:space="preserve">De eerste versie van de loopbaankaart is in januari van 2013 </w:t>
      </w:r>
      <w:r w:rsidR="00D552BE">
        <w:rPr>
          <w:lang w:val="nl-NL"/>
        </w:rPr>
        <w:t>vervaardigd. Ik heb de kaart getoond aan mentoren, teamleiders en aan leerlingen. De leerlingen vonden het een kleurrijke kaart en ze gaven de voorkeur aan een meer persoonlijke benadering. De teamleiders vinden het een gemakkelijk handvat en vinden het aansluiten bij hun vraag naar een ‘praatpapier’.</w:t>
      </w:r>
    </w:p>
    <w:p w:rsidR="004E0FEC" w:rsidRDefault="00D552BE" w:rsidP="00550B92">
      <w:pPr>
        <w:ind w:left="-284"/>
        <w:rPr>
          <w:lang w:val="nl-NL"/>
        </w:rPr>
      </w:pPr>
      <w:r>
        <w:rPr>
          <w:lang w:val="nl-NL"/>
        </w:rPr>
        <w:t xml:space="preserve">In de maanden februari en maart is de kaart in </w:t>
      </w:r>
      <w:r w:rsidR="00D71033">
        <w:rPr>
          <w:lang w:val="nl-NL"/>
        </w:rPr>
        <w:t xml:space="preserve"> de praktijk getoetst door mentoren van leerjaar 4 van het Baanderherencollege. Deze toetsing leverde wisselende reacties op. Nieuwe mentoren vonden het stonden open voor een nieuw instrument omdat zij  nog weinig ervaring hadden met LOB gesprekken. Ze hebben de kaart naast enkele gesprekken gelegd en ze werden enthousiast over de inhoud, de vorm en de variëteit in thema’s. Mentoren die al langer LOB gesprekken voeren waren sceptisch en terughoudend. De reden voor hun terughoudendheid was dat ze nog niet wisten wat de meerwaarde was. Ze wilden eerst de garantie hebben dat het voldoende meerwaarde biedt en dat het niet teveel tijd kost om met de kaart te werken. </w:t>
      </w:r>
    </w:p>
    <w:p w:rsidR="007838C2" w:rsidRDefault="00D71033" w:rsidP="00550B92">
      <w:pPr>
        <w:ind w:left="-284"/>
        <w:rPr>
          <w:lang w:val="nl-NL"/>
        </w:rPr>
      </w:pPr>
      <w:r>
        <w:rPr>
          <w:lang w:val="nl-NL"/>
        </w:rPr>
        <w:t>Ze willen juist zien wat ze aan tijd kunnen winnen. Het moet voor hen zichtbaar resultaat opleveren. Hieruit blijkt dat voorkennis over de thematiek en de afzonderlijke elementen nog in verschillende opzichten ontbreekt. Een training zou hier verandering in kunnen brengen.</w:t>
      </w:r>
    </w:p>
    <w:p w:rsidR="00834A2C" w:rsidRDefault="00834A2C" w:rsidP="00550B92">
      <w:pPr>
        <w:ind w:left="-284"/>
        <w:jc w:val="left"/>
        <w:rPr>
          <w:rFonts w:asciiTheme="majorHAnsi" w:eastAsiaTheme="majorEastAsia" w:hAnsiTheme="majorHAnsi" w:cstheme="majorBidi"/>
          <w:b/>
          <w:bCs/>
          <w:color w:val="D34817" w:themeColor="accent1"/>
          <w:sz w:val="26"/>
          <w:szCs w:val="26"/>
          <w:lang w:val="nl-NL"/>
        </w:rPr>
      </w:pPr>
      <w:r>
        <w:rPr>
          <w:lang w:val="nl-NL"/>
        </w:rPr>
        <w:br w:type="page"/>
      </w:r>
    </w:p>
    <w:p w:rsidR="00010479" w:rsidRPr="00330BBD" w:rsidRDefault="00010479" w:rsidP="00330BBD">
      <w:pPr>
        <w:pStyle w:val="Kop1"/>
        <w:rPr>
          <w:i/>
          <w:lang w:val="nl-NL"/>
        </w:rPr>
      </w:pPr>
      <w:bookmarkStart w:id="28" w:name="_Toc364369409"/>
      <w:r w:rsidRPr="00330BBD">
        <w:rPr>
          <w:i/>
          <w:lang w:val="nl-NL"/>
        </w:rPr>
        <w:lastRenderedPageBreak/>
        <w:t>Tenslotte…</w:t>
      </w:r>
      <w:bookmarkEnd w:id="28"/>
    </w:p>
    <w:p w:rsidR="00010479" w:rsidRPr="008C3937" w:rsidRDefault="00010479" w:rsidP="00010479">
      <w:pPr>
        <w:ind w:left="-284"/>
        <w:rPr>
          <w:lang w:val="nl-NL"/>
        </w:rPr>
      </w:pPr>
      <w:r w:rsidRPr="008C3937">
        <w:rPr>
          <w:noProof/>
          <w:lang w:val="nl-NL" w:eastAsia="nl-NL"/>
        </w:rPr>
        <w:drawing>
          <wp:anchor distT="0" distB="0" distL="114300" distR="114300" simplePos="0" relativeHeight="251714048" behindDoc="1" locked="0" layoutInCell="1" allowOverlap="1">
            <wp:simplePos x="0" y="0"/>
            <wp:positionH relativeFrom="column">
              <wp:posOffset>4578985</wp:posOffset>
            </wp:positionH>
            <wp:positionV relativeFrom="paragraph">
              <wp:posOffset>48260</wp:posOffset>
            </wp:positionV>
            <wp:extent cx="1169670" cy="1191260"/>
            <wp:effectExtent l="323850" t="323850" r="316230" b="332740"/>
            <wp:wrapTight wrapText="bothSides">
              <wp:wrapPolygon edited="0">
                <wp:start x="3518" y="-5872"/>
                <wp:lineTo x="-4925" y="-5181"/>
                <wp:lineTo x="-5980" y="5872"/>
                <wp:lineTo x="-5629" y="22797"/>
                <wp:lineTo x="-704" y="26597"/>
                <wp:lineTo x="-352" y="27288"/>
                <wp:lineTo x="17941" y="27288"/>
                <wp:lineTo x="18293" y="26597"/>
                <wp:lineTo x="25681" y="22452"/>
                <wp:lineTo x="27088" y="16925"/>
                <wp:lineTo x="27088" y="345"/>
                <wp:lineTo x="21811" y="-4836"/>
                <wp:lineTo x="21459" y="-5872"/>
                <wp:lineTo x="3518" y="-5872"/>
              </wp:wrapPolygon>
            </wp:wrapTight>
            <wp:docPr id="15" name="Afbeelding 9" descr="https://gslb-photos-5.dropbox.com/t/0/AACnk-_OcPw3a5b42BhLloyRiYO8HM6KRcnGQ6CNPZbATw/12/161603438/jpeg/32x32/3/_/1/2/komt%20naar%20je%20toe.jpg/W9jCVJtb2st8OYI0iwcm3HFnvG2KiKgxVccQsFV82a8?size=1280x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slb-photos-5.dropbox.com/t/0/AACnk-_OcPw3a5b42BhLloyRiYO8HM6KRcnGQ6CNPZbATw/12/161603438/jpeg/32x32/3/_/1/2/komt%20naar%20je%20toe.jpg/W9jCVJtb2st8OYI0iwcm3HFnvG2KiKgxVccQsFV82a8?size=1280x960"/>
                    <pic:cNvPicPr>
                      <a:picLocks noChangeAspect="1" noChangeArrowheads="1"/>
                    </pic:cNvPicPr>
                  </pic:nvPicPr>
                  <pic:blipFill>
                    <a:blip r:embed="rId14"/>
                    <a:srcRect/>
                    <a:stretch>
                      <a:fillRect/>
                    </a:stretch>
                  </pic:blipFill>
                  <pic:spPr bwMode="auto">
                    <a:xfrm>
                      <a:off x="0" y="0"/>
                      <a:ext cx="1169670" cy="1191260"/>
                    </a:xfrm>
                    <a:prstGeom prst="round2DiagRect">
                      <a:avLst>
                        <a:gd name="adj1" fmla="val 16667"/>
                        <a:gd name="adj2" fmla="val 0"/>
                      </a:avLst>
                    </a:prstGeom>
                    <a:ln w="88900" cap="sq">
                      <a:solidFill>
                        <a:srgbClr val="696464">
                          <a:lumMod val="40000"/>
                          <a:lumOff val="60000"/>
                        </a:srgbClr>
                      </a:solidFill>
                      <a:miter lim="800000"/>
                    </a:ln>
                    <a:effectLst>
                      <a:outerShdw blurRad="254000" algn="tl" rotWithShape="0">
                        <a:srgbClr val="000000">
                          <a:alpha val="43000"/>
                        </a:srgbClr>
                      </a:outerShdw>
                    </a:effectLst>
                  </pic:spPr>
                </pic:pic>
              </a:graphicData>
            </a:graphic>
          </wp:anchor>
        </w:drawing>
      </w:r>
      <w:r w:rsidRPr="008C3937">
        <w:rPr>
          <w:lang w:val="nl-NL"/>
        </w:rPr>
        <w:t xml:space="preserve">Ik vind dat je een goede loopbaanadviseur bent wanneer je professioneel bent. Hierbij hoeft niemand je iets te vertellen over de inhoud van je werkveld. Maar ik vind wel dat het altijd beter kan.  Hierbij zijn loopbaanmethoden en instrumenten een zeer zinvol hulpmiddel. De kennis van de </w:t>
      </w:r>
      <w:r w:rsidR="00B67BD9" w:rsidRPr="008C3937">
        <w:rPr>
          <w:lang w:val="nl-NL"/>
        </w:rPr>
        <w:t>theorieën</w:t>
      </w:r>
      <w:r w:rsidRPr="008C3937">
        <w:rPr>
          <w:lang w:val="nl-NL"/>
        </w:rPr>
        <w:t xml:space="preserve"> zorgt ervoor dat de zaken beter op zijn plaats vallen. Ze zijn herkenbaar geworden. Als ik kijk naar mijn professionele ontwikkeling op het gebied van gespreksvoering vind ik dat hierin al erg gegroeid ben. Ik heb kennis van de gespreksvoering en ik merk dat ik al rustiger in een gesprek sta dan voorheen. Doordat ik meerdere methoden heb kunnen toepassen ben ik in staat om, tijden het voeren van een gesprek met een leerling, niet alleen de methodiek maar ook de reactie van de leerling in de gaten te houden. Bij een loopbaangesprek is het ook nodig om de juiste gesprekstechnieken te beheersen en de rol van coach aan te nemen. Dit kan alleen maar door goed te luisteren en door aannames en veronderstellingen achterwege te laten. Al deze kenmerken maken je tot een professionele gespreksleider in een </w:t>
      </w:r>
      <w:r w:rsidR="00834A2C">
        <w:rPr>
          <w:lang w:val="nl-NL"/>
        </w:rPr>
        <w:t>coaching gesprek</w:t>
      </w:r>
      <w:r>
        <w:rPr>
          <w:lang w:val="nl-NL"/>
        </w:rPr>
        <w:t>.</w:t>
      </w:r>
      <w:r w:rsidRPr="008C3937">
        <w:rPr>
          <w:lang w:val="nl-NL"/>
        </w:rPr>
        <w:t xml:space="preserve"> </w:t>
      </w:r>
    </w:p>
    <w:p w:rsidR="00010479" w:rsidRDefault="00010479" w:rsidP="00010479">
      <w:pPr>
        <w:ind w:left="-284"/>
        <w:rPr>
          <w:lang w:val="nl-NL"/>
        </w:rPr>
      </w:pPr>
      <w:r w:rsidRPr="008C3937">
        <w:rPr>
          <w:lang w:val="nl-NL"/>
        </w:rPr>
        <w:t>Als ik kijk naar mijn eigen professionele ontwikkeling op het gebied van zo’n gesprek voeren vind ik dat ik vooruitgang heb geboekt. Aan het begin van het tweede schooljaar wist ik nog niet ee</w:t>
      </w:r>
      <w:r>
        <w:rPr>
          <w:lang w:val="nl-NL"/>
        </w:rPr>
        <w:t xml:space="preserve">ns wat het inhield om een goed </w:t>
      </w:r>
      <w:r w:rsidR="00834A2C">
        <w:rPr>
          <w:lang w:val="nl-NL"/>
        </w:rPr>
        <w:t>coaching gesprek</w:t>
      </w:r>
      <w:r w:rsidRPr="008C3937">
        <w:rPr>
          <w:lang w:val="nl-NL"/>
        </w:rPr>
        <w:t xml:space="preserve"> te voeren. Nu, ruim 2 jaar later, heb ik een groot aantal gesprekken gevoerd met leerlingen en hun ouders waar ik best tevreden over ben. In deze gesprekken heb ik ervaren dat ik de gespreksvoering al best goed beheers. Daarnaast heb ik zo veel mogelijk geprobeerd de rol van coach aan te nemen en ik denk dat me dat aardig gelukt is. Ik denk dat omdat ik de leerlingen bewust heb na kunnen laten denken over haar situatie. Ik heb hier slechts een aantal vragen voor hoeven te stellen. Ik denk dat dit nodig is om een goede coach te zijn. </w:t>
      </w:r>
    </w:p>
    <w:p w:rsidR="007C62B5" w:rsidRPr="006B6889" w:rsidRDefault="00010479" w:rsidP="007838C2">
      <w:pPr>
        <w:ind w:left="-284"/>
        <w:rPr>
          <w:b/>
          <w:i/>
          <w:iCs/>
          <w:color w:val="FFFFFF" w:themeColor="background1"/>
          <w:sz w:val="24"/>
          <w:szCs w:val="28"/>
        </w:rPr>
      </w:pPr>
      <w:r w:rsidRPr="008C3937">
        <w:rPr>
          <w:lang w:val="nl-NL"/>
        </w:rPr>
        <w:t>Wel heb i</w:t>
      </w:r>
      <w:r>
        <w:rPr>
          <w:lang w:val="nl-NL"/>
        </w:rPr>
        <w:t xml:space="preserve">k gemerkt dat ik tijdens het tweede en derde jaar van mijn opleiding </w:t>
      </w:r>
      <w:r w:rsidRPr="008C3937">
        <w:rPr>
          <w:lang w:val="nl-NL"/>
        </w:rPr>
        <w:t xml:space="preserve">nog moeite heb gehad met het weglaten van aannames en veronderstellingen. Door dit stuk te schrijven ben ik steeds meer tot de ontdekking gekomen dat ik meer kennis en vaardigheden heb </w:t>
      </w:r>
      <w:r w:rsidR="00B67BD9" w:rsidRPr="008C3937">
        <w:rPr>
          <w:lang w:val="nl-NL"/>
        </w:rPr>
        <w:t>ontwikkeld</w:t>
      </w:r>
      <w:r w:rsidRPr="008C3937">
        <w:rPr>
          <w:lang w:val="nl-NL"/>
        </w:rPr>
        <w:t xml:space="preserve"> voor het vakgebied van loopbaanadviseur. Kortom, ik vind dat ik een goede ontwikkeling heb doorgemaakt op het professionele gebied. Wel vind ik dat ik nog lang niet ben waar ik zou willen staan, maar door te blijven oefenen en feedback aan anderen te vragen zal ik mijn professionele ontwikkeling kunnen blijven doorzetten. Daarnaast wil ik het komende jaar een aanvullende opleiding gaan doen om mijn kennis en ervaring verder uit te diepen. Ik ben me nog aan het oriënteren op een Master of Post-HBO opleiding. De combinatie van leren en werken in dit vakgebied is mij goed bevallen. </w:t>
      </w:r>
      <w:r w:rsidR="007C62B5" w:rsidRPr="006B6889">
        <w:rPr>
          <w:b/>
          <w:i/>
          <w:iCs/>
          <w:color w:val="FFFFFF" w:themeColor="background1"/>
          <w:sz w:val="24"/>
          <w:szCs w:val="28"/>
        </w:rPr>
        <w:t>kundig;</w:t>
      </w:r>
    </w:p>
    <w:bookmarkEnd w:id="7"/>
    <w:p w:rsidR="00AE4782" w:rsidRPr="007838C2" w:rsidRDefault="00AB306A" w:rsidP="007838C2">
      <w:pPr>
        <w:pStyle w:val="Kop1"/>
        <w:rPr>
          <w:rFonts w:asciiTheme="minorHAnsi" w:eastAsiaTheme="minorEastAsia" w:hAnsiTheme="minorHAnsi" w:cstheme="minorBidi"/>
          <w:color w:val="auto"/>
          <w:sz w:val="22"/>
          <w:szCs w:val="22"/>
          <w:lang w:val="nl-NL" w:bidi="en-US"/>
        </w:rPr>
      </w:pPr>
      <w:r>
        <w:rPr>
          <w:lang w:val="nl-NL"/>
        </w:rPr>
        <w:lastRenderedPageBreak/>
        <w:t xml:space="preserve">5. </w:t>
      </w:r>
      <w:bookmarkStart w:id="29" w:name="_Toc353733921"/>
      <w:bookmarkStart w:id="30" w:name="_Toc364369410"/>
      <w:r w:rsidR="00EF0D49">
        <w:rPr>
          <w:lang w:val="nl-NL"/>
        </w:rPr>
        <w:t>B</w:t>
      </w:r>
      <w:r w:rsidR="00AE4782" w:rsidRPr="008C3937">
        <w:rPr>
          <w:lang w:val="nl-NL"/>
        </w:rPr>
        <w:t>ron</w:t>
      </w:r>
      <w:bookmarkEnd w:id="29"/>
      <w:r w:rsidR="000027C2" w:rsidRPr="008C3937">
        <w:rPr>
          <w:lang w:val="nl-NL"/>
        </w:rPr>
        <w:t>nen</w:t>
      </w:r>
      <w:bookmarkEnd w:id="30"/>
    </w:p>
    <w:p w:rsidR="002E75C2" w:rsidRPr="008C3937" w:rsidRDefault="00237AC7" w:rsidP="001264D7">
      <w:pPr>
        <w:pStyle w:val="Kop2"/>
        <w:rPr>
          <w:smallCaps/>
          <w:lang w:val="nl-NL"/>
        </w:rPr>
      </w:pPr>
      <w:bookmarkStart w:id="31" w:name="_Toc353733922"/>
      <w:bookmarkStart w:id="32" w:name="_Toc360711829"/>
      <w:bookmarkStart w:id="33" w:name="_Toc364369411"/>
      <w:r w:rsidRPr="008C3937">
        <w:rPr>
          <w:smallCaps/>
          <w:lang w:val="nl-NL"/>
        </w:rPr>
        <w:t>Geraadpleegde l</w:t>
      </w:r>
      <w:r w:rsidR="002E75C2" w:rsidRPr="008C3937">
        <w:rPr>
          <w:smallCaps/>
          <w:lang w:val="nl-NL"/>
        </w:rPr>
        <w:t>iteratuur</w:t>
      </w:r>
      <w:bookmarkEnd w:id="31"/>
      <w:bookmarkEnd w:id="32"/>
      <w:bookmarkEnd w:id="33"/>
    </w:p>
    <w:p w:rsidR="00D47B3E" w:rsidRPr="00256F4E" w:rsidRDefault="00D47B3E" w:rsidP="00256F4E">
      <w:pPr>
        <w:pStyle w:val="Voettekst"/>
        <w:rPr>
          <w:sz w:val="20"/>
          <w:szCs w:val="20"/>
          <w:lang w:val="nl-NL"/>
        </w:rPr>
      </w:pPr>
      <w:r w:rsidRPr="00256F4E">
        <w:rPr>
          <w:i/>
          <w:sz w:val="20"/>
          <w:szCs w:val="20"/>
          <w:lang w:val="nl-NL"/>
        </w:rPr>
        <w:t>Baarda, Goede en Teunis</w:t>
      </w:r>
      <w:r w:rsidRPr="00256F4E">
        <w:rPr>
          <w:sz w:val="20"/>
          <w:szCs w:val="20"/>
          <w:lang w:val="nl-NL"/>
        </w:rPr>
        <w:t xml:space="preserve">, de (2001) </w:t>
      </w:r>
      <w:r w:rsidRPr="00256F4E">
        <w:rPr>
          <w:i/>
          <w:sz w:val="20"/>
          <w:szCs w:val="20"/>
          <w:lang w:val="nl-NL"/>
        </w:rPr>
        <w:t xml:space="preserve">Kwalitatief Onderzoek </w:t>
      </w:r>
      <w:r w:rsidRPr="00256F4E">
        <w:rPr>
          <w:sz w:val="20"/>
          <w:szCs w:val="20"/>
          <w:lang w:val="nl-NL"/>
        </w:rPr>
        <w:t>Stenfert Kroese Groningen</w:t>
      </w:r>
    </w:p>
    <w:p w:rsidR="00D47B3E" w:rsidRPr="00256F4E" w:rsidRDefault="00D47B3E" w:rsidP="00256F4E">
      <w:pPr>
        <w:pStyle w:val="Default"/>
        <w:ind w:left="0"/>
        <w:rPr>
          <w:rFonts w:ascii="Calibri" w:hAnsi="Calibri"/>
          <w:sz w:val="20"/>
          <w:szCs w:val="20"/>
          <w:lang w:val="nl-NL"/>
        </w:rPr>
      </w:pPr>
      <w:r w:rsidRPr="00256F4E">
        <w:rPr>
          <w:rFonts w:ascii="Calibri" w:hAnsi="Calibri"/>
          <w:i/>
          <w:sz w:val="20"/>
          <w:szCs w:val="20"/>
          <w:lang w:val="nl-NL"/>
        </w:rPr>
        <w:t>Beekers, P.,</w:t>
      </w:r>
      <w:r w:rsidR="00096716" w:rsidRPr="00256F4E">
        <w:rPr>
          <w:rFonts w:ascii="Calibri" w:hAnsi="Calibri"/>
          <w:i/>
          <w:sz w:val="20"/>
          <w:szCs w:val="20"/>
          <w:lang w:val="nl-NL"/>
        </w:rPr>
        <w:tab/>
      </w:r>
      <w:r w:rsidRPr="00256F4E">
        <w:rPr>
          <w:rFonts w:ascii="Calibri" w:hAnsi="Calibri"/>
          <w:sz w:val="20"/>
          <w:szCs w:val="20"/>
          <w:lang w:val="nl-NL"/>
        </w:rPr>
        <w:t xml:space="preserve">(2006). </w:t>
      </w:r>
      <w:r w:rsidRPr="00256F4E">
        <w:rPr>
          <w:rFonts w:ascii="Calibri" w:hAnsi="Calibri"/>
          <w:i/>
          <w:iCs/>
          <w:sz w:val="20"/>
          <w:szCs w:val="20"/>
          <w:lang w:val="nl-NL"/>
        </w:rPr>
        <w:t>Kiezen is een kunst: Zó help je scholieren op weg</w:t>
      </w:r>
      <w:r w:rsidRPr="00256F4E">
        <w:rPr>
          <w:rFonts w:ascii="Calibri" w:hAnsi="Calibri"/>
          <w:sz w:val="20"/>
          <w:szCs w:val="20"/>
          <w:lang w:val="nl-NL"/>
        </w:rPr>
        <w:t xml:space="preserve">. Amersfoort: CPS </w:t>
      </w:r>
      <w:r w:rsidR="00BD5453" w:rsidRPr="00256F4E">
        <w:rPr>
          <w:rFonts w:ascii="Calibri" w:hAnsi="Calibri"/>
          <w:sz w:val="20"/>
          <w:szCs w:val="20"/>
          <w:lang w:val="nl-NL"/>
        </w:rPr>
        <w:tab/>
      </w:r>
      <w:r w:rsidR="00BD5453" w:rsidRPr="00256F4E">
        <w:rPr>
          <w:rFonts w:ascii="Calibri" w:hAnsi="Calibri"/>
          <w:sz w:val="20"/>
          <w:szCs w:val="20"/>
          <w:lang w:val="nl-NL"/>
        </w:rPr>
        <w:tab/>
      </w:r>
      <w:r w:rsidR="00BD5453" w:rsidRPr="00256F4E">
        <w:rPr>
          <w:rFonts w:ascii="Calibri" w:hAnsi="Calibri"/>
          <w:sz w:val="20"/>
          <w:szCs w:val="20"/>
          <w:lang w:val="nl-NL"/>
        </w:rPr>
        <w:tab/>
      </w:r>
      <w:r w:rsidR="00BD5453" w:rsidRPr="00256F4E">
        <w:rPr>
          <w:rFonts w:ascii="Calibri" w:hAnsi="Calibri"/>
          <w:sz w:val="20"/>
          <w:szCs w:val="20"/>
          <w:lang w:val="nl-NL"/>
        </w:rPr>
        <w:tab/>
      </w:r>
      <w:r w:rsidR="00BD5453" w:rsidRPr="00256F4E">
        <w:rPr>
          <w:rFonts w:ascii="Calibri" w:hAnsi="Calibri"/>
          <w:sz w:val="20"/>
          <w:szCs w:val="20"/>
          <w:lang w:val="nl-NL"/>
        </w:rPr>
        <w:tab/>
      </w:r>
      <w:r w:rsidR="00BD5453" w:rsidRPr="00256F4E">
        <w:rPr>
          <w:rFonts w:ascii="Calibri" w:hAnsi="Calibri"/>
          <w:sz w:val="20"/>
          <w:szCs w:val="20"/>
          <w:lang w:val="nl-NL"/>
        </w:rPr>
        <w:tab/>
      </w:r>
      <w:r w:rsidRPr="00256F4E">
        <w:rPr>
          <w:rFonts w:ascii="Calibri" w:hAnsi="Calibri"/>
          <w:sz w:val="20"/>
          <w:szCs w:val="20"/>
          <w:lang w:val="nl-NL"/>
        </w:rPr>
        <w:t xml:space="preserve">onderwijsontwikkeling en advies. </w:t>
      </w:r>
    </w:p>
    <w:p w:rsidR="002E75C2" w:rsidRPr="00256F4E" w:rsidRDefault="002E75C2" w:rsidP="00256F4E">
      <w:pPr>
        <w:spacing w:after="0" w:line="240" w:lineRule="auto"/>
        <w:rPr>
          <w:rFonts w:eastAsia="Times New Roman"/>
          <w:sz w:val="20"/>
          <w:szCs w:val="20"/>
          <w:lang w:val="nl-NL" w:eastAsia="en-US"/>
        </w:rPr>
      </w:pPr>
      <w:r w:rsidRPr="00256F4E">
        <w:rPr>
          <w:rFonts w:eastAsia="Times New Roman"/>
          <w:i/>
          <w:spacing w:val="-1"/>
          <w:sz w:val="20"/>
          <w:szCs w:val="20"/>
          <w:lang w:val="nl-NL" w:eastAsia="en-US"/>
        </w:rPr>
        <w:t>Hil</w:t>
      </w:r>
      <w:r w:rsidRPr="00256F4E">
        <w:rPr>
          <w:rFonts w:eastAsia="Times New Roman"/>
          <w:i/>
          <w:spacing w:val="1"/>
          <w:sz w:val="20"/>
          <w:szCs w:val="20"/>
          <w:lang w:val="nl-NL" w:eastAsia="en-US"/>
        </w:rPr>
        <w:t>t</w:t>
      </w:r>
      <w:r w:rsidRPr="00256F4E">
        <w:rPr>
          <w:rFonts w:eastAsia="Times New Roman"/>
          <w:i/>
          <w:sz w:val="20"/>
          <w:szCs w:val="20"/>
          <w:lang w:val="nl-NL" w:eastAsia="en-US"/>
        </w:rPr>
        <w:t>e</w:t>
      </w:r>
      <w:r w:rsidRPr="00256F4E">
        <w:rPr>
          <w:rFonts w:eastAsia="Times New Roman"/>
          <w:i/>
          <w:spacing w:val="-1"/>
          <w:sz w:val="20"/>
          <w:szCs w:val="20"/>
          <w:lang w:val="nl-NL" w:eastAsia="en-US"/>
        </w:rPr>
        <w:t>n</w:t>
      </w:r>
      <w:r w:rsidRPr="00256F4E">
        <w:rPr>
          <w:rFonts w:eastAsia="Times New Roman"/>
          <w:i/>
          <w:sz w:val="20"/>
          <w:szCs w:val="20"/>
          <w:lang w:val="nl-NL" w:eastAsia="en-US"/>
        </w:rPr>
        <w:t>,</w:t>
      </w:r>
      <w:r w:rsidRPr="00256F4E">
        <w:rPr>
          <w:rFonts w:eastAsia="Times New Roman"/>
          <w:i/>
          <w:spacing w:val="2"/>
          <w:sz w:val="20"/>
          <w:szCs w:val="20"/>
          <w:lang w:val="nl-NL" w:eastAsia="en-US"/>
        </w:rPr>
        <w:t xml:space="preserve"> </w:t>
      </w:r>
      <w:r w:rsidRPr="00256F4E">
        <w:rPr>
          <w:rFonts w:eastAsia="Times New Roman"/>
          <w:i/>
          <w:sz w:val="20"/>
          <w:szCs w:val="20"/>
          <w:lang w:val="nl-NL" w:eastAsia="en-US"/>
        </w:rPr>
        <w:t xml:space="preserve">J. </w:t>
      </w:r>
      <w:r w:rsidRPr="00256F4E">
        <w:rPr>
          <w:rFonts w:eastAsia="Times New Roman"/>
          <w:i/>
          <w:spacing w:val="-2"/>
          <w:sz w:val="20"/>
          <w:szCs w:val="20"/>
          <w:lang w:val="nl-NL" w:eastAsia="en-US"/>
        </w:rPr>
        <w:t>v</w:t>
      </w:r>
      <w:r w:rsidRPr="00256F4E">
        <w:rPr>
          <w:rFonts w:eastAsia="Times New Roman"/>
          <w:i/>
          <w:sz w:val="20"/>
          <w:szCs w:val="20"/>
          <w:lang w:val="nl-NL" w:eastAsia="en-US"/>
        </w:rPr>
        <w:t>a</w:t>
      </w:r>
      <w:r w:rsidRPr="00256F4E">
        <w:rPr>
          <w:rFonts w:eastAsia="Times New Roman"/>
          <w:i/>
          <w:spacing w:val="-1"/>
          <w:sz w:val="20"/>
          <w:szCs w:val="20"/>
          <w:lang w:val="nl-NL" w:eastAsia="en-US"/>
        </w:rPr>
        <w:t>n</w:t>
      </w:r>
      <w:r w:rsidRPr="00256F4E">
        <w:rPr>
          <w:rFonts w:eastAsia="Times New Roman"/>
          <w:i/>
          <w:sz w:val="20"/>
          <w:szCs w:val="20"/>
          <w:lang w:val="nl-NL" w:eastAsia="en-US"/>
        </w:rPr>
        <w:t>.</w:t>
      </w:r>
      <w:r w:rsidRPr="00256F4E">
        <w:rPr>
          <w:rFonts w:eastAsia="Times New Roman"/>
          <w:sz w:val="20"/>
          <w:szCs w:val="20"/>
          <w:lang w:val="nl-NL" w:eastAsia="en-US"/>
        </w:rPr>
        <w:t xml:space="preserve"> </w:t>
      </w:r>
      <w:r w:rsidRPr="00256F4E">
        <w:rPr>
          <w:rFonts w:eastAsia="Times New Roman"/>
          <w:spacing w:val="1"/>
          <w:sz w:val="20"/>
          <w:szCs w:val="20"/>
          <w:lang w:val="nl-NL" w:eastAsia="en-US"/>
        </w:rPr>
        <w:t>(</w:t>
      </w:r>
      <w:r w:rsidRPr="00256F4E">
        <w:rPr>
          <w:rFonts w:eastAsia="Times New Roman"/>
          <w:sz w:val="20"/>
          <w:szCs w:val="20"/>
          <w:lang w:val="nl-NL" w:eastAsia="en-US"/>
        </w:rPr>
        <w:t>2</w:t>
      </w:r>
      <w:r w:rsidRPr="00256F4E">
        <w:rPr>
          <w:rFonts w:eastAsia="Times New Roman"/>
          <w:spacing w:val="-1"/>
          <w:sz w:val="20"/>
          <w:szCs w:val="20"/>
          <w:lang w:val="nl-NL" w:eastAsia="en-US"/>
        </w:rPr>
        <w:t>0</w:t>
      </w:r>
      <w:r w:rsidRPr="00256F4E">
        <w:rPr>
          <w:rFonts w:eastAsia="Times New Roman"/>
          <w:sz w:val="20"/>
          <w:szCs w:val="20"/>
          <w:lang w:val="nl-NL" w:eastAsia="en-US"/>
        </w:rPr>
        <w:t>1</w:t>
      </w:r>
      <w:r w:rsidRPr="00256F4E">
        <w:rPr>
          <w:rFonts w:eastAsia="Times New Roman"/>
          <w:spacing w:val="-1"/>
          <w:sz w:val="20"/>
          <w:szCs w:val="20"/>
          <w:lang w:val="nl-NL" w:eastAsia="en-US"/>
        </w:rPr>
        <w:t>0</w:t>
      </w:r>
      <w:r w:rsidRPr="00256F4E">
        <w:rPr>
          <w:rFonts w:eastAsia="Times New Roman"/>
          <w:sz w:val="20"/>
          <w:szCs w:val="20"/>
          <w:lang w:val="nl-NL" w:eastAsia="en-US"/>
        </w:rPr>
        <w:t>)</w:t>
      </w:r>
      <w:r w:rsidRPr="00256F4E">
        <w:rPr>
          <w:rFonts w:eastAsia="Times New Roman"/>
          <w:spacing w:val="1"/>
          <w:sz w:val="20"/>
          <w:szCs w:val="20"/>
          <w:lang w:val="nl-NL" w:eastAsia="en-US"/>
        </w:rPr>
        <w:t xml:space="preserve"> </w:t>
      </w:r>
      <w:r w:rsidRPr="00256F4E">
        <w:rPr>
          <w:rFonts w:eastAsia="Times New Roman"/>
          <w:spacing w:val="-1"/>
          <w:sz w:val="20"/>
          <w:szCs w:val="20"/>
          <w:lang w:val="nl-NL" w:eastAsia="en-US"/>
        </w:rPr>
        <w:t>Kl</w:t>
      </w:r>
      <w:r w:rsidRPr="00256F4E">
        <w:rPr>
          <w:rFonts w:eastAsia="Times New Roman"/>
          <w:sz w:val="20"/>
          <w:szCs w:val="20"/>
          <w:lang w:val="nl-NL" w:eastAsia="en-US"/>
        </w:rPr>
        <w:t>a</w:t>
      </w:r>
      <w:r w:rsidRPr="00256F4E">
        <w:rPr>
          <w:rFonts w:eastAsia="Times New Roman"/>
          <w:spacing w:val="-1"/>
          <w:sz w:val="20"/>
          <w:szCs w:val="20"/>
          <w:lang w:val="nl-NL" w:eastAsia="en-US"/>
        </w:rPr>
        <w:t>a</w:t>
      </w:r>
      <w:r w:rsidRPr="00256F4E">
        <w:rPr>
          <w:rFonts w:eastAsia="Times New Roman"/>
          <w:sz w:val="20"/>
          <w:szCs w:val="20"/>
          <w:lang w:val="nl-NL" w:eastAsia="en-US"/>
        </w:rPr>
        <w:t>r</w:t>
      </w:r>
      <w:r w:rsidRPr="00256F4E">
        <w:rPr>
          <w:rFonts w:eastAsia="Times New Roman"/>
          <w:spacing w:val="2"/>
          <w:sz w:val="20"/>
          <w:szCs w:val="20"/>
          <w:lang w:val="nl-NL" w:eastAsia="en-US"/>
        </w:rPr>
        <w:t xml:space="preserve"> </w:t>
      </w:r>
      <w:r w:rsidRPr="00256F4E">
        <w:rPr>
          <w:rFonts w:eastAsia="Times New Roman"/>
          <w:sz w:val="20"/>
          <w:szCs w:val="20"/>
          <w:lang w:val="nl-NL" w:eastAsia="en-US"/>
        </w:rPr>
        <w:t>vo</w:t>
      </w:r>
      <w:r w:rsidRPr="00256F4E">
        <w:rPr>
          <w:rFonts w:eastAsia="Times New Roman"/>
          <w:spacing w:val="-3"/>
          <w:sz w:val="20"/>
          <w:szCs w:val="20"/>
          <w:lang w:val="nl-NL" w:eastAsia="en-US"/>
        </w:rPr>
        <w:t>o</w:t>
      </w:r>
      <w:r w:rsidRPr="00256F4E">
        <w:rPr>
          <w:rFonts w:eastAsia="Times New Roman"/>
          <w:sz w:val="20"/>
          <w:szCs w:val="20"/>
          <w:lang w:val="nl-NL" w:eastAsia="en-US"/>
        </w:rPr>
        <w:t>r</w:t>
      </w:r>
      <w:r w:rsidRPr="00256F4E">
        <w:rPr>
          <w:rFonts w:eastAsia="Times New Roman"/>
          <w:spacing w:val="2"/>
          <w:sz w:val="20"/>
          <w:szCs w:val="20"/>
          <w:lang w:val="nl-NL" w:eastAsia="en-US"/>
        </w:rPr>
        <w:t xml:space="preserve"> </w:t>
      </w:r>
      <w:r w:rsidRPr="00256F4E">
        <w:rPr>
          <w:rFonts w:eastAsia="Times New Roman"/>
          <w:sz w:val="20"/>
          <w:szCs w:val="20"/>
          <w:lang w:val="nl-NL" w:eastAsia="en-US"/>
        </w:rPr>
        <w:t>de</w:t>
      </w:r>
      <w:r w:rsidRPr="00256F4E">
        <w:rPr>
          <w:rFonts w:eastAsia="Times New Roman"/>
          <w:spacing w:val="-2"/>
          <w:sz w:val="20"/>
          <w:szCs w:val="20"/>
          <w:lang w:val="nl-NL" w:eastAsia="en-US"/>
        </w:rPr>
        <w:t xml:space="preserve"> </w:t>
      </w:r>
      <w:r w:rsidRPr="00256F4E">
        <w:rPr>
          <w:rFonts w:eastAsia="Times New Roman"/>
          <w:sz w:val="20"/>
          <w:szCs w:val="20"/>
          <w:lang w:val="nl-NL" w:eastAsia="en-US"/>
        </w:rPr>
        <w:t>s</w:t>
      </w:r>
      <w:r w:rsidRPr="00256F4E">
        <w:rPr>
          <w:rFonts w:eastAsia="Times New Roman"/>
          <w:spacing w:val="1"/>
          <w:sz w:val="20"/>
          <w:szCs w:val="20"/>
          <w:lang w:val="nl-NL" w:eastAsia="en-US"/>
        </w:rPr>
        <w:t>t</w:t>
      </w:r>
      <w:r w:rsidRPr="00256F4E">
        <w:rPr>
          <w:rFonts w:eastAsia="Times New Roman"/>
          <w:spacing w:val="-3"/>
          <w:sz w:val="20"/>
          <w:szCs w:val="20"/>
          <w:lang w:val="nl-NL" w:eastAsia="en-US"/>
        </w:rPr>
        <w:t>a</w:t>
      </w:r>
      <w:r w:rsidRPr="00256F4E">
        <w:rPr>
          <w:rFonts w:eastAsia="Times New Roman"/>
          <w:spacing w:val="1"/>
          <w:sz w:val="20"/>
          <w:szCs w:val="20"/>
          <w:lang w:val="nl-NL" w:eastAsia="en-US"/>
        </w:rPr>
        <w:t>r</w:t>
      </w:r>
      <w:r w:rsidRPr="00256F4E">
        <w:rPr>
          <w:rFonts w:eastAsia="Times New Roman"/>
          <w:spacing w:val="-1"/>
          <w:sz w:val="20"/>
          <w:szCs w:val="20"/>
          <w:lang w:val="nl-NL" w:eastAsia="en-US"/>
        </w:rPr>
        <w:t>t</w:t>
      </w:r>
      <w:r w:rsidRPr="00256F4E">
        <w:rPr>
          <w:rFonts w:eastAsia="Times New Roman"/>
          <w:sz w:val="20"/>
          <w:szCs w:val="20"/>
          <w:lang w:val="nl-NL" w:eastAsia="en-US"/>
        </w:rPr>
        <w:t xml:space="preserve">. </w:t>
      </w:r>
      <w:r w:rsidR="009E7C8E" w:rsidRPr="00256F4E">
        <w:rPr>
          <w:rFonts w:eastAsia="Times New Roman"/>
          <w:sz w:val="20"/>
          <w:szCs w:val="20"/>
          <w:lang w:val="nl-NL" w:eastAsia="en-US"/>
        </w:rPr>
        <w:t>LOB</w:t>
      </w:r>
      <w:r w:rsidRPr="00256F4E">
        <w:rPr>
          <w:rFonts w:eastAsia="Times New Roman"/>
          <w:spacing w:val="-1"/>
          <w:sz w:val="20"/>
          <w:szCs w:val="20"/>
          <w:lang w:val="nl-NL" w:eastAsia="en-US"/>
        </w:rPr>
        <w:t xml:space="preserve"> </w:t>
      </w:r>
      <w:r w:rsidRPr="00256F4E">
        <w:rPr>
          <w:rFonts w:eastAsia="Times New Roman"/>
          <w:sz w:val="20"/>
          <w:szCs w:val="20"/>
          <w:lang w:val="nl-NL" w:eastAsia="en-US"/>
        </w:rPr>
        <w:t>g</w:t>
      </w:r>
      <w:r w:rsidRPr="00256F4E">
        <w:rPr>
          <w:rFonts w:eastAsia="Times New Roman"/>
          <w:spacing w:val="-1"/>
          <w:sz w:val="20"/>
          <w:szCs w:val="20"/>
          <w:lang w:val="nl-NL" w:eastAsia="en-US"/>
        </w:rPr>
        <w:t>eï</w:t>
      </w:r>
      <w:r w:rsidRPr="00256F4E">
        <w:rPr>
          <w:rFonts w:eastAsia="Times New Roman"/>
          <w:sz w:val="20"/>
          <w:szCs w:val="20"/>
          <w:lang w:val="nl-NL" w:eastAsia="en-US"/>
        </w:rPr>
        <w:t>nteg</w:t>
      </w:r>
      <w:r w:rsidRPr="00256F4E">
        <w:rPr>
          <w:rFonts w:eastAsia="Times New Roman"/>
          <w:spacing w:val="1"/>
          <w:sz w:val="20"/>
          <w:szCs w:val="20"/>
          <w:lang w:val="nl-NL" w:eastAsia="en-US"/>
        </w:rPr>
        <w:t>r</w:t>
      </w:r>
      <w:r w:rsidRPr="00256F4E">
        <w:rPr>
          <w:rFonts w:eastAsia="Times New Roman"/>
          <w:sz w:val="20"/>
          <w:szCs w:val="20"/>
          <w:lang w:val="nl-NL" w:eastAsia="en-US"/>
        </w:rPr>
        <w:t>e</w:t>
      </w:r>
      <w:r w:rsidRPr="00256F4E">
        <w:rPr>
          <w:rFonts w:eastAsia="Times New Roman"/>
          <w:spacing w:val="-3"/>
          <w:sz w:val="20"/>
          <w:szCs w:val="20"/>
          <w:lang w:val="nl-NL" w:eastAsia="en-US"/>
        </w:rPr>
        <w:t>e</w:t>
      </w:r>
      <w:r w:rsidRPr="00256F4E">
        <w:rPr>
          <w:rFonts w:eastAsia="Times New Roman"/>
          <w:spacing w:val="1"/>
          <w:sz w:val="20"/>
          <w:szCs w:val="20"/>
          <w:lang w:val="nl-NL" w:eastAsia="en-US"/>
        </w:rPr>
        <w:t>r</w:t>
      </w:r>
      <w:r w:rsidRPr="00256F4E">
        <w:rPr>
          <w:rFonts w:eastAsia="Times New Roman"/>
          <w:sz w:val="20"/>
          <w:szCs w:val="20"/>
          <w:lang w:val="nl-NL" w:eastAsia="en-US"/>
        </w:rPr>
        <w:t>d in</w:t>
      </w:r>
      <w:r w:rsidRPr="00256F4E">
        <w:rPr>
          <w:rFonts w:eastAsia="Times New Roman"/>
          <w:spacing w:val="1"/>
          <w:sz w:val="20"/>
          <w:szCs w:val="20"/>
          <w:lang w:val="nl-NL" w:eastAsia="en-US"/>
        </w:rPr>
        <w:t xml:space="preserve"> </w:t>
      </w:r>
      <w:r w:rsidRPr="00256F4E">
        <w:rPr>
          <w:rFonts w:eastAsia="Times New Roman"/>
          <w:sz w:val="20"/>
          <w:szCs w:val="20"/>
          <w:lang w:val="nl-NL" w:eastAsia="en-US"/>
        </w:rPr>
        <w:t>b</w:t>
      </w:r>
      <w:r w:rsidRPr="00256F4E">
        <w:rPr>
          <w:rFonts w:eastAsia="Times New Roman"/>
          <w:spacing w:val="-3"/>
          <w:sz w:val="20"/>
          <w:szCs w:val="20"/>
          <w:lang w:val="nl-NL" w:eastAsia="en-US"/>
        </w:rPr>
        <w:t>e</w:t>
      </w:r>
      <w:r w:rsidRPr="00256F4E">
        <w:rPr>
          <w:rFonts w:eastAsia="Times New Roman"/>
          <w:spacing w:val="1"/>
          <w:sz w:val="20"/>
          <w:szCs w:val="20"/>
          <w:lang w:val="nl-NL" w:eastAsia="en-US"/>
        </w:rPr>
        <w:t>r</w:t>
      </w:r>
      <w:r w:rsidRPr="00256F4E">
        <w:rPr>
          <w:rFonts w:eastAsia="Times New Roman"/>
          <w:sz w:val="20"/>
          <w:szCs w:val="20"/>
          <w:lang w:val="nl-NL" w:eastAsia="en-US"/>
        </w:rPr>
        <w:t>o</w:t>
      </w:r>
      <w:r w:rsidRPr="00256F4E">
        <w:rPr>
          <w:rFonts w:eastAsia="Times New Roman"/>
          <w:spacing w:val="-1"/>
          <w:sz w:val="20"/>
          <w:szCs w:val="20"/>
          <w:lang w:val="nl-NL" w:eastAsia="en-US"/>
        </w:rPr>
        <w:t>e</w:t>
      </w:r>
      <w:r w:rsidRPr="00256F4E">
        <w:rPr>
          <w:rFonts w:eastAsia="Times New Roman"/>
          <w:sz w:val="20"/>
          <w:szCs w:val="20"/>
          <w:lang w:val="nl-NL" w:eastAsia="en-US"/>
        </w:rPr>
        <w:t>ps</w:t>
      </w:r>
      <w:r w:rsidRPr="00256F4E">
        <w:rPr>
          <w:rFonts w:eastAsia="Times New Roman"/>
          <w:spacing w:val="-1"/>
          <w:sz w:val="20"/>
          <w:szCs w:val="20"/>
          <w:lang w:val="nl-NL" w:eastAsia="en-US"/>
        </w:rPr>
        <w:t>g</w:t>
      </w:r>
      <w:r w:rsidRPr="00256F4E">
        <w:rPr>
          <w:rFonts w:eastAsia="Times New Roman"/>
          <w:sz w:val="20"/>
          <w:szCs w:val="20"/>
          <w:lang w:val="nl-NL" w:eastAsia="en-US"/>
        </w:rPr>
        <w:t>er</w:t>
      </w:r>
      <w:r w:rsidRPr="00256F4E">
        <w:rPr>
          <w:rFonts w:eastAsia="Times New Roman"/>
          <w:spacing w:val="-3"/>
          <w:sz w:val="20"/>
          <w:szCs w:val="20"/>
          <w:lang w:val="nl-NL" w:eastAsia="en-US"/>
        </w:rPr>
        <w:t>i</w:t>
      </w:r>
      <w:r w:rsidRPr="00256F4E">
        <w:rPr>
          <w:rFonts w:eastAsia="Times New Roman"/>
          <w:sz w:val="20"/>
          <w:szCs w:val="20"/>
          <w:lang w:val="nl-NL" w:eastAsia="en-US"/>
        </w:rPr>
        <w:t>chte</w:t>
      </w:r>
      <w:r w:rsidRPr="00256F4E">
        <w:rPr>
          <w:rFonts w:eastAsia="Times New Roman"/>
          <w:spacing w:val="2"/>
          <w:sz w:val="20"/>
          <w:szCs w:val="20"/>
          <w:lang w:val="nl-NL" w:eastAsia="en-US"/>
        </w:rPr>
        <w:t xml:space="preserve"> </w:t>
      </w:r>
      <w:r w:rsidRPr="00256F4E">
        <w:rPr>
          <w:rFonts w:eastAsia="Times New Roman"/>
          <w:sz w:val="20"/>
          <w:szCs w:val="20"/>
          <w:lang w:val="nl-NL" w:eastAsia="en-US"/>
        </w:rPr>
        <w:t>v</w:t>
      </w:r>
      <w:r w:rsidRPr="00256F4E">
        <w:rPr>
          <w:rFonts w:eastAsia="Times New Roman"/>
          <w:spacing w:val="-3"/>
          <w:sz w:val="20"/>
          <w:szCs w:val="20"/>
          <w:lang w:val="nl-NL" w:eastAsia="en-US"/>
        </w:rPr>
        <w:t>a</w:t>
      </w:r>
      <w:r w:rsidRPr="00256F4E">
        <w:rPr>
          <w:rFonts w:eastAsia="Times New Roman"/>
          <w:sz w:val="20"/>
          <w:szCs w:val="20"/>
          <w:lang w:val="nl-NL" w:eastAsia="en-US"/>
        </w:rPr>
        <w:t>kken</w:t>
      </w:r>
      <w:r w:rsidRPr="00256F4E">
        <w:rPr>
          <w:rFonts w:eastAsia="Times New Roman"/>
          <w:spacing w:val="1"/>
          <w:sz w:val="20"/>
          <w:szCs w:val="20"/>
          <w:lang w:val="nl-NL" w:eastAsia="en-US"/>
        </w:rPr>
        <w:t xml:space="preserve"> </w:t>
      </w:r>
      <w:r w:rsidRPr="00256F4E">
        <w:rPr>
          <w:rFonts w:eastAsia="Times New Roman"/>
          <w:sz w:val="20"/>
          <w:szCs w:val="20"/>
          <w:lang w:val="nl-NL" w:eastAsia="en-US"/>
        </w:rPr>
        <w:t>v</w:t>
      </w:r>
      <w:r w:rsidRPr="00256F4E">
        <w:rPr>
          <w:rFonts w:eastAsia="Times New Roman"/>
          <w:spacing w:val="-3"/>
          <w:sz w:val="20"/>
          <w:szCs w:val="20"/>
          <w:lang w:val="nl-NL" w:eastAsia="en-US"/>
        </w:rPr>
        <w:t>a</w:t>
      </w:r>
      <w:r w:rsidRPr="00256F4E">
        <w:rPr>
          <w:rFonts w:eastAsia="Times New Roman"/>
          <w:sz w:val="20"/>
          <w:szCs w:val="20"/>
          <w:lang w:val="nl-NL" w:eastAsia="en-US"/>
        </w:rPr>
        <w:t>n h</w:t>
      </w:r>
      <w:r w:rsidRPr="00256F4E">
        <w:rPr>
          <w:rFonts w:eastAsia="Times New Roman"/>
          <w:spacing w:val="-2"/>
          <w:sz w:val="20"/>
          <w:szCs w:val="20"/>
          <w:lang w:val="nl-NL" w:eastAsia="en-US"/>
        </w:rPr>
        <w:t>e</w:t>
      </w:r>
      <w:r w:rsidRPr="00256F4E">
        <w:rPr>
          <w:rFonts w:eastAsia="Times New Roman"/>
          <w:sz w:val="20"/>
          <w:szCs w:val="20"/>
          <w:lang w:val="nl-NL" w:eastAsia="en-US"/>
        </w:rPr>
        <w:t xml:space="preserve">t </w:t>
      </w:r>
      <w:r w:rsidR="008B4245" w:rsidRPr="00256F4E">
        <w:rPr>
          <w:rFonts w:eastAsia="Times New Roman"/>
          <w:sz w:val="20"/>
          <w:szCs w:val="20"/>
          <w:lang w:val="nl-NL" w:eastAsia="en-US"/>
        </w:rPr>
        <w:t>VMBO</w:t>
      </w:r>
      <w:r w:rsidRPr="00256F4E">
        <w:rPr>
          <w:rFonts w:eastAsia="Times New Roman"/>
          <w:sz w:val="20"/>
          <w:szCs w:val="20"/>
          <w:lang w:val="nl-NL" w:eastAsia="en-US"/>
        </w:rPr>
        <w:t xml:space="preserve">. </w:t>
      </w:r>
      <w:r w:rsidR="00BD5453" w:rsidRPr="00256F4E">
        <w:rPr>
          <w:rFonts w:eastAsia="Times New Roman"/>
          <w:sz w:val="20"/>
          <w:szCs w:val="20"/>
          <w:lang w:val="nl-NL" w:eastAsia="en-US"/>
        </w:rPr>
        <w:tab/>
      </w:r>
      <w:r w:rsidR="00BD5453" w:rsidRPr="00256F4E">
        <w:rPr>
          <w:rFonts w:eastAsia="Times New Roman"/>
          <w:sz w:val="20"/>
          <w:szCs w:val="20"/>
          <w:lang w:val="nl-NL" w:eastAsia="en-US"/>
        </w:rPr>
        <w:tab/>
      </w:r>
      <w:r w:rsidRPr="00256F4E">
        <w:rPr>
          <w:rFonts w:eastAsia="Times New Roman"/>
          <w:spacing w:val="-1"/>
          <w:sz w:val="20"/>
          <w:szCs w:val="20"/>
          <w:lang w:val="nl-NL" w:eastAsia="en-US"/>
        </w:rPr>
        <w:t>E</w:t>
      </w:r>
      <w:r w:rsidRPr="00256F4E">
        <w:rPr>
          <w:rFonts w:eastAsia="Times New Roman"/>
          <w:sz w:val="20"/>
          <w:szCs w:val="20"/>
          <w:lang w:val="nl-NL" w:eastAsia="en-US"/>
        </w:rPr>
        <w:t>nsc</w:t>
      </w:r>
      <w:r w:rsidRPr="00256F4E">
        <w:rPr>
          <w:rFonts w:eastAsia="Times New Roman"/>
          <w:spacing w:val="-1"/>
          <w:sz w:val="20"/>
          <w:szCs w:val="20"/>
          <w:lang w:val="nl-NL" w:eastAsia="en-US"/>
        </w:rPr>
        <w:t>h</w:t>
      </w:r>
      <w:r w:rsidRPr="00256F4E">
        <w:rPr>
          <w:rFonts w:eastAsia="Times New Roman"/>
          <w:sz w:val="20"/>
          <w:szCs w:val="20"/>
          <w:lang w:val="nl-NL" w:eastAsia="en-US"/>
        </w:rPr>
        <w:t>e</w:t>
      </w:r>
      <w:r w:rsidRPr="00256F4E">
        <w:rPr>
          <w:rFonts w:eastAsia="Times New Roman"/>
          <w:spacing w:val="-1"/>
          <w:sz w:val="20"/>
          <w:szCs w:val="20"/>
          <w:lang w:val="nl-NL" w:eastAsia="en-US"/>
        </w:rPr>
        <w:t>d</w:t>
      </w:r>
      <w:r w:rsidRPr="00256F4E">
        <w:rPr>
          <w:rFonts w:eastAsia="Times New Roman"/>
          <w:spacing w:val="-3"/>
          <w:sz w:val="20"/>
          <w:szCs w:val="20"/>
          <w:lang w:val="nl-NL" w:eastAsia="en-US"/>
        </w:rPr>
        <w:t>e</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pacing w:val="-1"/>
          <w:sz w:val="20"/>
          <w:szCs w:val="20"/>
          <w:lang w:val="nl-NL" w:eastAsia="en-US"/>
        </w:rPr>
        <w:t>S</w:t>
      </w:r>
      <w:r w:rsidRPr="00256F4E">
        <w:rPr>
          <w:rFonts w:eastAsia="Times New Roman"/>
          <w:spacing w:val="-3"/>
          <w:sz w:val="20"/>
          <w:szCs w:val="20"/>
          <w:lang w:val="nl-NL" w:eastAsia="en-US"/>
        </w:rPr>
        <w:t>L</w:t>
      </w:r>
      <w:r w:rsidRPr="00256F4E">
        <w:rPr>
          <w:rFonts w:eastAsia="Times New Roman"/>
          <w:spacing w:val="1"/>
          <w:sz w:val="20"/>
          <w:szCs w:val="20"/>
          <w:lang w:val="nl-NL" w:eastAsia="en-US"/>
        </w:rPr>
        <w:t>O</w:t>
      </w:r>
      <w:r w:rsidRPr="00256F4E">
        <w:rPr>
          <w:rFonts w:eastAsia="Times New Roman"/>
          <w:sz w:val="20"/>
          <w:szCs w:val="20"/>
          <w:lang w:val="nl-NL" w:eastAsia="en-US"/>
        </w:rPr>
        <w:t>.</w:t>
      </w:r>
    </w:p>
    <w:p w:rsidR="002E75C2" w:rsidRPr="00256F4E" w:rsidRDefault="002E75C2" w:rsidP="00256F4E">
      <w:pPr>
        <w:spacing w:after="0" w:line="240" w:lineRule="auto"/>
        <w:rPr>
          <w:rFonts w:eastAsia="Times New Roman"/>
          <w:sz w:val="20"/>
          <w:szCs w:val="20"/>
          <w:lang w:val="nl-NL" w:eastAsia="en-US"/>
        </w:rPr>
      </w:pPr>
      <w:r w:rsidRPr="00256F4E">
        <w:rPr>
          <w:rFonts w:eastAsia="Times New Roman"/>
          <w:i/>
          <w:spacing w:val="-1"/>
          <w:sz w:val="20"/>
          <w:szCs w:val="20"/>
          <w:lang w:val="nl-NL" w:eastAsia="en-US"/>
        </w:rPr>
        <w:t>Hil</w:t>
      </w:r>
      <w:r w:rsidRPr="00256F4E">
        <w:rPr>
          <w:rFonts w:eastAsia="Times New Roman"/>
          <w:i/>
          <w:spacing w:val="1"/>
          <w:sz w:val="20"/>
          <w:szCs w:val="20"/>
          <w:lang w:val="nl-NL" w:eastAsia="en-US"/>
        </w:rPr>
        <w:t>t</w:t>
      </w:r>
      <w:r w:rsidRPr="00256F4E">
        <w:rPr>
          <w:rFonts w:eastAsia="Times New Roman"/>
          <w:i/>
          <w:sz w:val="20"/>
          <w:szCs w:val="20"/>
          <w:lang w:val="nl-NL" w:eastAsia="en-US"/>
        </w:rPr>
        <w:t>e</w:t>
      </w:r>
      <w:r w:rsidRPr="00256F4E">
        <w:rPr>
          <w:rFonts w:eastAsia="Times New Roman"/>
          <w:i/>
          <w:spacing w:val="-1"/>
          <w:sz w:val="20"/>
          <w:szCs w:val="20"/>
          <w:lang w:val="nl-NL" w:eastAsia="en-US"/>
        </w:rPr>
        <w:t>n</w:t>
      </w:r>
      <w:r w:rsidRPr="00256F4E">
        <w:rPr>
          <w:rFonts w:eastAsia="Times New Roman"/>
          <w:i/>
          <w:sz w:val="20"/>
          <w:szCs w:val="20"/>
          <w:lang w:val="nl-NL" w:eastAsia="en-US"/>
        </w:rPr>
        <w:t>,</w:t>
      </w:r>
      <w:r w:rsidRPr="00256F4E">
        <w:rPr>
          <w:rFonts w:eastAsia="Times New Roman"/>
          <w:i/>
          <w:spacing w:val="2"/>
          <w:sz w:val="20"/>
          <w:szCs w:val="20"/>
          <w:lang w:val="nl-NL" w:eastAsia="en-US"/>
        </w:rPr>
        <w:t xml:space="preserve"> </w:t>
      </w:r>
      <w:r w:rsidRPr="00256F4E">
        <w:rPr>
          <w:rFonts w:eastAsia="Times New Roman"/>
          <w:i/>
          <w:sz w:val="20"/>
          <w:szCs w:val="20"/>
          <w:lang w:val="nl-NL" w:eastAsia="en-US"/>
        </w:rPr>
        <w:t xml:space="preserve">J. </w:t>
      </w:r>
      <w:r w:rsidRPr="00256F4E">
        <w:rPr>
          <w:rFonts w:eastAsia="Times New Roman"/>
          <w:i/>
          <w:spacing w:val="-2"/>
          <w:sz w:val="20"/>
          <w:szCs w:val="20"/>
          <w:lang w:val="nl-NL" w:eastAsia="en-US"/>
        </w:rPr>
        <w:t>v</w:t>
      </w:r>
      <w:r w:rsidRPr="00256F4E">
        <w:rPr>
          <w:rFonts w:eastAsia="Times New Roman"/>
          <w:i/>
          <w:sz w:val="20"/>
          <w:szCs w:val="20"/>
          <w:lang w:val="nl-NL" w:eastAsia="en-US"/>
        </w:rPr>
        <w:t>a</w:t>
      </w:r>
      <w:r w:rsidRPr="00256F4E">
        <w:rPr>
          <w:rFonts w:eastAsia="Times New Roman"/>
          <w:i/>
          <w:spacing w:val="-1"/>
          <w:sz w:val="20"/>
          <w:szCs w:val="20"/>
          <w:lang w:val="nl-NL" w:eastAsia="en-US"/>
        </w:rPr>
        <w:t>n</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z w:val="20"/>
          <w:szCs w:val="20"/>
          <w:lang w:val="nl-NL" w:eastAsia="en-US"/>
        </w:rPr>
        <w:t>Ja</w:t>
      </w:r>
      <w:r w:rsidRPr="00256F4E">
        <w:rPr>
          <w:rFonts w:eastAsia="Times New Roman"/>
          <w:spacing w:val="-3"/>
          <w:sz w:val="20"/>
          <w:szCs w:val="20"/>
          <w:lang w:val="nl-NL" w:eastAsia="en-US"/>
        </w:rPr>
        <w:t>n</w:t>
      </w:r>
      <w:r w:rsidRPr="00256F4E">
        <w:rPr>
          <w:rFonts w:eastAsia="Times New Roman"/>
          <w:sz w:val="20"/>
          <w:szCs w:val="20"/>
          <w:lang w:val="nl-NL" w:eastAsia="en-US"/>
        </w:rPr>
        <w:t>s</w:t>
      </w:r>
      <w:r w:rsidRPr="00256F4E">
        <w:rPr>
          <w:rFonts w:eastAsia="Times New Roman"/>
          <w:spacing w:val="1"/>
          <w:sz w:val="20"/>
          <w:szCs w:val="20"/>
          <w:lang w:val="nl-NL" w:eastAsia="en-US"/>
        </w:rPr>
        <w:t>m</w:t>
      </w:r>
      <w:r w:rsidRPr="00256F4E">
        <w:rPr>
          <w:rFonts w:eastAsia="Times New Roman"/>
          <w:spacing w:val="-3"/>
          <w:sz w:val="20"/>
          <w:szCs w:val="20"/>
          <w:lang w:val="nl-NL" w:eastAsia="en-US"/>
        </w:rPr>
        <w:t>a</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pacing w:val="-3"/>
          <w:sz w:val="20"/>
          <w:szCs w:val="20"/>
          <w:lang w:val="nl-NL" w:eastAsia="en-US"/>
        </w:rPr>
        <w:t>N</w:t>
      </w:r>
      <w:r w:rsidRPr="00256F4E">
        <w:rPr>
          <w:rFonts w:eastAsia="Times New Roman"/>
          <w:sz w:val="20"/>
          <w:szCs w:val="20"/>
          <w:lang w:val="nl-NL" w:eastAsia="en-US"/>
        </w:rPr>
        <w:t xml:space="preserve">. </w:t>
      </w:r>
      <w:r w:rsidRPr="00256F4E">
        <w:rPr>
          <w:rFonts w:eastAsia="Times New Roman"/>
          <w:spacing w:val="1"/>
          <w:sz w:val="20"/>
          <w:szCs w:val="20"/>
          <w:lang w:val="nl-NL" w:eastAsia="en-US"/>
        </w:rPr>
        <w:t>(</w:t>
      </w:r>
      <w:r w:rsidRPr="00256F4E">
        <w:rPr>
          <w:rFonts w:eastAsia="Times New Roman"/>
          <w:sz w:val="20"/>
          <w:szCs w:val="20"/>
          <w:lang w:val="nl-NL" w:eastAsia="en-US"/>
        </w:rPr>
        <w:t>2</w:t>
      </w:r>
      <w:r w:rsidRPr="00256F4E">
        <w:rPr>
          <w:rFonts w:eastAsia="Times New Roman"/>
          <w:spacing w:val="-1"/>
          <w:sz w:val="20"/>
          <w:szCs w:val="20"/>
          <w:lang w:val="nl-NL" w:eastAsia="en-US"/>
        </w:rPr>
        <w:t>0</w:t>
      </w:r>
      <w:r w:rsidRPr="00256F4E">
        <w:rPr>
          <w:rFonts w:eastAsia="Times New Roman"/>
          <w:sz w:val="20"/>
          <w:szCs w:val="20"/>
          <w:lang w:val="nl-NL" w:eastAsia="en-US"/>
        </w:rPr>
        <w:t>1</w:t>
      </w:r>
      <w:r w:rsidRPr="00256F4E">
        <w:rPr>
          <w:rFonts w:eastAsia="Times New Roman"/>
          <w:spacing w:val="-1"/>
          <w:sz w:val="20"/>
          <w:szCs w:val="20"/>
          <w:lang w:val="nl-NL" w:eastAsia="en-US"/>
        </w:rPr>
        <w:t>1</w:t>
      </w:r>
      <w:r w:rsidRPr="00256F4E">
        <w:rPr>
          <w:rFonts w:eastAsia="Times New Roman"/>
          <w:spacing w:val="-2"/>
          <w:sz w:val="20"/>
          <w:szCs w:val="20"/>
          <w:lang w:val="nl-NL" w:eastAsia="en-US"/>
        </w:rPr>
        <w:t>)</w:t>
      </w:r>
      <w:r w:rsidRPr="00256F4E">
        <w:rPr>
          <w:rFonts w:eastAsia="Times New Roman"/>
          <w:sz w:val="20"/>
          <w:szCs w:val="20"/>
          <w:lang w:val="nl-NL" w:eastAsia="en-US"/>
        </w:rPr>
        <w:t>.</w:t>
      </w:r>
      <w:r w:rsidRPr="00256F4E">
        <w:rPr>
          <w:rFonts w:eastAsia="Times New Roman"/>
          <w:spacing w:val="4"/>
          <w:sz w:val="20"/>
          <w:szCs w:val="20"/>
          <w:lang w:val="nl-NL" w:eastAsia="en-US"/>
        </w:rPr>
        <w:t xml:space="preserve"> </w:t>
      </w:r>
      <w:r w:rsidRPr="00256F4E">
        <w:rPr>
          <w:rFonts w:eastAsia="Times New Roman"/>
          <w:spacing w:val="-1"/>
          <w:sz w:val="20"/>
          <w:szCs w:val="20"/>
          <w:lang w:val="nl-NL" w:eastAsia="en-US"/>
        </w:rPr>
        <w:t>D</w:t>
      </w:r>
      <w:r w:rsidRPr="00256F4E">
        <w:rPr>
          <w:rFonts w:eastAsia="Times New Roman"/>
          <w:sz w:val="20"/>
          <w:szCs w:val="20"/>
          <w:lang w:val="nl-NL" w:eastAsia="en-US"/>
        </w:rPr>
        <w:t>e b</w:t>
      </w:r>
      <w:r w:rsidRPr="00256F4E">
        <w:rPr>
          <w:rFonts w:eastAsia="Times New Roman"/>
          <w:spacing w:val="-2"/>
          <w:sz w:val="20"/>
          <w:szCs w:val="20"/>
          <w:lang w:val="nl-NL" w:eastAsia="en-US"/>
        </w:rPr>
        <w:t>e</w:t>
      </w:r>
      <w:r w:rsidRPr="00256F4E">
        <w:rPr>
          <w:rFonts w:eastAsia="Times New Roman"/>
          <w:spacing w:val="1"/>
          <w:sz w:val="20"/>
          <w:szCs w:val="20"/>
          <w:lang w:val="nl-NL" w:eastAsia="en-US"/>
        </w:rPr>
        <w:t>r</w:t>
      </w:r>
      <w:r w:rsidRPr="00256F4E">
        <w:rPr>
          <w:rFonts w:eastAsia="Times New Roman"/>
          <w:sz w:val="20"/>
          <w:szCs w:val="20"/>
          <w:lang w:val="nl-NL" w:eastAsia="en-US"/>
        </w:rPr>
        <w:t>o</w:t>
      </w:r>
      <w:r w:rsidRPr="00256F4E">
        <w:rPr>
          <w:rFonts w:eastAsia="Times New Roman"/>
          <w:spacing w:val="-1"/>
          <w:sz w:val="20"/>
          <w:szCs w:val="20"/>
          <w:lang w:val="nl-NL" w:eastAsia="en-US"/>
        </w:rPr>
        <w:t>e</w:t>
      </w:r>
      <w:r w:rsidRPr="00256F4E">
        <w:rPr>
          <w:rFonts w:eastAsia="Times New Roman"/>
          <w:sz w:val="20"/>
          <w:szCs w:val="20"/>
          <w:lang w:val="nl-NL" w:eastAsia="en-US"/>
        </w:rPr>
        <w:t>ps</w:t>
      </w:r>
      <w:r w:rsidRPr="00256F4E">
        <w:rPr>
          <w:rFonts w:eastAsia="Times New Roman"/>
          <w:spacing w:val="-1"/>
          <w:sz w:val="20"/>
          <w:szCs w:val="20"/>
          <w:lang w:val="nl-NL" w:eastAsia="en-US"/>
        </w:rPr>
        <w:t>g</w:t>
      </w:r>
      <w:r w:rsidRPr="00256F4E">
        <w:rPr>
          <w:rFonts w:eastAsia="Times New Roman"/>
          <w:spacing w:val="-3"/>
          <w:sz w:val="20"/>
          <w:szCs w:val="20"/>
          <w:lang w:val="nl-NL" w:eastAsia="en-US"/>
        </w:rPr>
        <w:t>e</w:t>
      </w:r>
      <w:r w:rsidRPr="00256F4E">
        <w:rPr>
          <w:rFonts w:eastAsia="Times New Roman"/>
          <w:spacing w:val="1"/>
          <w:sz w:val="20"/>
          <w:szCs w:val="20"/>
          <w:lang w:val="nl-NL" w:eastAsia="en-US"/>
        </w:rPr>
        <w:t>r</w:t>
      </w:r>
      <w:r w:rsidRPr="00256F4E">
        <w:rPr>
          <w:rFonts w:eastAsia="Times New Roman"/>
          <w:spacing w:val="-1"/>
          <w:sz w:val="20"/>
          <w:szCs w:val="20"/>
          <w:lang w:val="nl-NL" w:eastAsia="en-US"/>
        </w:rPr>
        <w:t>i</w:t>
      </w:r>
      <w:r w:rsidRPr="00256F4E">
        <w:rPr>
          <w:rFonts w:eastAsia="Times New Roman"/>
          <w:sz w:val="20"/>
          <w:szCs w:val="20"/>
          <w:lang w:val="nl-NL" w:eastAsia="en-US"/>
        </w:rPr>
        <w:t>chte</w:t>
      </w:r>
      <w:r w:rsidRPr="00256F4E">
        <w:rPr>
          <w:rFonts w:eastAsia="Times New Roman"/>
          <w:spacing w:val="2"/>
          <w:sz w:val="20"/>
          <w:szCs w:val="20"/>
          <w:lang w:val="nl-NL" w:eastAsia="en-US"/>
        </w:rPr>
        <w:t xml:space="preserve"> </w:t>
      </w:r>
      <w:r w:rsidRPr="00256F4E">
        <w:rPr>
          <w:rFonts w:eastAsia="Times New Roman"/>
          <w:sz w:val="20"/>
          <w:szCs w:val="20"/>
          <w:lang w:val="nl-NL" w:eastAsia="en-US"/>
        </w:rPr>
        <w:t>v</w:t>
      </w:r>
      <w:r w:rsidRPr="00256F4E">
        <w:rPr>
          <w:rFonts w:eastAsia="Times New Roman"/>
          <w:spacing w:val="-3"/>
          <w:sz w:val="20"/>
          <w:szCs w:val="20"/>
          <w:lang w:val="nl-NL" w:eastAsia="en-US"/>
        </w:rPr>
        <w:t>a</w:t>
      </w:r>
      <w:r w:rsidRPr="00256F4E">
        <w:rPr>
          <w:rFonts w:eastAsia="Times New Roman"/>
          <w:sz w:val="20"/>
          <w:szCs w:val="20"/>
          <w:lang w:val="nl-NL" w:eastAsia="en-US"/>
        </w:rPr>
        <w:t>kd</w:t>
      </w:r>
      <w:r w:rsidRPr="00256F4E">
        <w:rPr>
          <w:rFonts w:eastAsia="Times New Roman"/>
          <w:spacing w:val="-1"/>
          <w:sz w:val="20"/>
          <w:szCs w:val="20"/>
          <w:lang w:val="nl-NL" w:eastAsia="en-US"/>
        </w:rPr>
        <w:t>o</w:t>
      </w:r>
      <w:r w:rsidRPr="00256F4E">
        <w:rPr>
          <w:rFonts w:eastAsia="Times New Roman"/>
          <w:sz w:val="20"/>
          <w:szCs w:val="20"/>
          <w:lang w:val="nl-NL" w:eastAsia="en-US"/>
        </w:rPr>
        <w:t>ce</w:t>
      </w:r>
      <w:r w:rsidRPr="00256F4E">
        <w:rPr>
          <w:rFonts w:eastAsia="Times New Roman"/>
          <w:spacing w:val="-1"/>
          <w:sz w:val="20"/>
          <w:szCs w:val="20"/>
          <w:lang w:val="nl-NL" w:eastAsia="en-US"/>
        </w:rPr>
        <w:t>n</w:t>
      </w:r>
      <w:r w:rsidRPr="00256F4E">
        <w:rPr>
          <w:rFonts w:eastAsia="Times New Roman"/>
          <w:sz w:val="20"/>
          <w:szCs w:val="20"/>
          <w:lang w:val="nl-NL" w:eastAsia="en-US"/>
        </w:rPr>
        <w:t xml:space="preserve">t </w:t>
      </w:r>
      <w:r w:rsidRPr="00256F4E">
        <w:rPr>
          <w:rFonts w:eastAsia="Times New Roman"/>
          <w:spacing w:val="-1"/>
          <w:sz w:val="20"/>
          <w:szCs w:val="20"/>
          <w:lang w:val="nl-NL" w:eastAsia="en-US"/>
        </w:rPr>
        <w:t>i</w:t>
      </w:r>
      <w:r w:rsidRPr="00256F4E">
        <w:rPr>
          <w:rFonts w:eastAsia="Times New Roman"/>
          <w:sz w:val="20"/>
          <w:szCs w:val="20"/>
          <w:lang w:val="nl-NL" w:eastAsia="en-US"/>
        </w:rPr>
        <w:t>n</w:t>
      </w:r>
      <w:r w:rsidRPr="00256F4E">
        <w:rPr>
          <w:rFonts w:eastAsia="Times New Roman"/>
          <w:spacing w:val="-1"/>
          <w:sz w:val="20"/>
          <w:szCs w:val="20"/>
          <w:lang w:val="nl-NL" w:eastAsia="en-US"/>
        </w:rPr>
        <w:t xml:space="preserve"> r</w:t>
      </w:r>
      <w:r w:rsidRPr="00256F4E">
        <w:rPr>
          <w:rFonts w:eastAsia="Times New Roman"/>
          <w:sz w:val="20"/>
          <w:szCs w:val="20"/>
          <w:lang w:val="nl-NL" w:eastAsia="en-US"/>
        </w:rPr>
        <w:t xml:space="preserve">ol van </w:t>
      </w:r>
      <w:r w:rsidRPr="00256F4E">
        <w:rPr>
          <w:rFonts w:eastAsia="Times New Roman"/>
          <w:spacing w:val="-1"/>
          <w:sz w:val="20"/>
          <w:szCs w:val="20"/>
          <w:lang w:val="nl-NL" w:eastAsia="en-US"/>
        </w:rPr>
        <w:t>l</w:t>
      </w:r>
      <w:r w:rsidRPr="00256F4E">
        <w:rPr>
          <w:rFonts w:eastAsia="Times New Roman"/>
          <w:sz w:val="20"/>
          <w:szCs w:val="20"/>
          <w:lang w:val="nl-NL" w:eastAsia="en-US"/>
        </w:rPr>
        <w:t>o</w:t>
      </w:r>
      <w:r w:rsidRPr="00256F4E">
        <w:rPr>
          <w:rFonts w:eastAsia="Times New Roman"/>
          <w:spacing w:val="-1"/>
          <w:sz w:val="20"/>
          <w:szCs w:val="20"/>
          <w:lang w:val="nl-NL" w:eastAsia="en-US"/>
        </w:rPr>
        <w:t>o</w:t>
      </w:r>
      <w:r w:rsidRPr="00256F4E">
        <w:rPr>
          <w:rFonts w:eastAsia="Times New Roman"/>
          <w:sz w:val="20"/>
          <w:szCs w:val="20"/>
          <w:lang w:val="nl-NL" w:eastAsia="en-US"/>
        </w:rPr>
        <w:t>p</w:t>
      </w:r>
      <w:r w:rsidRPr="00256F4E">
        <w:rPr>
          <w:rFonts w:eastAsia="Times New Roman"/>
          <w:spacing w:val="-1"/>
          <w:sz w:val="20"/>
          <w:szCs w:val="20"/>
          <w:lang w:val="nl-NL" w:eastAsia="en-US"/>
        </w:rPr>
        <w:t>b</w:t>
      </w:r>
      <w:r w:rsidRPr="00256F4E">
        <w:rPr>
          <w:rFonts w:eastAsia="Times New Roman"/>
          <w:sz w:val="20"/>
          <w:szCs w:val="20"/>
          <w:lang w:val="nl-NL" w:eastAsia="en-US"/>
        </w:rPr>
        <w:t>a</w:t>
      </w:r>
      <w:r w:rsidRPr="00256F4E">
        <w:rPr>
          <w:rFonts w:eastAsia="Times New Roman"/>
          <w:spacing w:val="-1"/>
          <w:sz w:val="20"/>
          <w:szCs w:val="20"/>
          <w:lang w:val="nl-NL" w:eastAsia="en-US"/>
        </w:rPr>
        <w:t>a</w:t>
      </w:r>
      <w:r w:rsidRPr="00256F4E">
        <w:rPr>
          <w:rFonts w:eastAsia="Times New Roman"/>
          <w:sz w:val="20"/>
          <w:szCs w:val="20"/>
          <w:lang w:val="nl-NL" w:eastAsia="en-US"/>
        </w:rPr>
        <w:t>n</w:t>
      </w:r>
      <w:r w:rsidRPr="00256F4E">
        <w:rPr>
          <w:rFonts w:eastAsia="Times New Roman"/>
          <w:spacing w:val="-1"/>
          <w:sz w:val="20"/>
          <w:szCs w:val="20"/>
          <w:lang w:val="nl-NL" w:eastAsia="en-US"/>
        </w:rPr>
        <w:t>b</w:t>
      </w:r>
      <w:r w:rsidRPr="00256F4E">
        <w:rPr>
          <w:rFonts w:eastAsia="Times New Roman"/>
          <w:sz w:val="20"/>
          <w:szCs w:val="20"/>
          <w:lang w:val="nl-NL" w:eastAsia="en-US"/>
        </w:rPr>
        <w:t>e</w:t>
      </w:r>
      <w:r w:rsidRPr="00256F4E">
        <w:rPr>
          <w:rFonts w:eastAsia="Times New Roman"/>
          <w:spacing w:val="-1"/>
          <w:sz w:val="20"/>
          <w:szCs w:val="20"/>
          <w:lang w:val="nl-NL" w:eastAsia="en-US"/>
        </w:rPr>
        <w:t>g</w:t>
      </w:r>
      <w:r w:rsidRPr="00256F4E">
        <w:rPr>
          <w:rFonts w:eastAsia="Times New Roman"/>
          <w:sz w:val="20"/>
          <w:szCs w:val="20"/>
          <w:lang w:val="nl-NL" w:eastAsia="en-US"/>
        </w:rPr>
        <w:t>e</w:t>
      </w:r>
      <w:r w:rsidRPr="00256F4E">
        <w:rPr>
          <w:rFonts w:eastAsia="Times New Roman"/>
          <w:spacing w:val="-1"/>
          <w:sz w:val="20"/>
          <w:szCs w:val="20"/>
          <w:lang w:val="nl-NL" w:eastAsia="en-US"/>
        </w:rPr>
        <w:t>l</w:t>
      </w:r>
      <w:r w:rsidRPr="00256F4E">
        <w:rPr>
          <w:rFonts w:eastAsia="Times New Roman"/>
          <w:sz w:val="20"/>
          <w:szCs w:val="20"/>
          <w:lang w:val="nl-NL" w:eastAsia="en-US"/>
        </w:rPr>
        <w:t>e</w:t>
      </w:r>
      <w:r w:rsidRPr="00256F4E">
        <w:rPr>
          <w:rFonts w:eastAsia="Times New Roman"/>
          <w:spacing w:val="-1"/>
          <w:sz w:val="20"/>
          <w:szCs w:val="20"/>
          <w:lang w:val="nl-NL" w:eastAsia="en-US"/>
        </w:rPr>
        <w:t>i</w:t>
      </w:r>
      <w:r w:rsidRPr="00256F4E">
        <w:rPr>
          <w:rFonts w:eastAsia="Times New Roman"/>
          <w:sz w:val="20"/>
          <w:szCs w:val="20"/>
          <w:lang w:val="nl-NL" w:eastAsia="en-US"/>
        </w:rPr>
        <w:t>d</w:t>
      </w:r>
      <w:r w:rsidRPr="00256F4E">
        <w:rPr>
          <w:rFonts w:eastAsia="Times New Roman"/>
          <w:spacing w:val="-1"/>
          <w:sz w:val="20"/>
          <w:szCs w:val="20"/>
          <w:lang w:val="nl-NL" w:eastAsia="en-US"/>
        </w:rPr>
        <w:t>e</w:t>
      </w:r>
      <w:r w:rsidRPr="00256F4E">
        <w:rPr>
          <w:rFonts w:eastAsia="Times New Roman"/>
          <w:spacing w:val="1"/>
          <w:sz w:val="20"/>
          <w:szCs w:val="20"/>
          <w:lang w:val="nl-NL" w:eastAsia="en-US"/>
        </w:rPr>
        <w:t>r</w:t>
      </w:r>
      <w:r w:rsidRPr="00256F4E">
        <w:rPr>
          <w:rFonts w:eastAsia="Times New Roman"/>
          <w:sz w:val="20"/>
          <w:szCs w:val="20"/>
          <w:lang w:val="nl-NL" w:eastAsia="en-US"/>
        </w:rPr>
        <w:t>.</w:t>
      </w:r>
      <w:r w:rsidRPr="00256F4E">
        <w:rPr>
          <w:rFonts w:eastAsia="Times New Roman"/>
          <w:spacing w:val="3"/>
          <w:sz w:val="20"/>
          <w:szCs w:val="20"/>
          <w:lang w:val="nl-NL" w:eastAsia="en-US"/>
        </w:rPr>
        <w:t xml:space="preserve"> </w:t>
      </w:r>
      <w:r w:rsidR="00BD5453" w:rsidRPr="00256F4E">
        <w:rPr>
          <w:rFonts w:eastAsia="Times New Roman"/>
          <w:spacing w:val="3"/>
          <w:sz w:val="20"/>
          <w:szCs w:val="20"/>
          <w:lang w:val="nl-NL" w:eastAsia="en-US"/>
        </w:rPr>
        <w:tab/>
      </w:r>
      <w:r w:rsidR="00BD5453" w:rsidRPr="00256F4E">
        <w:rPr>
          <w:rFonts w:eastAsia="Times New Roman"/>
          <w:spacing w:val="3"/>
          <w:sz w:val="20"/>
          <w:szCs w:val="20"/>
          <w:lang w:val="nl-NL" w:eastAsia="en-US"/>
        </w:rPr>
        <w:tab/>
      </w:r>
      <w:r w:rsidR="00BD5453" w:rsidRPr="00256F4E">
        <w:rPr>
          <w:rFonts w:eastAsia="Times New Roman"/>
          <w:spacing w:val="3"/>
          <w:sz w:val="20"/>
          <w:szCs w:val="20"/>
          <w:lang w:val="nl-NL" w:eastAsia="en-US"/>
        </w:rPr>
        <w:tab/>
      </w:r>
      <w:r w:rsidR="00BD5453" w:rsidRPr="00256F4E">
        <w:rPr>
          <w:rFonts w:eastAsia="Times New Roman"/>
          <w:spacing w:val="3"/>
          <w:sz w:val="20"/>
          <w:szCs w:val="20"/>
          <w:lang w:val="nl-NL" w:eastAsia="en-US"/>
        </w:rPr>
        <w:tab/>
      </w:r>
      <w:r w:rsidRPr="00256F4E">
        <w:rPr>
          <w:rFonts w:eastAsia="Times New Roman"/>
          <w:spacing w:val="-1"/>
          <w:sz w:val="20"/>
          <w:szCs w:val="20"/>
          <w:lang w:val="nl-NL" w:eastAsia="en-US"/>
        </w:rPr>
        <w:t>E</w:t>
      </w:r>
      <w:r w:rsidRPr="00256F4E">
        <w:rPr>
          <w:rFonts w:eastAsia="Times New Roman"/>
          <w:sz w:val="20"/>
          <w:szCs w:val="20"/>
          <w:lang w:val="nl-NL" w:eastAsia="en-US"/>
        </w:rPr>
        <w:t>n</w:t>
      </w:r>
      <w:r w:rsidRPr="00256F4E">
        <w:rPr>
          <w:rFonts w:eastAsia="Times New Roman"/>
          <w:spacing w:val="-3"/>
          <w:sz w:val="20"/>
          <w:szCs w:val="20"/>
          <w:lang w:val="nl-NL" w:eastAsia="en-US"/>
        </w:rPr>
        <w:t>s</w:t>
      </w:r>
      <w:r w:rsidRPr="00256F4E">
        <w:rPr>
          <w:rFonts w:eastAsia="Times New Roman"/>
          <w:sz w:val="20"/>
          <w:szCs w:val="20"/>
          <w:lang w:val="nl-NL" w:eastAsia="en-US"/>
        </w:rPr>
        <w:t>ch</w:t>
      </w:r>
      <w:r w:rsidRPr="00256F4E">
        <w:rPr>
          <w:rFonts w:eastAsia="Times New Roman"/>
          <w:spacing w:val="-1"/>
          <w:sz w:val="20"/>
          <w:szCs w:val="20"/>
          <w:lang w:val="nl-NL" w:eastAsia="en-US"/>
        </w:rPr>
        <w:t>e</w:t>
      </w:r>
      <w:r w:rsidRPr="00256F4E">
        <w:rPr>
          <w:rFonts w:eastAsia="Times New Roman"/>
          <w:sz w:val="20"/>
          <w:szCs w:val="20"/>
          <w:lang w:val="nl-NL" w:eastAsia="en-US"/>
        </w:rPr>
        <w:t>d</w:t>
      </w:r>
      <w:r w:rsidRPr="00256F4E">
        <w:rPr>
          <w:rFonts w:eastAsia="Times New Roman"/>
          <w:spacing w:val="-1"/>
          <w:sz w:val="20"/>
          <w:szCs w:val="20"/>
          <w:lang w:val="nl-NL" w:eastAsia="en-US"/>
        </w:rPr>
        <w:t>e</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pacing w:val="-1"/>
          <w:sz w:val="20"/>
          <w:szCs w:val="20"/>
          <w:lang w:val="nl-NL" w:eastAsia="en-US"/>
        </w:rPr>
        <w:t>S</w:t>
      </w:r>
      <w:r w:rsidRPr="00256F4E">
        <w:rPr>
          <w:rFonts w:eastAsia="Times New Roman"/>
          <w:spacing w:val="-3"/>
          <w:sz w:val="20"/>
          <w:szCs w:val="20"/>
          <w:lang w:val="nl-NL" w:eastAsia="en-US"/>
        </w:rPr>
        <w:t>L</w:t>
      </w:r>
      <w:r w:rsidRPr="00256F4E">
        <w:rPr>
          <w:rFonts w:eastAsia="Times New Roman"/>
          <w:spacing w:val="1"/>
          <w:sz w:val="20"/>
          <w:szCs w:val="20"/>
          <w:lang w:val="nl-NL" w:eastAsia="en-US"/>
        </w:rPr>
        <w:t>O</w:t>
      </w:r>
      <w:r w:rsidRPr="00256F4E">
        <w:rPr>
          <w:rFonts w:eastAsia="Times New Roman"/>
          <w:sz w:val="20"/>
          <w:szCs w:val="20"/>
          <w:lang w:val="nl-NL" w:eastAsia="en-US"/>
        </w:rPr>
        <w:t>.</w:t>
      </w:r>
    </w:p>
    <w:p w:rsidR="00D47B3E" w:rsidRPr="00256F4E" w:rsidRDefault="00D47B3E" w:rsidP="00256F4E">
      <w:pPr>
        <w:spacing w:after="0" w:line="240" w:lineRule="auto"/>
        <w:rPr>
          <w:sz w:val="20"/>
          <w:szCs w:val="20"/>
          <w:lang w:val="nl-NL"/>
        </w:rPr>
      </w:pPr>
      <w:r w:rsidRPr="00256F4E">
        <w:rPr>
          <w:i/>
          <w:sz w:val="20"/>
          <w:szCs w:val="20"/>
          <w:lang w:val="nl-NL"/>
        </w:rPr>
        <w:t>Kapteyn, B</w:t>
      </w:r>
      <w:r w:rsidRPr="00256F4E">
        <w:rPr>
          <w:sz w:val="20"/>
          <w:szCs w:val="20"/>
          <w:lang w:val="nl-NL"/>
        </w:rPr>
        <w:t xml:space="preserve">., </w:t>
      </w:r>
      <w:r w:rsidRPr="00256F4E">
        <w:rPr>
          <w:i/>
          <w:sz w:val="20"/>
          <w:szCs w:val="20"/>
          <w:lang w:val="nl-NL"/>
        </w:rPr>
        <w:t xml:space="preserve">Probleemoplossing in organisaties </w:t>
      </w:r>
      <w:r w:rsidRPr="00256F4E">
        <w:rPr>
          <w:sz w:val="20"/>
          <w:szCs w:val="20"/>
          <w:lang w:val="nl-NL"/>
        </w:rPr>
        <w:t>Bohn Stafleu van Loghum, Houten</w:t>
      </w:r>
    </w:p>
    <w:p w:rsidR="00841123" w:rsidRPr="00256F4E" w:rsidRDefault="00841123" w:rsidP="00256F4E">
      <w:pPr>
        <w:autoSpaceDE w:val="0"/>
        <w:autoSpaceDN w:val="0"/>
        <w:adjustRightInd w:val="0"/>
        <w:spacing w:after="0" w:line="240" w:lineRule="auto"/>
        <w:rPr>
          <w:sz w:val="20"/>
          <w:szCs w:val="20"/>
          <w:lang w:val="nl-NL"/>
        </w:rPr>
      </w:pPr>
      <w:r w:rsidRPr="00256F4E">
        <w:rPr>
          <w:i/>
          <w:sz w:val="20"/>
          <w:szCs w:val="20"/>
          <w:lang w:val="nl-NL"/>
        </w:rPr>
        <w:t>Killeen, J.</w:t>
      </w:r>
      <w:r w:rsidRPr="00256F4E">
        <w:rPr>
          <w:sz w:val="20"/>
          <w:szCs w:val="20"/>
          <w:lang w:val="nl-NL"/>
        </w:rPr>
        <w:t xml:space="preserve"> (1996). The learning and economic outcomes of guidance. In A.G. Watts, B. Law, J. Killeen, </w:t>
      </w:r>
      <w:r w:rsidRPr="00256F4E">
        <w:rPr>
          <w:i/>
          <w:sz w:val="20"/>
          <w:szCs w:val="20"/>
          <w:lang w:val="nl-NL"/>
        </w:rPr>
        <w:t>J.M. Kidd, &amp; R. Hawthorn (Eds</w:t>
      </w:r>
      <w:r w:rsidRPr="00256F4E">
        <w:rPr>
          <w:sz w:val="20"/>
          <w:szCs w:val="20"/>
          <w:lang w:val="nl-NL"/>
        </w:rPr>
        <w:t xml:space="preserve">.), </w:t>
      </w:r>
      <w:r w:rsidRPr="00256F4E">
        <w:rPr>
          <w:i/>
          <w:sz w:val="20"/>
          <w:szCs w:val="20"/>
          <w:lang w:val="nl-NL"/>
        </w:rPr>
        <w:t xml:space="preserve">Rethinking careers education and guidance. </w:t>
      </w:r>
      <w:r w:rsidRPr="00256F4E">
        <w:rPr>
          <w:sz w:val="20"/>
          <w:szCs w:val="20"/>
          <w:lang w:val="nl-NL"/>
        </w:rPr>
        <w:t xml:space="preserve">London/New York: </w:t>
      </w:r>
      <w:r w:rsidR="00BD5453" w:rsidRPr="00256F4E">
        <w:rPr>
          <w:sz w:val="20"/>
          <w:szCs w:val="20"/>
          <w:lang w:val="nl-NL"/>
        </w:rPr>
        <w:tab/>
      </w:r>
      <w:r w:rsidR="00BD5453" w:rsidRPr="00256F4E">
        <w:rPr>
          <w:sz w:val="20"/>
          <w:szCs w:val="20"/>
          <w:lang w:val="nl-NL"/>
        </w:rPr>
        <w:tab/>
      </w:r>
      <w:r w:rsidR="00BD5453" w:rsidRPr="00256F4E">
        <w:rPr>
          <w:sz w:val="20"/>
          <w:szCs w:val="20"/>
          <w:lang w:val="nl-NL"/>
        </w:rPr>
        <w:tab/>
      </w:r>
      <w:r w:rsidR="00BD5453" w:rsidRPr="00256F4E">
        <w:rPr>
          <w:sz w:val="20"/>
          <w:szCs w:val="20"/>
          <w:lang w:val="nl-NL"/>
        </w:rPr>
        <w:tab/>
      </w:r>
      <w:r w:rsidRPr="00256F4E">
        <w:rPr>
          <w:sz w:val="20"/>
          <w:szCs w:val="20"/>
          <w:lang w:val="nl-NL"/>
        </w:rPr>
        <w:t>Routledge.</w:t>
      </w:r>
    </w:p>
    <w:p w:rsidR="00314338" w:rsidRPr="00256F4E" w:rsidRDefault="00314338" w:rsidP="00256F4E">
      <w:pPr>
        <w:autoSpaceDE w:val="0"/>
        <w:autoSpaceDN w:val="0"/>
        <w:adjustRightInd w:val="0"/>
        <w:spacing w:after="0" w:line="240" w:lineRule="auto"/>
        <w:rPr>
          <w:sz w:val="20"/>
          <w:szCs w:val="20"/>
          <w:lang w:val="nl-NL"/>
        </w:rPr>
      </w:pPr>
      <w:r w:rsidRPr="00256F4E">
        <w:rPr>
          <w:i/>
          <w:sz w:val="20"/>
          <w:szCs w:val="20"/>
          <w:lang w:val="nl-NL"/>
        </w:rPr>
        <w:t>Korthagen, F. en Lagerwerf, B.</w:t>
      </w:r>
      <w:r w:rsidRPr="00256F4E">
        <w:rPr>
          <w:sz w:val="20"/>
          <w:szCs w:val="20"/>
          <w:lang w:val="nl-NL"/>
        </w:rPr>
        <w:t xml:space="preserve"> (2011). </w:t>
      </w:r>
      <w:r w:rsidRPr="00256F4E">
        <w:rPr>
          <w:i/>
          <w:iCs/>
          <w:sz w:val="20"/>
          <w:szCs w:val="20"/>
          <w:lang w:val="nl-NL"/>
        </w:rPr>
        <w:t>Leren van binnenuit, kwaliteit en inspiratie in het onderwijs</w:t>
      </w:r>
      <w:r w:rsidRPr="00256F4E">
        <w:rPr>
          <w:sz w:val="20"/>
          <w:szCs w:val="20"/>
          <w:lang w:val="nl-NL"/>
        </w:rPr>
        <w:t xml:space="preserve">. </w:t>
      </w:r>
      <w:r w:rsidR="00BD5453" w:rsidRPr="00256F4E">
        <w:rPr>
          <w:sz w:val="20"/>
          <w:szCs w:val="20"/>
          <w:lang w:val="nl-NL"/>
        </w:rPr>
        <w:tab/>
      </w:r>
      <w:r w:rsidR="00BD5453" w:rsidRPr="00256F4E">
        <w:rPr>
          <w:sz w:val="20"/>
          <w:szCs w:val="20"/>
          <w:lang w:val="nl-NL"/>
        </w:rPr>
        <w:tab/>
      </w:r>
      <w:r w:rsidR="00BD5453" w:rsidRPr="00256F4E">
        <w:rPr>
          <w:sz w:val="20"/>
          <w:szCs w:val="20"/>
          <w:lang w:val="nl-NL"/>
        </w:rPr>
        <w:tab/>
      </w:r>
      <w:r w:rsidRPr="00256F4E">
        <w:rPr>
          <w:sz w:val="20"/>
          <w:szCs w:val="20"/>
          <w:lang w:val="nl-NL"/>
        </w:rPr>
        <w:t>Den Haag: Boom Lemma uitgevers.</w:t>
      </w:r>
    </w:p>
    <w:p w:rsidR="006B2952" w:rsidRPr="00256F4E" w:rsidRDefault="00D47B3E" w:rsidP="00256F4E">
      <w:pPr>
        <w:autoSpaceDE w:val="0"/>
        <w:autoSpaceDN w:val="0"/>
        <w:adjustRightInd w:val="0"/>
        <w:spacing w:after="0" w:line="240" w:lineRule="auto"/>
        <w:rPr>
          <w:spacing w:val="-2"/>
          <w:sz w:val="20"/>
          <w:szCs w:val="20"/>
          <w:lang w:val="nl-NL"/>
        </w:rPr>
      </w:pPr>
      <w:r w:rsidRPr="00256F4E">
        <w:rPr>
          <w:rFonts w:ascii="Calibri" w:hAnsi="Calibri"/>
          <w:i/>
          <w:sz w:val="20"/>
          <w:szCs w:val="20"/>
          <w:lang w:val="nl-NL"/>
        </w:rPr>
        <w:t>Kuyper, P</w:t>
      </w:r>
      <w:r w:rsidRPr="00256F4E">
        <w:rPr>
          <w:rFonts w:ascii="Calibri" w:hAnsi="Calibri"/>
          <w:sz w:val="20"/>
          <w:szCs w:val="20"/>
          <w:lang w:val="nl-NL"/>
        </w:rPr>
        <w:t xml:space="preserve">. de (2006, november 02). Pubers missen het vermogen nog tot weloverwogen keus. </w:t>
      </w:r>
      <w:r w:rsidR="002E75C2" w:rsidRPr="00256F4E">
        <w:rPr>
          <w:i/>
          <w:spacing w:val="-1"/>
          <w:sz w:val="20"/>
          <w:szCs w:val="20"/>
          <w:lang w:val="nl-NL"/>
        </w:rPr>
        <w:t>K</w:t>
      </w:r>
      <w:r w:rsidR="002E75C2" w:rsidRPr="00256F4E">
        <w:rPr>
          <w:i/>
          <w:sz w:val="20"/>
          <w:szCs w:val="20"/>
          <w:lang w:val="nl-NL"/>
        </w:rPr>
        <w:t>u</w:t>
      </w:r>
      <w:r w:rsidR="002E75C2" w:rsidRPr="00256F4E">
        <w:rPr>
          <w:i/>
          <w:spacing w:val="-1"/>
          <w:sz w:val="20"/>
          <w:szCs w:val="20"/>
          <w:lang w:val="nl-NL"/>
        </w:rPr>
        <w:t>i</w:t>
      </w:r>
      <w:r w:rsidR="002E75C2" w:rsidRPr="00256F4E">
        <w:rPr>
          <w:i/>
          <w:spacing w:val="1"/>
          <w:sz w:val="20"/>
          <w:szCs w:val="20"/>
          <w:lang w:val="nl-NL"/>
        </w:rPr>
        <w:t>j</w:t>
      </w:r>
      <w:r w:rsidR="002E75C2" w:rsidRPr="00256F4E">
        <w:rPr>
          <w:i/>
          <w:sz w:val="20"/>
          <w:szCs w:val="20"/>
          <w:lang w:val="nl-NL"/>
        </w:rPr>
        <w:t>p</w:t>
      </w:r>
      <w:r w:rsidR="002E75C2" w:rsidRPr="00256F4E">
        <w:rPr>
          <w:i/>
          <w:spacing w:val="-1"/>
          <w:sz w:val="20"/>
          <w:szCs w:val="20"/>
          <w:lang w:val="nl-NL"/>
        </w:rPr>
        <w:t>e</w:t>
      </w:r>
      <w:r w:rsidR="002E75C2" w:rsidRPr="00256F4E">
        <w:rPr>
          <w:i/>
          <w:spacing w:val="1"/>
          <w:sz w:val="20"/>
          <w:szCs w:val="20"/>
          <w:lang w:val="nl-NL"/>
        </w:rPr>
        <w:t>r</w:t>
      </w:r>
      <w:r w:rsidR="002E75C2" w:rsidRPr="00256F4E">
        <w:rPr>
          <w:i/>
          <w:sz w:val="20"/>
          <w:szCs w:val="20"/>
          <w:lang w:val="nl-NL"/>
        </w:rPr>
        <w:t xml:space="preserve">s, </w:t>
      </w:r>
      <w:r w:rsidR="002E75C2" w:rsidRPr="00256F4E">
        <w:rPr>
          <w:i/>
          <w:spacing w:val="-4"/>
          <w:sz w:val="20"/>
          <w:szCs w:val="20"/>
          <w:lang w:val="nl-NL"/>
        </w:rPr>
        <w:t>M</w:t>
      </w:r>
      <w:r w:rsidR="002E75C2" w:rsidRPr="00256F4E">
        <w:rPr>
          <w:sz w:val="20"/>
          <w:szCs w:val="20"/>
          <w:lang w:val="nl-NL"/>
        </w:rPr>
        <w:t>.</w:t>
      </w:r>
      <w:r w:rsidR="002E75C2" w:rsidRPr="00256F4E">
        <w:rPr>
          <w:spacing w:val="2"/>
          <w:sz w:val="20"/>
          <w:szCs w:val="20"/>
          <w:lang w:val="nl-NL"/>
        </w:rPr>
        <w:t xml:space="preserve"> </w:t>
      </w:r>
      <w:r w:rsidR="002E75C2" w:rsidRPr="00256F4E">
        <w:rPr>
          <w:spacing w:val="1"/>
          <w:sz w:val="20"/>
          <w:szCs w:val="20"/>
          <w:lang w:val="nl-NL"/>
        </w:rPr>
        <w:t>(</w:t>
      </w:r>
      <w:r w:rsidR="002E75C2" w:rsidRPr="00256F4E">
        <w:rPr>
          <w:sz w:val="20"/>
          <w:szCs w:val="20"/>
          <w:lang w:val="nl-NL"/>
        </w:rPr>
        <w:t>2</w:t>
      </w:r>
      <w:r w:rsidR="002E75C2" w:rsidRPr="00256F4E">
        <w:rPr>
          <w:spacing w:val="-1"/>
          <w:sz w:val="20"/>
          <w:szCs w:val="20"/>
          <w:lang w:val="nl-NL"/>
        </w:rPr>
        <w:t>0</w:t>
      </w:r>
      <w:r w:rsidR="002E75C2" w:rsidRPr="00256F4E">
        <w:rPr>
          <w:sz w:val="20"/>
          <w:szCs w:val="20"/>
          <w:lang w:val="nl-NL"/>
        </w:rPr>
        <w:t>0</w:t>
      </w:r>
      <w:r w:rsidR="002E75C2" w:rsidRPr="00256F4E">
        <w:rPr>
          <w:spacing w:val="-3"/>
          <w:sz w:val="20"/>
          <w:szCs w:val="20"/>
          <w:lang w:val="nl-NL"/>
        </w:rPr>
        <w:t>8</w:t>
      </w:r>
      <w:r w:rsidR="002E75C2" w:rsidRPr="00256F4E">
        <w:rPr>
          <w:sz w:val="20"/>
          <w:szCs w:val="20"/>
          <w:lang w:val="nl-NL"/>
        </w:rPr>
        <w:t>)</w:t>
      </w:r>
      <w:r w:rsidR="002E75C2" w:rsidRPr="00256F4E">
        <w:rPr>
          <w:spacing w:val="3"/>
          <w:sz w:val="20"/>
          <w:szCs w:val="20"/>
          <w:lang w:val="nl-NL"/>
        </w:rPr>
        <w:t xml:space="preserve"> </w:t>
      </w:r>
      <w:r w:rsidR="002E75C2" w:rsidRPr="00256F4E">
        <w:rPr>
          <w:sz w:val="20"/>
          <w:szCs w:val="20"/>
          <w:lang w:val="nl-NL"/>
        </w:rPr>
        <w:t>L</w:t>
      </w:r>
      <w:r w:rsidR="002E75C2" w:rsidRPr="00256F4E">
        <w:rPr>
          <w:spacing w:val="-1"/>
          <w:sz w:val="20"/>
          <w:szCs w:val="20"/>
          <w:lang w:val="nl-NL"/>
        </w:rPr>
        <w:t>o</w:t>
      </w:r>
      <w:r w:rsidR="002E75C2" w:rsidRPr="00256F4E">
        <w:rPr>
          <w:sz w:val="20"/>
          <w:szCs w:val="20"/>
          <w:lang w:val="nl-NL"/>
        </w:rPr>
        <w:t>o</w:t>
      </w:r>
      <w:r w:rsidR="002E75C2" w:rsidRPr="00256F4E">
        <w:rPr>
          <w:spacing w:val="-3"/>
          <w:sz w:val="20"/>
          <w:szCs w:val="20"/>
          <w:lang w:val="nl-NL"/>
        </w:rPr>
        <w:t>p</w:t>
      </w:r>
      <w:r w:rsidR="002E75C2" w:rsidRPr="00256F4E">
        <w:rPr>
          <w:sz w:val="20"/>
          <w:szCs w:val="20"/>
          <w:lang w:val="nl-NL"/>
        </w:rPr>
        <w:t>b</w:t>
      </w:r>
      <w:r w:rsidR="002E75C2" w:rsidRPr="00256F4E">
        <w:rPr>
          <w:spacing w:val="-1"/>
          <w:sz w:val="20"/>
          <w:szCs w:val="20"/>
          <w:lang w:val="nl-NL"/>
        </w:rPr>
        <w:t>a</w:t>
      </w:r>
      <w:r w:rsidR="002E75C2" w:rsidRPr="00256F4E">
        <w:rPr>
          <w:sz w:val="20"/>
          <w:szCs w:val="20"/>
          <w:lang w:val="nl-NL"/>
        </w:rPr>
        <w:t>a</w:t>
      </w:r>
      <w:r w:rsidR="002E75C2" w:rsidRPr="00256F4E">
        <w:rPr>
          <w:spacing w:val="-1"/>
          <w:sz w:val="20"/>
          <w:szCs w:val="20"/>
          <w:lang w:val="nl-NL"/>
        </w:rPr>
        <w:t>n</w:t>
      </w:r>
      <w:r w:rsidR="002E75C2" w:rsidRPr="00256F4E">
        <w:rPr>
          <w:sz w:val="20"/>
          <w:szCs w:val="20"/>
          <w:lang w:val="nl-NL"/>
        </w:rPr>
        <w:t>d</w:t>
      </w:r>
      <w:r w:rsidR="002E75C2" w:rsidRPr="00256F4E">
        <w:rPr>
          <w:spacing w:val="-1"/>
          <w:sz w:val="20"/>
          <w:szCs w:val="20"/>
          <w:lang w:val="nl-NL"/>
        </w:rPr>
        <w:t>i</w:t>
      </w:r>
      <w:r w:rsidR="002E75C2" w:rsidRPr="00256F4E">
        <w:rPr>
          <w:sz w:val="20"/>
          <w:szCs w:val="20"/>
          <w:lang w:val="nl-NL"/>
        </w:rPr>
        <w:t>a</w:t>
      </w:r>
      <w:r w:rsidR="002E75C2" w:rsidRPr="00256F4E">
        <w:rPr>
          <w:spacing w:val="-1"/>
          <w:sz w:val="20"/>
          <w:szCs w:val="20"/>
          <w:lang w:val="nl-NL"/>
        </w:rPr>
        <w:t>l</w:t>
      </w:r>
      <w:r w:rsidR="002E75C2" w:rsidRPr="00256F4E">
        <w:rPr>
          <w:sz w:val="20"/>
          <w:szCs w:val="20"/>
          <w:lang w:val="nl-NL"/>
        </w:rPr>
        <w:t>o</w:t>
      </w:r>
      <w:r w:rsidR="002E75C2" w:rsidRPr="00256F4E">
        <w:rPr>
          <w:spacing w:val="-1"/>
          <w:sz w:val="20"/>
          <w:szCs w:val="20"/>
          <w:lang w:val="nl-NL"/>
        </w:rPr>
        <w:t>o</w:t>
      </w:r>
      <w:r w:rsidR="002E75C2" w:rsidRPr="00256F4E">
        <w:rPr>
          <w:sz w:val="20"/>
          <w:szCs w:val="20"/>
          <w:lang w:val="nl-NL"/>
        </w:rPr>
        <w:t>g:</w:t>
      </w:r>
      <w:r w:rsidR="002E75C2" w:rsidRPr="00256F4E">
        <w:rPr>
          <w:spacing w:val="2"/>
          <w:sz w:val="20"/>
          <w:szCs w:val="20"/>
          <w:lang w:val="nl-NL"/>
        </w:rPr>
        <w:t xml:space="preserve"> </w:t>
      </w:r>
      <w:r w:rsidR="002E75C2" w:rsidRPr="00256F4E">
        <w:rPr>
          <w:spacing w:val="1"/>
          <w:sz w:val="20"/>
          <w:szCs w:val="20"/>
          <w:lang w:val="nl-NL"/>
        </w:rPr>
        <w:t>O</w:t>
      </w:r>
      <w:r w:rsidR="002E75C2" w:rsidRPr="00256F4E">
        <w:rPr>
          <w:sz w:val="20"/>
          <w:szCs w:val="20"/>
          <w:lang w:val="nl-NL"/>
        </w:rPr>
        <w:t>v</w:t>
      </w:r>
      <w:r w:rsidR="002E75C2" w:rsidRPr="00256F4E">
        <w:rPr>
          <w:spacing w:val="-3"/>
          <w:sz w:val="20"/>
          <w:szCs w:val="20"/>
          <w:lang w:val="nl-NL"/>
        </w:rPr>
        <w:t>e</w:t>
      </w:r>
      <w:r w:rsidR="002E75C2" w:rsidRPr="00256F4E">
        <w:rPr>
          <w:sz w:val="20"/>
          <w:szCs w:val="20"/>
          <w:lang w:val="nl-NL"/>
        </w:rPr>
        <w:t>r</w:t>
      </w:r>
      <w:r w:rsidR="002E75C2" w:rsidRPr="00256F4E">
        <w:rPr>
          <w:spacing w:val="2"/>
          <w:sz w:val="20"/>
          <w:szCs w:val="20"/>
          <w:lang w:val="nl-NL"/>
        </w:rPr>
        <w:t xml:space="preserve"> </w:t>
      </w:r>
      <w:r w:rsidR="002E75C2" w:rsidRPr="00256F4E">
        <w:rPr>
          <w:spacing w:val="-1"/>
          <w:sz w:val="20"/>
          <w:szCs w:val="20"/>
          <w:lang w:val="nl-NL"/>
        </w:rPr>
        <w:t>l</w:t>
      </w:r>
      <w:r w:rsidR="002E75C2" w:rsidRPr="00256F4E">
        <w:rPr>
          <w:sz w:val="20"/>
          <w:szCs w:val="20"/>
          <w:lang w:val="nl-NL"/>
        </w:rPr>
        <w:t>eren</w:t>
      </w:r>
      <w:r w:rsidR="002E75C2" w:rsidRPr="00256F4E">
        <w:rPr>
          <w:spacing w:val="-4"/>
          <w:sz w:val="20"/>
          <w:szCs w:val="20"/>
          <w:lang w:val="nl-NL"/>
        </w:rPr>
        <w:t xml:space="preserve"> </w:t>
      </w:r>
      <w:r w:rsidR="002E75C2" w:rsidRPr="00256F4E">
        <w:rPr>
          <w:sz w:val="20"/>
          <w:szCs w:val="20"/>
          <w:lang w:val="nl-NL"/>
        </w:rPr>
        <w:t>k</w:t>
      </w:r>
      <w:r w:rsidR="002E75C2" w:rsidRPr="00256F4E">
        <w:rPr>
          <w:spacing w:val="-1"/>
          <w:sz w:val="20"/>
          <w:szCs w:val="20"/>
          <w:lang w:val="nl-NL"/>
        </w:rPr>
        <w:t>i</w:t>
      </w:r>
      <w:r w:rsidR="002E75C2" w:rsidRPr="00256F4E">
        <w:rPr>
          <w:spacing w:val="2"/>
          <w:sz w:val="20"/>
          <w:szCs w:val="20"/>
          <w:lang w:val="nl-NL"/>
        </w:rPr>
        <w:t>e</w:t>
      </w:r>
      <w:r w:rsidR="002E75C2" w:rsidRPr="00256F4E">
        <w:rPr>
          <w:spacing w:val="-5"/>
          <w:sz w:val="20"/>
          <w:szCs w:val="20"/>
          <w:lang w:val="nl-NL"/>
        </w:rPr>
        <w:t>z</w:t>
      </w:r>
      <w:r w:rsidR="002E75C2" w:rsidRPr="00256F4E">
        <w:rPr>
          <w:sz w:val="20"/>
          <w:szCs w:val="20"/>
          <w:lang w:val="nl-NL"/>
        </w:rPr>
        <w:t>en</w:t>
      </w:r>
      <w:r w:rsidR="002E75C2" w:rsidRPr="00256F4E">
        <w:rPr>
          <w:spacing w:val="1"/>
          <w:sz w:val="20"/>
          <w:szCs w:val="20"/>
          <w:lang w:val="nl-NL"/>
        </w:rPr>
        <w:t xml:space="preserve"> (</w:t>
      </w:r>
      <w:r w:rsidR="002E75C2" w:rsidRPr="00256F4E">
        <w:rPr>
          <w:sz w:val="20"/>
          <w:szCs w:val="20"/>
          <w:lang w:val="nl-NL"/>
        </w:rPr>
        <w:t>e</w:t>
      </w:r>
      <w:r w:rsidR="002E75C2" w:rsidRPr="00256F4E">
        <w:rPr>
          <w:spacing w:val="-1"/>
          <w:sz w:val="20"/>
          <w:szCs w:val="20"/>
          <w:lang w:val="nl-NL"/>
        </w:rPr>
        <w:t>n</w:t>
      </w:r>
      <w:r w:rsidR="002E75C2" w:rsidRPr="00256F4E">
        <w:rPr>
          <w:sz w:val="20"/>
          <w:szCs w:val="20"/>
          <w:lang w:val="nl-NL"/>
        </w:rPr>
        <w:t>)</w:t>
      </w:r>
      <w:r w:rsidR="002E75C2" w:rsidRPr="00256F4E">
        <w:rPr>
          <w:spacing w:val="2"/>
          <w:sz w:val="20"/>
          <w:szCs w:val="20"/>
          <w:lang w:val="nl-NL"/>
        </w:rPr>
        <w:t xml:space="preserve"> </w:t>
      </w:r>
      <w:r w:rsidR="002E75C2" w:rsidRPr="00256F4E">
        <w:rPr>
          <w:spacing w:val="-1"/>
          <w:sz w:val="20"/>
          <w:szCs w:val="20"/>
          <w:lang w:val="nl-NL"/>
        </w:rPr>
        <w:t>l</w:t>
      </w:r>
      <w:r w:rsidR="002E75C2" w:rsidRPr="00256F4E">
        <w:rPr>
          <w:sz w:val="20"/>
          <w:szCs w:val="20"/>
          <w:lang w:val="nl-NL"/>
        </w:rPr>
        <w:t>eren</w:t>
      </w:r>
      <w:r w:rsidR="002E75C2" w:rsidRPr="00256F4E">
        <w:rPr>
          <w:spacing w:val="-1"/>
          <w:sz w:val="20"/>
          <w:szCs w:val="20"/>
          <w:lang w:val="nl-NL"/>
        </w:rPr>
        <w:t xml:space="preserve"> </w:t>
      </w:r>
      <w:r w:rsidR="002E75C2" w:rsidRPr="00256F4E">
        <w:rPr>
          <w:sz w:val="20"/>
          <w:szCs w:val="20"/>
          <w:lang w:val="nl-NL"/>
        </w:rPr>
        <w:t>pr</w:t>
      </w:r>
      <w:r w:rsidR="002E75C2" w:rsidRPr="00256F4E">
        <w:rPr>
          <w:spacing w:val="-2"/>
          <w:sz w:val="20"/>
          <w:szCs w:val="20"/>
          <w:lang w:val="nl-NL"/>
        </w:rPr>
        <w:t>a</w:t>
      </w:r>
      <w:r w:rsidR="002E75C2" w:rsidRPr="00256F4E">
        <w:rPr>
          <w:spacing w:val="1"/>
          <w:sz w:val="20"/>
          <w:szCs w:val="20"/>
          <w:lang w:val="nl-NL"/>
        </w:rPr>
        <w:t>t</w:t>
      </w:r>
      <w:r w:rsidR="002E75C2" w:rsidRPr="00256F4E">
        <w:rPr>
          <w:sz w:val="20"/>
          <w:szCs w:val="20"/>
          <w:lang w:val="nl-NL"/>
        </w:rPr>
        <w:t>e</w:t>
      </w:r>
      <w:r w:rsidR="002E75C2" w:rsidRPr="00256F4E">
        <w:rPr>
          <w:spacing w:val="2"/>
          <w:sz w:val="20"/>
          <w:szCs w:val="20"/>
          <w:lang w:val="nl-NL"/>
        </w:rPr>
        <w:t>n</w:t>
      </w:r>
      <w:r w:rsidR="002E75C2" w:rsidRPr="00256F4E">
        <w:rPr>
          <w:sz w:val="20"/>
          <w:szCs w:val="20"/>
          <w:lang w:val="nl-NL"/>
        </w:rPr>
        <w:t>.</w:t>
      </w:r>
      <w:r w:rsidR="002E75C2" w:rsidRPr="00256F4E">
        <w:rPr>
          <w:spacing w:val="-2"/>
          <w:sz w:val="20"/>
          <w:szCs w:val="20"/>
          <w:lang w:val="nl-NL"/>
        </w:rPr>
        <w:t xml:space="preserve"> </w:t>
      </w:r>
    </w:p>
    <w:p w:rsidR="002E75C2" w:rsidRPr="00256F4E" w:rsidRDefault="002E75C2" w:rsidP="00256F4E">
      <w:pPr>
        <w:autoSpaceDE w:val="0"/>
        <w:autoSpaceDN w:val="0"/>
        <w:adjustRightInd w:val="0"/>
        <w:spacing w:after="0" w:line="240" w:lineRule="auto"/>
        <w:rPr>
          <w:sz w:val="20"/>
          <w:szCs w:val="20"/>
          <w:lang w:val="nl-NL"/>
        </w:rPr>
      </w:pPr>
      <w:r w:rsidRPr="00256F4E">
        <w:rPr>
          <w:i/>
          <w:spacing w:val="-1"/>
          <w:sz w:val="20"/>
          <w:szCs w:val="20"/>
          <w:lang w:val="nl-NL"/>
        </w:rPr>
        <w:t>K</w:t>
      </w:r>
      <w:r w:rsidRPr="00256F4E">
        <w:rPr>
          <w:i/>
          <w:sz w:val="20"/>
          <w:szCs w:val="20"/>
          <w:lang w:val="nl-NL"/>
        </w:rPr>
        <w:t>u</w:t>
      </w:r>
      <w:r w:rsidRPr="00256F4E">
        <w:rPr>
          <w:i/>
          <w:spacing w:val="-1"/>
          <w:sz w:val="20"/>
          <w:szCs w:val="20"/>
          <w:lang w:val="nl-NL"/>
        </w:rPr>
        <w:t>i</w:t>
      </w:r>
      <w:r w:rsidRPr="00256F4E">
        <w:rPr>
          <w:i/>
          <w:spacing w:val="1"/>
          <w:sz w:val="20"/>
          <w:szCs w:val="20"/>
          <w:lang w:val="nl-NL"/>
        </w:rPr>
        <w:t>j</w:t>
      </w:r>
      <w:r w:rsidRPr="00256F4E">
        <w:rPr>
          <w:i/>
          <w:sz w:val="20"/>
          <w:szCs w:val="20"/>
          <w:lang w:val="nl-NL"/>
        </w:rPr>
        <w:t>p</w:t>
      </w:r>
      <w:r w:rsidRPr="00256F4E">
        <w:rPr>
          <w:i/>
          <w:spacing w:val="-1"/>
          <w:sz w:val="20"/>
          <w:szCs w:val="20"/>
          <w:lang w:val="nl-NL"/>
        </w:rPr>
        <w:t>e</w:t>
      </w:r>
      <w:r w:rsidRPr="00256F4E">
        <w:rPr>
          <w:i/>
          <w:spacing w:val="1"/>
          <w:sz w:val="20"/>
          <w:szCs w:val="20"/>
          <w:lang w:val="nl-NL"/>
        </w:rPr>
        <w:t>r</w:t>
      </w:r>
      <w:r w:rsidRPr="00256F4E">
        <w:rPr>
          <w:i/>
          <w:sz w:val="20"/>
          <w:szCs w:val="20"/>
          <w:lang w:val="nl-NL"/>
        </w:rPr>
        <w:t xml:space="preserve">s, </w:t>
      </w:r>
      <w:r w:rsidRPr="00256F4E">
        <w:rPr>
          <w:i/>
          <w:spacing w:val="-4"/>
          <w:sz w:val="20"/>
          <w:szCs w:val="20"/>
          <w:lang w:val="nl-NL"/>
        </w:rPr>
        <w:t>M</w:t>
      </w:r>
      <w:r w:rsidRPr="00256F4E">
        <w:rPr>
          <w:i/>
          <w:spacing w:val="1"/>
          <w:sz w:val="20"/>
          <w:szCs w:val="20"/>
          <w:lang w:val="nl-NL"/>
        </w:rPr>
        <w:t>.</w:t>
      </w:r>
      <w:r w:rsidRPr="00256F4E">
        <w:rPr>
          <w:i/>
          <w:sz w:val="20"/>
          <w:szCs w:val="20"/>
          <w:lang w:val="nl-NL"/>
        </w:rPr>
        <w:t>,</w:t>
      </w:r>
      <w:r w:rsidRPr="00256F4E">
        <w:rPr>
          <w:spacing w:val="2"/>
          <w:sz w:val="20"/>
          <w:szCs w:val="20"/>
          <w:lang w:val="nl-NL"/>
        </w:rPr>
        <w:t xml:space="preserve"> </w:t>
      </w:r>
      <w:r w:rsidRPr="00256F4E">
        <w:rPr>
          <w:spacing w:val="-4"/>
          <w:sz w:val="20"/>
          <w:szCs w:val="20"/>
          <w:lang w:val="nl-NL"/>
        </w:rPr>
        <w:t>M</w:t>
      </w:r>
      <w:r w:rsidRPr="00256F4E">
        <w:rPr>
          <w:sz w:val="20"/>
          <w:szCs w:val="20"/>
          <w:lang w:val="nl-NL"/>
        </w:rPr>
        <w:t>e</w:t>
      </w:r>
      <w:r w:rsidRPr="00256F4E">
        <w:rPr>
          <w:spacing w:val="-1"/>
          <w:sz w:val="20"/>
          <w:szCs w:val="20"/>
          <w:lang w:val="nl-NL"/>
        </w:rPr>
        <w:t>i</w:t>
      </w:r>
      <w:r w:rsidRPr="00256F4E">
        <w:rPr>
          <w:spacing w:val="1"/>
          <w:sz w:val="20"/>
          <w:szCs w:val="20"/>
          <w:lang w:val="nl-NL"/>
        </w:rPr>
        <w:t>j</w:t>
      </w:r>
      <w:r w:rsidRPr="00256F4E">
        <w:rPr>
          <w:sz w:val="20"/>
          <w:szCs w:val="20"/>
          <w:lang w:val="nl-NL"/>
        </w:rPr>
        <w:t>ers, F.</w:t>
      </w:r>
      <w:r w:rsidRPr="00256F4E">
        <w:rPr>
          <w:spacing w:val="-3"/>
          <w:sz w:val="20"/>
          <w:szCs w:val="20"/>
          <w:lang w:val="nl-NL"/>
        </w:rPr>
        <w:t xml:space="preserve"> </w:t>
      </w:r>
      <w:r w:rsidRPr="00256F4E">
        <w:rPr>
          <w:sz w:val="20"/>
          <w:szCs w:val="20"/>
          <w:lang w:val="nl-NL"/>
        </w:rPr>
        <w:t xml:space="preserve">&amp; </w:t>
      </w:r>
      <w:r w:rsidRPr="00256F4E">
        <w:rPr>
          <w:spacing w:val="-1"/>
          <w:sz w:val="20"/>
          <w:szCs w:val="20"/>
          <w:lang w:val="nl-NL"/>
        </w:rPr>
        <w:t>B</w:t>
      </w:r>
      <w:r w:rsidRPr="00256F4E">
        <w:rPr>
          <w:sz w:val="20"/>
          <w:szCs w:val="20"/>
          <w:lang w:val="nl-NL"/>
        </w:rPr>
        <w:t>akk</w:t>
      </w:r>
      <w:r w:rsidRPr="00256F4E">
        <w:rPr>
          <w:spacing w:val="-1"/>
          <w:sz w:val="20"/>
          <w:szCs w:val="20"/>
          <w:lang w:val="nl-NL"/>
        </w:rPr>
        <w:t>e</w:t>
      </w:r>
      <w:r w:rsidRPr="00256F4E">
        <w:rPr>
          <w:spacing w:val="-2"/>
          <w:sz w:val="20"/>
          <w:szCs w:val="20"/>
          <w:lang w:val="nl-NL"/>
        </w:rPr>
        <w:t>r</w:t>
      </w:r>
      <w:r w:rsidRPr="00256F4E">
        <w:rPr>
          <w:sz w:val="20"/>
          <w:szCs w:val="20"/>
          <w:lang w:val="nl-NL"/>
        </w:rPr>
        <w:t>,</w:t>
      </w:r>
      <w:r w:rsidRPr="00256F4E">
        <w:rPr>
          <w:spacing w:val="2"/>
          <w:sz w:val="20"/>
          <w:szCs w:val="20"/>
          <w:lang w:val="nl-NL"/>
        </w:rPr>
        <w:t xml:space="preserve"> </w:t>
      </w:r>
      <w:r w:rsidRPr="00256F4E">
        <w:rPr>
          <w:spacing w:val="-2"/>
          <w:sz w:val="20"/>
          <w:szCs w:val="20"/>
          <w:lang w:val="nl-NL"/>
        </w:rPr>
        <w:t>J</w:t>
      </w:r>
      <w:r w:rsidRPr="00256F4E">
        <w:rPr>
          <w:sz w:val="20"/>
          <w:szCs w:val="20"/>
          <w:lang w:val="nl-NL"/>
        </w:rPr>
        <w:t xml:space="preserve">. </w:t>
      </w:r>
      <w:r w:rsidRPr="00256F4E">
        <w:rPr>
          <w:spacing w:val="1"/>
          <w:sz w:val="20"/>
          <w:szCs w:val="20"/>
          <w:lang w:val="nl-NL"/>
        </w:rPr>
        <w:t>(</w:t>
      </w:r>
      <w:r w:rsidRPr="00256F4E">
        <w:rPr>
          <w:sz w:val="20"/>
          <w:szCs w:val="20"/>
          <w:lang w:val="nl-NL"/>
        </w:rPr>
        <w:t>2</w:t>
      </w:r>
      <w:r w:rsidRPr="00256F4E">
        <w:rPr>
          <w:spacing w:val="-1"/>
          <w:sz w:val="20"/>
          <w:szCs w:val="20"/>
          <w:lang w:val="nl-NL"/>
        </w:rPr>
        <w:t>0</w:t>
      </w:r>
      <w:r w:rsidRPr="00256F4E">
        <w:rPr>
          <w:sz w:val="20"/>
          <w:szCs w:val="20"/>
          <w:lang w:val="nl-NL"/>
        </w:rPr>
        <w:t>0</w:t>
      </w:r>
      <w:r w:rsidRPr="00256F4E">
        <w:rPr>
          <w:spacing w:val="-1"/>
          <w:sz w:val="20"/>
          <w:szCs w:val="20"/>
          <w:lang w:val="nl-NL"/>
        </w:rPr>
        <w:t>6</w:t>
      </w:r>
      <w:r w:rsidRPr="00256F4E">
        <w:rPr>
          <w:spacing w:val="-2"/>
          <w:sz w:val="20"/>
          <w:szCs w:val="20"/>
          <w:lang w:val="nl-NL"/>
        </w:rPr>
        <w:t>)</w:t>
      </w:r>
      <w:r w:rsidRPr="00256F4E">
        <w:rPr>
          <w:sz w:val="20"/>
          <w:szCs w:val="20"/>
          <w:lang w:val="nl-NL"/>
        </w:rPr>
        <w:t>.</w:t>
      </w:r>
      <w:r w:rsidRPr="00256F4E">
        <w:rPr>
          <w:spacing w:val="5"/>
          <w:sz w:val="20"/>
          <w:szCs w:val="20"/>
          <w:lang w:val="nl-NL"/>
        </w:rPr>
        <w:t xml:space="preserve"> </w:t>
      </w:r>
      <w:r w:rsidRPr="00256F4E">
        <w:rPr>
          <w:spacing w:val="-3"/>
          <w:sz w:val="20"/>
          <w:szCs w:val="20"/>
          <w:lang w:val="nl-NL"/>
        </w:rPr>
        <w:t>K</w:t>
      </w:r>
      <w:r w:rsidRPr="00256F4E">
        <w:rPr>
          <w:spacing w:val="1"/>
          <w:sz w:val="20"/>
          <w:szCs w:val="20"/>
          <w:lang w:val="nl-NL"/>
        </w:rPr>
        <w:t>r</w:t>
      </w:r>
      <w:r w:rsidRPr="00256F4E">
        <w:rPr>
          <w:spacing w:val="-3"/>
          <w:sz w:val="20"/>
          <w:szCs w:val="20"/>
          <w:lang w:val="nl-NL"/>
        </w:rPr>
        <w:t>a</w:t>
      </w:r>
      <w:r w:rsidRPr="00256F4E">
        <w:rPr>
          <w:sz w:val="20"/>
          <w:szCs w:val="20"/>
          <w:lang w:val="nl-NL"/>
        </w:rPr>
        <w:t>chti</w:t>
      </w:r>
      <w:r w:rsidRPr="00256F4E">
        <w:rPr>
          <w:spacing w:val="-1"/>
          <w:sz w:val="20"/>
          <w:szCs w:val="20"/>
          <w:lang w:val="nl-NL"/>
        </w:rPr>
        <w:t>g</w:t>
      </w:r>
      <w:r w:rsidRPr="00256F4E">
        <w:rPr>
          <w:sz w:val="20"/>
          <w:szCs w:val="20"/>
          <w:lang w:val="nl-NL"/>
        </w:rPr>
        <w:t>e l</w:t>
      </w:r>
      <w:r w:rsidRPr="00256F4E">
        <w:rPr>
          <w:spacing w:val="-1"/>
          <w:sz w:val="20"/>
          <w:szCs w:val="20"/>
          <w:lang w:val="nl-NL"/>
        </w:rPr>
        <w:t>o</w:t>
      </w:r>
      <w:r w:rsidRPr="00256F4E">
        <w:rPr>
          <w:sz w:val="20"/>
          <w:szCs w:val="20"/>
          <w:lang w:val="nl-NL"/>
        </w:rPr>
        <w:t>o</w:t>
      </w:r>
      <w:r w:rsidRPr="00256F4E">
        <w:rPr>
          <w:spacing w:val="-1"/>
          <w:sz w:val="20"/>
          <w:szCs w:val="20"/>
          <w:lang w:val="nl-NL"/>
        </w:rPr>
        <w:t>p</w:t>
      </w:r>
      <w:r w:rsidRPr="00256F4E">
        <w:rPr>
          <w:sz w:val="20"/>
          <w:szCs w:val="20"/>
          <w:lang w:val="nl-NL"/>
        </w:rPr>
        <w:t>b</w:t>
      </w:r>
      <w:r w:rsidRPr="00256F4E">
        <w:rPr>
          <w:spacing w:val="-1"/>
          <w:sz w:val="20"/>
          <w:szCs w:val="20"/>
          <w:lang w:val="nl-NL"/>
        </w:rPr>
        <w:t>a</w:t>
      </w:r>
      <w:r w:rsidRPr="00256F4E">
        <w:rPr>
          <w:sz w:val="20"/>
          <w:szCs w:val="20"/>
          <w:lang w:val="nl-NL"/>
        </w:rPr>
        <w:t>a</w:t>
      </w:r>
      <w:r w:rsidRPr="00256F4E">
        <w:rPr>
          <w:spacing w:val="-1"/>
          <w:sz w:val="20"/>
          <w:szCs w:val="20"/>
          <w:lang w:val="nl-NL"/>
        </w:rPr>
        <w:t>n</w:t>
      </w:r>
      <w:r w:rsidRPr="00256F4E">
        <w:rPr>
          <w:sz w:val="20"/>
          <w:szCs w:val="20"/>
          <w:lang w:val="nl-NL"/>
        </w:rPr>
        <w:t>g</w:t>
      </w:r>
      <w:r w:rsidRPr="00256F4E">
        <w:rPr>
          <w:spacing w:val="-1"/>
          <w:sz w:val="20"/>
          <w:szCs w:val="20"/>
          <w:lang w:val="nl-NL"/>
        </w:rPr>
        <w:t>e</w:t>
      </w:r>
      <w:r w:rsidRPr="00256F4E">
        <w:rPr>
          <w:spacing w:val="1"/>
          <w:sz w:val="20"/>
          <w:szCs w:val="20"/>
          <w:lang w:val="nl-NL"/>
        </w:rPr>
        <w:t>r</w:t>
      </w:r>
      <w:r w:rsidRPr="00256F4E">
        <w:rPr>
          <w:spacing w:val="-1"/>
          <w:sz w:val="20"/>
          <w:szCs w:val="20"/>
          <w:lang w:val="nl-NL"/>
        </w:rPr>
        <w:t>i</w:t>
      </w:r>
      <w:r w:rsidRPr="00256F4E">
        <w:rPr>
          <w:sz w:val="20"/>
          <w:szCs w:val="20"/>
          <w:lang w:val="nl-NL"/>
        </w:rPr>
        <w:t>ch</w:t>
      </w:r>
      <w:r w:rsidRPr="00256F4E">
        <w:rPr>
          <w:spacing w:val="-2"/>
          <w:sz w:val="20"/>
          <w:szCs w:val="20"/>
          <w:lang w:val="nl-NL"/>
        </w:rPr>
        <w:t>t</w:t>
      </w:r>
      <w:r w:rsidRPr="00256F4E">
        <w:rPr>
          <w:sz w:val="20"/>
          <w:szCs w:val="20"/>
          <w:lang w:val="nl-NL"/>
        </w:rPr>
        <w:t xml:space="preserve">e </w:t>
      </w:r>
      <w:r w:rsidRPr="00256F4E">
        <w:rPr>
          <w:spacing w:val="-3"/>
          <w:sz w:val="20"/>
          <w:szCs w:val="20"/>
          <w:lang w:val="nl-NL"/>
        </w:rPr>
        <w:t>l</w:t>
      </w:r>
      <w:r w:rsidRPr="00256F4E">
        <w:rPr>
          <w:sz w:val="20"/>
          <w:szCs w:val="20"/>
          <w:lang w:val="nl-NL"/>
        </w:rPr>
        <w:t>e</w:t>
      </w:r>
      <w:r w:rsidRPr="00256F4E">
        <w:rPr>
          <w:spacing w:val="-1"/>
          <w:sz w:val="20"/>
          <w:szCs w:val="20"/>
          <w:lang w:val="nl-NL"/>
        </w:rPr>
        <w:t>e</w:t>
      </w:r>
      <w:r w:rsidRPr="00256F4E">
        <w:rPr>
          <w:spacing w:val="1"/>
          <w:sz w:val="20"/>
          <w:szCs w:val="20"/>
          <w:lang w:val="nl-NL"/>
        </w:rPr>
        <w:t>r</w:t>
      </w:r>
      <w:r w:rsidRPr="00256F4E">
        <w:rPr>
          <w:sz w:val="20"/>
          <w:szCs w:val="20"/>
          <w:lang w:val="nl-NL"/>
        </w:rPr>
        <w:t>omgev</w:t>
      </w:r>
      <w:r w:rsidRPr="00256F4E">
        <w:rPr>
          <w:spacing w:val="-1"/>
          <w:sz w:val="20"/>
          <w:szCs w:val="20"/>
          <w:lang w:val="nl-NL"/>
        </w:rPr>
        <w:t>i</w:t>
      </w:r>
      <w:r w:rsidRPr="00256F4E">
        <w:rPr>
          <w:sz w:val="20"/>
          <w:szCs w:val="20"/>
          <w:lang w:val="nl-NL"/>
        </w:rPr>
        <w:t>n</w:t>
      </w:r>
      <w:r w:rsidRPr="00256F4E">
        <w:rPr>
          <w:spacing w:val="-1"/>
          <w:sz w:val="20"/>
          <w:szCs w:val="20"/>
          <w:lang w:val="nl-NL"/>
        </w:rPr>
        <w:t>g</w:t>
      </w:r>
      <w:r w:rsidRPr="00256F4E">
        <w:rPr>
          <w:sz w:val="20"/>
          <w:szCs w:val="20"/>
          <w:lang w:val="nl-NL"/>
        </w:rPr>
        <w:t>en</w:t>
      </w:r>
      <w:r w:rsidRPr="00256F4E">
        <w:rPr>
          <w:spacing w:val="-2"/>
          <w:sz w:val="20"/>
          <w:szCs w:val="20"/>
          <w:lang w:val="nl-NL"/>
        </w:rPr>
        <w:t xml:space="preserve"> </w:t>
      </w:r>
      <w:r w:rsidRPr="00256F4E">
        <w:rPr>
          <w:spacing w:val="-1"/>
          <w:sz w:val="20"/>
          <w:szCs w:val="20"/>
          <w:lang w:val="nl-NL"/>
        </w:rPr>
        <w:t>i</w:t>
      </w:r>
      <w:r w:rsidRPr="00256F4E">
        <w:rPr>
          <w:sz w:val="20"/>
          <w:szCs w:val="20"/>
          <w:lang w:val="nl-NL"/>
        </w:rPr>
        <w:t xml:space="preserve">n het </w:t>
      </w:r>
      <w:r w:rsidR="00BD5453" w:rsidRPr="00256F4E">
        <w:rPr>
          <w:sz w:val="20"/>
          <w:szCs w:val="20"/>
          <w:lang w:val="nl-NL"/>
        </w:rPr>
        <w:tab/>
      </w:r>
      <w:r w:rsidR="00BD5453" w:rsidRPr="00256F4E">
        <w:rPr>
          <w:sz w:val="20"/>
          <w:szCs w:val="20"/>
          <w:lang w:val="nl-NL"/>
        </w:rPr>
        <w:tab/>
      </w:r>
      <w:r w:rsidR="00BD5453" w:rsidRPr="00256F4E">
        <w:rPr>
          <w:sz w:val="20"/>
          <w:szCs w:val="20"/>
          <w:lang w:val="nl-NL"/>
        </w:rPr>
        <w:tab/>
      </w:r>
      <w:r w:rsidR="00BD5453" w:rsidRPr="00256F4E">
        <w:rPr>
          <w:sz w:val="20"/>
          <w:szCs w:val="20"/>
          <w:lang w:val="nl-NL"/>
        </w:rPr>
        <w:tab/>
      </w:r>
      <w:r w:rsidRPr="00256F4E">
        <w:rPr>
          <w:spacing w:val="1"/>
          <w:sz w:val="20"/>
          <w:szCs w:val="20"/>
          <w:lang w:val="nl-NL"/>
        </w:rPr>
        <w:t>(</w:t>
      </w:r>
      <w:r w:rsidRPr="00256F4E">
        <w:rPr>
          <w:sz w:val="20"/>
          <w:szCs w:val="20"/>
          <w:lang w:val="nl-NL"/>
        </w:rPr>
        <w:t>v</w:t>
      </w:r>
      <w:r w:rsidRPr="00256F4E">
        <w:rPr>
          <w:spacing w:val="-2"/>
          <w:sz w:val="20"/>
          <w:szCs w:val="20"/>
          <w:lang w:val="nl-NL"/>
        </w:rPr>
        <w:t>)</w:t>
      </w:r>
      <w:r w:rsidRPr="00256F4E">
        <w:rPr>
          <w:spacing w:val="1"/>
          <w:sz w:val="20"/>
          <w:szCs w:val="20"/>
          <w:lang w:val="nl-NL"/>
        </w:rPr>
        <w:t>m</w:t>
      </w:r>
      <w:r w:rsidRPr="00256F4E">
        <w:rPr>
          <w:sz w:val="20"/>
          <w:szCs w:val="20"/>
          <w:lang w:val="nl-NL"/>
        </w:rPr>
        <w:t>b</w:t>
      </w:r>
      <w:r w:rsidRPr="00256F4E">
        <w:rPr>
          <w:spacing w:val="-1"/>
          <w:sz w:val="20"/>
          <w:szCs w:val="20"/>
          <w:lang w:val="nl-NL"/>
        </w:rPr>
        <w:t>o</w:t>
      </w:r>
      <w:r w:rsidRPr="00256F4E">
        <w:rPr>
          <w:sz w:val="20"/>
          <w:szCs w:val="20"/>
          <w:lang w:val="nl-NL"/>
        </w:rPr>
        <w:t>: h</w:t>
      </w:r>
      <w:r w:rsidRPr="00256F4E">
        <w:rPr>
          <w:spacing w:val="-1"/>
          <w:sz w:val="20"/>
          <w:szCs w:val="20"/>
          <w:lang w:val="nl-NL"/>
        </w:rPr>
        <w:t>o</w:t>
      </w:r>
      <w:r w:rsidRPr="00256F4E">
        <w:rPr>
          <w:sz w:val="20"/>
          <w:szCs w:val="20"/>
          <w:lang w:val="nl-NL"/>
        </w:rPr>
        <w:t>e</w:t>
      </w:r>
      <w:r w:rsidRPr="00256F4E">
        <w:rPr>
          <w:spacing w:val="-1"/>
          <w:sz w:val="20"/>
          <w:szCs w:val="20"/>
          <w:lang w:val="nl-NL"/>
        </w:rPr>
        <w:t xml:space="preserve"> </w:t>
      </w:r>
      <w:r w:rsidRPr="00256F4E">
        <w:rPr>
          <w:spacing w:val="1"/>
          <w:sz w:val="20"/>
          <w:szCs w:val="20"/>
          <w:lang w:val="nl-NL"/>
        </w:rPr>
        <w:t>w</w:t>
      </w:r>
      <w:r w:rsidRPr="00256F4E">
        <w:rPr>
          <w:spacing w:val="-3"/>
          <w:sz w:val="20"/>
          <w:szCs w:val="20"/>
          <w:lang w:val="nl-NL"/>
        </w:rPr>
        <w:t>e</w:t>
      </w:r>
      <w:r w:rsidRPr="00256F4E">
        <w:rPr>
          <w:spacing w:val="1"/>
          <w:sz w:val="20"/>
          <w:szCs w:val="20"/>
          <w:lang w:val="nl-NL"/>
        </w:rPr>
        <w:t>r</w:t>
      </w:r>
      <w:r w:rsidRPr="00256F4E">
        <w:rPr>
          <w:sz w:val="20"/>
          <w:szCs w:val="20"/>
          <w:lang w:val="nl-NL"/>
        </w:rPr>
        <w:t>kt h</w:t>
      </w:r>
      <w:r w:rsidRPr="00256F4E">
        <w:rPr>
          <w:spacing w:val="-3"/>
          <w:sz w:val="20"/>
          <w:szCs w:val="20"/>
          <w:lang w:val="nl-NL"/>
        </w:rPr>
        <w:t>e</w:t>
      </w:r>
      <w:r w:rsidRPr="00256F4E">
        <w:rPr>
          <w:spacing w:val="1"/>
          <w:sz w:val="20"/>
          <w:szCs w:val="20"/>
          <w:lang w:val="nl-NL"/>
        </w:rPr>
        <w:t>t</w:t>
      </w:r>
      <w:r w:rsidRPr="00256F4E">
        <w:rPr>
          <w:sz w:val="20"/>
          <w:szCs w:val="20"/>
          <w:lang w:val="nl-NL"/>
        </w:rPr>
        <w:t>?</w:t>
      </w:r>
      <w:r w:rsidRPr="00256F4E">
        <w:rPr>
          <w:spacing w:val="3"/>
          <w:sz w:val="20"/>
          <w:szCs w:val="20"/>
          <w:lang w:val="nl-NL"/>
        </w:rPr>
        <w:t xml:space="preserve"> </w:t>
      </w:r>
      <w:r w:rsidRPr="00256F4E">
        <w:rPr>
          <w:spacing w:val="-1"/>
          <w:sz w:val="20"/>
          <w:szCs w:val="20"/>
          <w:lang w:val="nl-NL"/>
        </w:rPr>
        <w:t>D</w:t>
      </w:r>
      <w:r w:rsidRPr="00256F4E">
        <w:rPr>
          <w:spacing w:val="1"/>
          <w:sz w:val="20"/>
          <w:szCs w:val="20"/>
          <w:lang w:val="nl-NL"/>
        </w:rPr>
        <w:t>r</w:t>
      </w:r>
      <w:r w:rsidRPr="00256F4E">
        <w:rPr>
          <w:spacing w:val="-1"/>
          <w:sz w:val="20"/>
          <w:szCs w:val="20"/>
          <w:lang w:val="nl-NL"/>
        </w:rPr>
        <w:t>i</w:t>
      </w:r>
      <w:r w:rsidRPr="00256F4E">
        <w:rPr>
          <w:sz w:val="20"/>
          <w:szCs w:val="20"/>
          <w:lang w:val="nl-NL"/>
        </w:rPr>
        <w:t>e</w:t>
      </w:r>
      <w:r w:rsidRPr="00256F4E">
        <w:rPr>
          <w:spacing w:val="-1"/>
          <w:sz w:val="20"/>
          <w:szCs w:val="20"/>
          <w:lang w:val="nl-NL"/>
        </w:rPr>
        <w:t>b</w:t>
      </w:r>
      <w:r w:rsidRPr="00256F4E">
        <w:rPr>
          <w:sz w:val="20"/>
          <w:szCs w:val="20"/>
          <w:lang w:val="nl-NL"/>
        </w:rPr>
        <w:t>e</w:t>
      </w:r>
      <w:r w:rsidRPr="00256F4E">
        <w:rPr>
          <w:spacing w:val="-2"/>
          <w:sz w:val="20"/>
          <w:szCs w:val="20"/>
          <w:lang w:val="nl-NL"/>
        </w:rPr>
        <w:t>r</w:t>
      </w:r>
      <w:r w:rsidRPr="00256F4E">
        <w:rPr>
          <w:sz w:val="20"/>
          <w:szCs w:val="20"/>
          <w:lang w:val="nl-NL"/>
        </w:rPr>
        <w:t>g</w:t>
      </w:r>
      <w:r w:rsidRPr="00256F4E">
        <w:rPr>
          <w:spacing w:val="-1"/>
          <w:sz w:val="20"/>
          <w:szCs w:val="20"/>
          <w:lang w:val="nl-NL"/>
        </w:rPr>
        <w:t>e</w:t>
      </w:r>
      <w:r w:rsidRPr="00256F4E">
        <w:rPr>
          <w:sz w:val="20"/>
          <w:szCs w:val="20"/>
          <w:lang w:val="nl-NL"/>
        </w:rPr>
        <w:t xml:space="preserve">n: </w:t>
      </w:r>
      <w:r w:rsidRPr="00256F4E">
        <w:rPr>
          <w:spacing w:val="-1"/>
          <w:sz w:val="20"/>
          <w:szCs w:val="20"/>
          <w:lang w:val="nl-NL"/>
        </w:rPr>
        <w:t>H</w:t>
      </w:r>
      <w:r w:rsidRPr="00256F4E">
        <w:rPr>
          <w:sz w:val="20"/>
          <w:szCs w:val="20"/>
          <w:lang w:val="nl-NL"/>
        </w:rPr>
        <w:t>et</w:t>
      </w:r>
      <w:r w:rsidRPr="00256F4E">
        <w:rPr>
          <w:spacing w:val="2"/>
          <w:sz w:val="20"/>
          <w:szCs w:val="20"/>
          <w:lang w:val="nl-NL"/>
        </w:rPr>
        <w:t xml:space="preserve"> </w:t>
      </w:r>
      <w:r w:rsidRPr="00256F4E">
        <w:rPr>
          <w:spacing w:val="-1"/>
          <w:sz w:val="20"/>
          <w:szCs w:val="20"/>
          <w:lang w:val="nl-NL"/>
        </w:rPr>
        <w:t>Pl</w:t>
      </w:r>
      <w:r w:rsidRPr="00256F4E">
        <w:rPr>
          <w:spacing w:val="-3"/>
          <w:sz w:val="20"/>
          <w:szCs w:val="20"/>
          <w:lang w:val="nl-NL"/>
        </w:rPr>
        <w:t>a</w:t>
      </w:r>
      <w:r w:rsidRPr="00256F4E">
        <w:rPr>
          <w:spacing w:val="-1"/>
          <w:sz w:val="20"/>
          <w:szCs w:val="20"/>
          <w:lang w:val="nl-NL"/>
        </w:rPr>
        <w:t>t</w:t>
      </w:r>
      <w:r w:rsidRPr="00256F4E">
        <w:rPr>
          <w:spacing w:val="3"/>
          <w:sz w:val="20"/>
          <w:szCs w:val="20"/>
          <w:lang w:val="nl-NL"/>
        </w:rPr>
        <w:t>f</w:t>
      </w:r>
      <w:r w:rsidRPr="00256F4E">
        <w:rPr>
          <w:spacing w:val="-3"/>
          <w:sz w:val="20"/>
          <w:szCs w:val="20"/>
          <w:lang w:val="nl-NL"/>
        </w:rPr>
        <w:t>o</w:t>
      </w:r>
      <w:r w:rsidRPr="00256F4E">
        <w:rPr>
          <w:spacing w:val="1"/>
          <w:sz w:val="20"/>
          <w:szCs w:val="20"/>
          <w:lang w:val="nl-NL"/>
        </w:rPr>
        <w:t>r</w:t>
      </w:r>
      <w:r w:rsidRPr="00256F4E">
        <w:rPr>
          <w:sz w:val="20"/>
          <w:szCs w:val="20"/>
          <w:lang w:val="nl-NL"/>
        </w:rPr>
        <w:t xml:space="preserve">m </w:t>
      </w:r>
      <w:r w:rsidRPr="00256F4E">
        <w:rPr>
          <w:spacing w:val="-1"/>
          <w:sz w:val="20"/>
          <w:szCs w:val="20"/>
          <w:lang w:val="nl-NL"/>
        </w:rPr>
        <w:t>B</w:t>
      </w:r>
      <w:r w:rsidRPr="00256F4E">
        <w:rPr>
          <w:sz w:val="20"/>
          <w:szCs w:val="20"/>
          <w:lang w:val="nl-NL"/>
        </w:rPr>
        <w:t>eroep</w:t>
      </w:r>
      <w:r w:rsidRPr="00256F4E">
        <w:rPr>
          <w:spacing w:val="-3"/>
          <w:sz w:val="20"/>
          <w:szCs w:val="20"/>
          <w:lang w:val="nl-NL"/>
        </w:rPr>
        <w:t>s</w:t>
      </w:r>
      <w:r w:rsidRPr="00256F4E">
        <w:rPr>
          <w:spacing w:val="1"/>
          <w:sz w:val="20"/>
          <w:szCs w:val="20"/>
          <w:lang w:val="nl-NL"/>
        </w:rPr>
        <w:t>O</w:t>
      </w:r>
      <w:r w:rsidRPr="00256F4E">
        <w:rPr>
          <w:sz w:val="20"/>
          <w:szCs w:val="20"/>
          <w:lang w:val="nl-NL"/>
        </w:rPr>
        <w:t>n</w:t>
      </w:r>
      <w:r w:rsidRPr="00256F4E">
        <w:rPr>
          <w:spacing w:val="-1"/>
          <w:sz w:val="20"/>
          <w:szCs w:val="20"/>
          <w:lang w:val="nl-NL"/>
        </w:rPr>
        <w:t>d</w:t>
      </w:r>
      <w:r w:rsidRPr="00256F4E">
        <w:rPr>
          <w:sz w:val="20"/>
          <w:szCs w:val="20"/>
          <w:lang w:val="nl-NL"/>
        </w:rPr>
        <w:t>er</w:t>
      </w:r>
      <w:r w:rsidRPr="00256F4E">
        <w:rPr>
          <w:spacing w:val="-3"/>
          <w:sz w:val="20"/>
          <w:szCs w:val="20"/>
          <w:lang w:val="nl-NL"/>
        </w:rPr>
        <w:t>w</w:t>
      </w:r>
      <w:r w:rsidRPr="00256F4E">
        <w:rPr>
          <w:spacing w:val="-1"/>
          <w:sz w:val="20"/>
          <w:szCs w:val="20"/>
          <w:lang w:val="nl-NL"/>
        </w:rPr>
        <w:t>i</w:t>
      </w:r>
      <w:r w:rsidRPr="00256F4E">
        <w:rPr>
          <w:spacing w:val="1"/>
          <w:sz w:val="20"/>
          <w:szCs w:val="20"/>
          <w:lang w:val="nl-NL"/>
        </w:rPr>
        <w:t>j</w:t>
      </w:r>
      <w:r w:rsidRPr="00256F4E">
        <w:rPr>
          <w:sz w:val="20"/>
          <w:szCs w:val="20"/>
          <w:lang w:val="nl-NL"/>
        </w:rPr>
        <w:t>s.</w:t>
      </w:r>
    </w:p>
    <w:p w:rsidR="002E75C2" w:rsidRPr="00256F4E" w:rsidRDefault="002E75C2" w:rsidP="00256F4E">
      <w:pPr>
        <w:spacing w:after="0" w:line="240" w:lineRule="auto"/>
        <w:rPr>
          <w:sz w:val="20"/>
          <w:szCs w:val="20"/>
          <w:lang w:val="nl-NL"/>
        </w:rPr>
      </w:pPr>
      <w:r w:rsidRPr="00256F4E">
        <w:rPr>
          <w:i/>
          <w:sz w:val="20"/>
          <w:szCs w:val="20"/>
          <w:lang w:val="nl-NL"/>
        </w:rPr>
        <w:t>L</w:t>
      </w:r>
      <w:r w:rsidRPr="00256F4E">
        <w:rPr>
          <w:i/>
          <w:spacing w:val="-1"/>
          <w:sz w:val="20"/>
          <w:szCs w:val="20"/>
          <w:lang w:val="nl-NL"/>
        </w:rPr>
        <w:t>u</w:t>
      </w:r>
      <w:r w:rsidRPr="00256F4E">
        <w:rPr>
          <w:i/>
          <w:spacing w:val="2"/>
          <w:sz w:val="20"/>
          <w:szCs w:val="20"/>
          <w:lang w:val="nl-NL"/>
        </w:rPr>
        <w:t>k</w:t>
      </w:r>
      <w:r w:rsidRPr="00256F4E">
        <w:rPr>
          <w:i/>
          <w:sz w:val="20"/>
          <w:szCs w:val="20"/>
          <w:lang w:val="nl-NL"/>
        </w:rPr>
        <w:t>e</w:t>
      </w:r>
      <w:r w:rsidRPr="00256F4E">
        <w:rPr>
          <w:i/>
          <w:spacing w:val="-3"/>
          <w:sz w:val="20"/>
          <w:szCs w:val="20"/>
          <w:lang w:val="nl-NL"/>
        </w:rPr>
        <w:t>n</w:t>
      </w:r>
      <w:r w:rsidRPr="00256F4E">
        <w:rPr>
          <w:i/>
          <w:sz w:val="20"/>
          <w:szCs w:val="20"/>
          <w:lang w:val="nl-NL"/>
        </w:rPr>
        <w:t>, T.</w:t>
      </w:r>
      <w:r w:rsidRPr="00256F4E">
        <w:rPr>
          <w:sz w:val="20"/>
          <w:szCs w:val="20"/>
          <w:lang w:val="nl-NL"/>
        </w:rPr>
        <w:t xml:space="preserve"> </w:t>
      </w:r>
      <w:r w:rsidRPr="00256F4E">
        <w:rPr>
          <w:spacing w:val="1"/>
          <w:sz w:val="20"/>
          <w:szCs w:val="20"/>
          <w:lang w:val="nl-NL"/>
        </w:rPr>
        <w:t>(</w:t>
      </w:r>
      <w:r w:rsidRPr="00256F4E">
        <w:rPr>
          <w:sz w:val="20"/>
          <w:szCs w:val="20"/>
          <w:lang w:val="nl-NL"/>
        </w:rPr>
        <w:t>2</w:t>
      </w:r>
      <w:r w:rsidRPr="00256F4E">
        <w:rPr>
          <w:spacing w:val="-1"/>
          <w:sz w:val="20"/>
          <w:szCs w:val="20"/>
          <w:lang w:val="nl-NL"/>
        </w:rPr>
        <w:t>0</w:t>
      </w:r>
      <w:r w:rsidRPr="00256F4E">
        <w:rPr>
          <w:sz w:val="20"/>
          <w:szCs w:val="20"/>
          <w:lang w:val="nl-NL"/>
        </w:rPr>
        <w:t>0</w:t>
      </w:r>
      <w:r w:rsidRPr="00256F4E">
        <w:rPr>
          <w:spacing w:val="-1"/>
          <w:sz w:val="20"/>
          <w:szCs w:val="20"/>
          <w:lang w:val="nl-NL"/>
        </w:rPr>
        <w:t>9</w:t>
      </w:r>
      <w:r w:rsidRPr="00256F4E">
        <w:rPr>
          <w:spacing w:val="-2"/>
          <w:sz w:val="20"/>
          <w:szCs w:val="20"/>
          <w:lang w:val="nl-NL"/>
        </w:rPr>
        <w:t>)</w:t>
      </w:r>
      <w:r w:rsidRPr="00256F4E">
        <w:rPr>
          <w:sz w:val="20"/>
          <w:szCs w:val="20"/>
          <w:lang w:val="nl-NL"/>
        </w:rPr>
        <w:t>.</w:t>
      </w:r>
      <w:r w:rsidRPr="00256F4E">
        <w:rPr>
          <w:spacing w:val="2"/>
          <w:sz w:val="20"/>
          <w:szCs w:val="20"/>
          <w:lang w:val="nl-NL"/>
        </w:rPr>
        <w:t xml:space="preserve"> </w:t>
      </w:r>
      <w:r w:rsidRPr="00256F4E">
        <w:rPr>
          <w:spacing w:val="-1"/>
          <w:sz w:val="20"/>
          <w:szCs w:val="20"/>
          <w:lang w:val="nl-NL"/>
        </w:rPr>
        <w:t>D</w:t>
      </w:r>
      <w:r w:rsidRPr="00256F4E">
        <w:rPr>
          <w:sz w:val="20"/>
          <w:szCs w:val="20"/>
          <w:lang w:val="nl-NL"/>
        </w:rPr>
        <w:t>e</w:t>
      </w:r>
      <w:r w:rsidRPr="00256F4E">
        <w:rPr>
          <w:spacing w:val="-2"/>
          <w:sz w:val="20"/>
          <w:szCs w:val="20"/>
          <w:lang w:val="nl-NL"/>
        </w:rPr>
        <w:t xml:space="preserve"> </w:t>
      </w:r>
      <w:r w:rsidRPr="00256F4E">
        <w:rPr>
          <w:spacing w:val="1"/>
          <w:sz w:val="20"/>
          <w:szCs w:val="20"/>
          <w:lang w:val="nl-NL"/>
        </w:rPr>
        <w:t>r</w:t>
      </w:r>
      <w:r w:rsidRPr="00256F4E">
        <w:rPr>
          <w:spacing w:val="-1"/>
          <w:sz w:val="20"/>
          <w:szCs w:val="20"/>
          <w:lang w:val="nl-NL"/>
        </w:rPr>
        <w:t>i</w:t>
      </w:r>
      <w:r w:rsidRPr="00256F4E">
        <w:rPr>
          <w:sz w:val="20"/>
          <w:szCs w:val="20"/>
          <w:lang w:val="nl-NL"/>
        </w:rPr>
        <w:t>s</w:t>
      </w:r>
      <w:r w:rsidRPr="00256F4E">
        <w:rPr>
          <w:spacing w:val="-3"/>
          <w:sz w:val="20"/>
          <w:szCs w:val="20"/>
          <w:lang w:val="nl-NL"/>
        </w:rPr>
        <w:t>i</w:t>
      </w:r>
      <w:r w:rsidRPr="00256F4E">
        <w:rPr>
          <w:sz w:val="20"/>
          <w:szCs w:val="20"/>
          <w:lang w:val="nl-NL"/>
        </w:rPr>
        <w:t>co</w:t>
      </w:r>
      <w:r w:rsidRPr="00256F4E">
        <w:rPr>
          <w:spacing w:val="-1"/>
          <w:sz w:val="20"/>
          <w:szCs w:val="20"/>
          <w:lang w:val="nl-NL"/>
        </w:rPr>
        <w:t>’</w:t>
      </w:r>
      <w:r w:rsidRPr="00256F4E">
        <w:rPr>
          <w:sz w:val="20"/>
          <w:szCs w:val="20"/>
          <w:lang w:val="nl-NL"/>
        </w:rPr>
        <w:t>s</w:t>
      </w:r>
      <w:r w:rsidRPr="00256F4E">
        <w:rPr>
          <w:spacing w:val="1"/>
          <w:sz w:val="20"/>
          <w:szCs w:val="20"/>
          <w:lang w:val="nl-NL"/>
        </w:rPr>
        <w:t xml:space="preserve"> </w:t>
      </w:r>
      <w:r w:rsidRPr="00256F4E">
        <w:rPr>
          <w:spacing w:val="-2"/>
          <w:sz w:val="20"/>
          <w:szCs w:val="20"/>
          <w:lang w:val="nl-NL"/>
        </w:rPr>
        <w:t>v</w:t>
      </w:r>
      <w:r w:rsidRPr="00256F4E">
        <w:rPr>
          <w:sz w:val="20"/>
          <w:szCs w:val="20"/>
          <w:lang w:val="nl-NL"/>
        </w:rPr>
        <w:t>an</w:t>
      </w:r>
      <w:r w:rsidRPr="00256F4E">
        <w:rPr>
          <w:spacing w:val="1"/>
          <w:sz w:val="20"/>
          <w:szCs w:val="20"/>
          <w:lang w:val="nl-NL"/>
        </w:rPr>
        <w:t xml:space="preserve"> r</w:t>
      </w:r>
      <w:r w:rsidRPr="00256F4E">
        <w:rPr>
          <w:spacing w:val="-3"/>
          <w:sz w:val="20"/>
          <w:szCs w:val="20"/>
          <w:lang w:val="nl-NL"/>
        </w:rPr>
        <w:t>e</w:t>
      </w:r>
      <w:r w:rsidRPr="00256F4E">
        <w:rPr>
          <w:spacing w:val="3"/>
          <w:sz w:val="20"/>
          <w:szCs w:val="20"/>
          <w:lang w:val="nl-NL"/>
        </w:rPr>
        <w:t>f</w:t>
      </w:r>
      <w:r w:rsidRPr="00256F4E">
        <w:rPr>
          <w:spacing w:val="-1"/>
          <w:sz w:val="20"/>
          <w:szCs w:val="20"/>
          <w:lang w:val="nl-NL"/>
        </w:rPr>
        <w:t>l</w:t>
      </w:r>
      <w:r w:rsidRPr="00256F4E">
        <w:rPr>
          <w:sz w:val="20"/>
          <w:szCs w:val="20"/>
          <w:lang w:val="nl-NL"/>
        </w:rPr>
        <w:t>e</w:t>
      </w:r>
      <w:r w:rsidRPr="00256F4E">
        <w:rPr>
          <w:spacing w:val="-3"/>
          <w:sz w:val="20"/>
          <w:szCs w:val="20"/>
          <w:lang w:val="nl-NL"/>
        </w:rPr>
        <w:t>c</w:t>
      </w:r>
      <w:r w:rsidRPr="00256F4E">
        <w:rPr>
          <w:spacing w:val="1"/>
          <w:sz w:val="20"/>
          <w:szCs w:val="20"/>
          <w:lang w:val="nl-NL"/>
        </w:rPr>
        <w:t>t</w:t>
      </w:r>
      <w:r w:rsidRPr="00256F4E">
        <w:rPr>
          <w:spacing w:val="-1"/>
          <w:sz w:val="20"/>
          <w:szCs w:val="20"/>
          <w:lang w:val="nl-NL"/>
        </w:rPr>
        <w:t>i</w:t>
      </w:r>
      <w:r w:rsidRPr="00256F4E">
        <w:rPr>
          <w:sz w:val="20"/>
          <w:szCs w:val="20"/>
          <w:lang w:val="nl-NL"/>
        </w:rPr>
        <w:t>e u</w:t>
      </w:r>
      <w:r w:rsidRPr="00256F4E">
        <w:rPr>
          <w:spacing w:val="-1"/>
          <w:sz w:val="20"/>
          <w:szCs w:val="20"/>
          <w:lang w:val="nl-NL"/>
        </w:rPr>
        <w:t>i</w:t>
      </w:r>
      <w:r w:rsidRPr="00256F4E">
        <w:rPr>
          <w:sz w:val="20"/>
          <w:szCs w:val="20"/>
          <w:lang w:val="nl-NL"/>
        </w:rPr>
        <w:t>t</w:t>
      </w:r>
      <w:r w:rsidRPr="00256F4E">
        <w:rPr>
          <w:spacing w:val="5"/>
          <w:sz w:val="20"/>
          <w:szCs w:val="20"/>
          <w:lang w:val="nl-NL"/>
        </w:rPr>
        <w:t xml:space="preserve"> </w:t>
      </w:r>
      <w:r w:rsidR="00CA3CAE" w:rsidRPr="00256F4E">
        <w:rPr>
          <w:spacing w:val="-1"/>
          <w:sz w:val="20"/>
          <w:szCs w:val="20"/>
          <w:lang w:val="nl-NL"/>
        </w:rPr>
        <w:t>Schooldecaan</w:t>
      </w:r>
      <w:r w:rsidRPr="00256F4E">
        <w:rPr>
          <w:spacing w:val="-1"/>
          <w:sz w:val="20"/>
          <w:szCs w:val="20"/>
          <w:lang w:val="nl-NL"/>
        </w:rPr>
        <w:t>&amp;</w:t>
      </w:r>
      <w:r w:rsidRPr="00256F4E">
        <w:rPr>
          <w:spacing w:val="-2"/>
          <w:sz w:val="20"/>
          <w:szCs w:val="20"/>
          <w:lang w:val="nl-NL"/>
        </w:rPr>
        <w:t>M</w:t>
      </w:r>
      <w:r w:rsidRPr="00256F4E">
        <w:rPr>
          <w:sz w:val="20"/>
          <w:szCs w:val="20"/>
          <w:lang w:val="nl-NL"/>
        </w:rPr>
        <w:t>e</w:t>
      </w:r>
      <w:r w:rsidRPr="00256F4E">
        <w:rPr>
          <w:spacing w:val="-1"/>
          <w:sz w:val="20"/>
          <w:szCs w:val="20"/>
          <w:lang w:val="nl-NL"/>
        </w:rPr>
        <w:t>n</w:t>
      </w:r>
      <w:r w:rsidRPr="00256F4E">
        <w:rPr>
          <w:spacing w:val="1"/>
          <w:sz w:val="20"/>
          <w:szCs w:val="20"/>
          <w:lang w:val="nl-NL"/>
        </w:rPr>
        <w:t>t</w:t>
      </w:r>
      <w:r w:rsidRPr="00256F4E">
        <w:rPr>
          <w:sz w:val="20"/>
          <w:szCs w:val="20"/>
          <w:lang w:val="nl-NL"/>
        </w:rPr>
        <w:t>or.</w:t>
      </w:r>
      <w:r w:rsidRPr="00256F4E">
        <w:rPr>
          <w:spacing w:val="1"/>
          <w:sz w:val="20"/>
          <w:szCs w:val="20"/>
          <w:lang w:val="nl-NL"/>
        </w:rPr>
        <w:t xml:space="preserve"> </w:t>
      </w:r>
      <w:r w:rsidRPr="00256F4E">
        <w:rPr>
          <w:spacing w:val="-1"/>
          <w:sz w:val="20"/>
          <w:szCs w:val="20"/>
          <w:lang w:val="nl-NL"/>
        </w:rPr>
        <w:t>U</w:t>
      </w:r>
      <w:r w:rsidRPr="00256F4E">
        <w:rPr>
          <w:spacing w:val="1"/>
          <w:sz w:val="20"/>
          <w:szCs w:val="20"/>
          <w:lang w:val="nl-NL"/>
        </w:rPr>
        <w:t>tr</w:t>
      </w:r>
      <w:r w:rsidRPr="00256F4E">
        <w:rPr>
          <w:spacing w:val="-3"/>
          <w:sz w:val="20"/>
          <w:szCs w:val="20"/>
          <w:lang w:val="nl-NL"/>
        </w:rPr>
        <w:t>e</w:t>
      </w:r>
      <w:r w:rsidRPr="00256F4E">
        <w:rPr>
          <w:sz w:val="20"/>
          <w:szCs w:val="20"/>
          <w:lang w:val="nl-NL"/>
        </w:rPr>
        <w:t>ch</w:t>
      </w:r>
      <w:r w:rsidRPr="00256F4E">
        <w:rPr>
          <w:spacing w:val="-2"/>
          <w:sz w:val="20"/>
          <w:szCs w:val="20"/>
          <w:lang w:val="nl-NL"/>
        </w:rPr>
        <w:t>t</w:t>
      </w:r>
      <w:r w:rsidRPr="00256F4E">
        <w:rPr>
          <w:sz w:val="20"/>
          <w:szCs w:val="20"/>
          <w:lang w:val="nl-NL"/>
        </w:rPr>
        <w:t>:</w:t>
      </w:r>
      <w:r w:rsidRPr="00256F4E">
        <w:rPr>
          <w:spacing w:val="1"/>
          <w:sz w:val="20"/>
          <w:szCs w:val="20"/>
          <w:lang w:val="nl-NL"/>
        </w:rPr>
        <w:t xml:space="preserve"> </w:t>
      </w:r>
      <w:r w:rsidRPr="00256F4E">
        <w:rPr>
          <w:spacing w:val="2"/>
          <w:sz w:val="20"/>
          <w:szCs w:val="20"/>
          <w:lang w:val="nl-NL"/>
        </w:rPr>
        <w:t>T</w:t>
      </w:r>
      <w:r w:rsidRPr="00256F4E">
        <w:rPr>
          <w:spacing w:val="-3"/>
          <w:sz w:val="20"/>
          <w:szCs w:val="20"/>
          <w:lang w:val="nl-NL"/>
        </w:rPr>
        <w:t>K</w:t>
      </w:r>
      <w:r w:rsidRPr="00256F4E">
        <w:rPr>
          <w:spacing w:val="-2"/>
          <w:sz w:val="20"/>
          <w:szCs w:val="20"/>
          <w:lang w:val="nl-NL"/>
        </w:rPr>
        <w:t>M</w:t>
      </w:r>
      <w:r w:rsidRPr="00256F4E">
        <w:rPr>
          <w:spacing w:val="-1"/>
          <w:sz w:val="20"/>
          <w:szCs w:val="20"/>
          <w:lang w:val="nl-NL"/>
        </w:rPr>
        <w:t>S</w:t>
      </w:r>
      <w:r w:rsidRPr="00256F4E">
        <w:rPr>
          <w:sz w:val="20"/>
          <w:szCs w:val="20"/>
          <w:lang w:val="nl-NL"/>
        </w:rPr>
        <w:t>T</w:t>
      </w:r>
      <w:r w:rsidRPr="00256F4E">
        <w:rPr>
          <w:spacing w:val="3"/>
          <w:sz w:val="20"/>
          <w:szCs w:val="20"/>
          <w:lang w:val="nl-NL"/>
        </w:rPr>
        <w:t xml:space="preserve"> </w:t>
      </w:r>
      <w:r w:rsidRPr="00256F4E">
        <w:rPr>
          <w:spacing w:val="-4"/>
          <w:sz w:val="20"/>
          <w:szCs w:val="20"/>
          <w:lang w:val="nl-NL"/>
        </w:rPr>
        <w:t>M</w:t>
      </w:r>
      <w:r w:rsidRPr="00256F4E">
        <w:rPr>
          <w:sz w:val="20"/>
          <w:szCs w:val="20"/>
          <w:lang w:val="nl-NL"/>
        </w:rPr>
        <w:t>e</w:t>
      </w:r>
      <w:r w:rsidRPr="00256F4E">
        <w:rPr>
          <w:spacing w:val="-1"/>
          <w:sz w:val="20"/>
          <w:szCs w:val="20"/>
          <w:lang w:val="nl-NL"/>
        </w:rPr>
        <w:t>di</w:t>
      </w:r>
      <w:r w:rsidRPr="00256F4E">
        <w:rPr>
          <w:sz w:val="20"/>
          <w:szCs w:val="20"/>
          <w:lang w:val="nl-NL"/>
        </w:rPr>
        <w:t>a</w:t>
      </w:r>
    </w:p>
    <w:p w:rsidR="002E75C2" w:rsidRPr="00256F4E" w:rsidRDefault="002E75C2" w:rsidP="00256F4E">
      <w:pPr>
        <w:spacing w:after="0" w:line="240" w:lineRule="auto"/>
        <w:rPr>
          <w:sz w:val="20"/>
          <w:szCs w:val="20"/>
          <w:lang w:val="nl-NL"/>
        </w:rPr>
      </w:pPr>
      <w:r w:rsidRPr="00256F4E">
        <w:rPr>
          <w:i/>
          <w:sz w:val="20"/>
          <w:szCs w:val="20"/>
          <w:lang w:val="nl-NL"/>
        </w:rPr>
        <w:t>L</w:t>
      </w:r>
      <w:r w:rsidRPr="00256F4E">
        <w:rPr>
          <w:i/>
          <w:spacing w:val="-1"/>
          <w:sz w:val="20"/>
          <w:szCs w:val="20"/>
          <w:lang w:val="nl-NL"/>
        </w:rPr>
        <w:t>u</w:t>
      </w:r>
      <w:r w:rsidRPr="00256F4E">
        <w:rPr>
          <w:i/>
          <w:spacing w:val="2"/>
          <w:sz w:val="20"/>
          <w:szCs w:val="20"/>
          <w:lang w:val="nl-NL"/>
        </w:rPr>
        <w:t>k</w:t>
      </w:r>
      <w:r w:rsidRPr="00256F4E">
        <w:rPr>
          <w:i/>
          <w:sz w:val="20"/>
          <w:szCs w:val="20"/>
          <w:lang w:val="nl-NL"/>
        </w:rPr>
        <w:t>e</w:t>
      </w:r>
      <w:r w:rsidRPr="00256F4E">
        <w:rPr>
          <w:i/>
          <w:spacing w:val="-3"/>
          <w:sz w:val="20"/>
          <w:szCs w:val="20"/>
          <w:lang w:val="nl-NL"/>
        </w:rPr>
        <w:t>n</w:t>
      </w:r>
      <w:r w:rsidRPr="00256F4E">
        <w:rPr>
          <w:i/>
          <w:sz w:val="20"/>
          <w:szCs w:val="20"/>
          <w:lang w:val="nl-NL"/>
        </w:rPr>
        <w:t>, T.</w:t>
      </w:r>
      <w:r w:rsidRPr="00256F4E">
        <w:rPr>
          <w:sz w:val="20"/>
          <w:szCs w:val="20"/>
          <w:lang w:val="nl-NL"/>
        </w:rPr>
        <w:t xml:space="preserve"> </w:t>
      </w:r>
      <w:r w:rsidRPr="00256F4E">
        <w:rPr>
          <w:spacing w:val="1"/>
          <w:sz w:val="20"/>
          <w:szCs w:val="20"/>
          <w:lang w:val="nl-NL"/>
        </w:rPr>
        <w:t>(</w:t>
      </w:r>
      <w:r w:rsidRPr="00256F4E">
        <w:rPr>
          <w:sz w:val="20"/>
          <w:szCs w:val="20"/>
          <w:lang w:val="nl-NL"/>
        </w:rPr>
        <w:t>2</w:t>
      </w:r>
      <w:r w:rsidRPr="00256F4E">
        <w:rPr>
          <w:spacing w:val="-1"/>
          <w:sz w:val="20"/>
          <w:szCs w:val="20"/>
          <w:lang w:val="nl-NL"/>
        </w:rPr>
        <w:t>0</w:t>
      </w:r>
      <w:r w:rsidRPr="00256F4E">
        <w:rPr>
          <w:sz w:val="20"/>
          <w:szCs w:val="20"/>
          <w:lang w:val="nl-NL"/>
        </w:rPr>
        <w:t>1</w:t>
      </w:r>
      <w:r w:rsidRPr="00256F4E">
        <w:rPr>
          <w:spacing w:val="-1"/>
          <w:sz w:val="20"/>
          <w:szCs w:val="20"/>
          <w:lang w:val="nl-NL"/>
        </w:rPr>
        <w:t>0</w:t>
      </w:r>
      <w:r w:rsidRPr="00256F4E">
        <w:rPr>
          <w:spacing w:val="-2"/>
          <w:sz w:val="20"/>
          <w:szCs w:val="20"/>
          <w:lang w:val="nl-NL"/>
        </w:rPr>
        <w:t>)</w:t>
      </w:r>
      <w:r w:rsidRPr="00256F4E">
        <w:rPr>
          <w:sz w:val="20"/>
          <w:szCs w:val="20"/>
          <w:lang w:val="nl-NL"/>
        </w:rPr>
        <w:t>.</w:t>
      </w:r>
      <w:r w:rsidRPr="00256F4E">
        <w:rPr>
          <w:spacing w:val="3"/>
          <w:sz w:val="20"/>
          <w:szCs w:val="20"/>
          <w:lang w:val="nl-NL"/>
        </w:rPr>
        <w:t xml:space="preserve"> </w:t>
      </w:r>
      <w:r w:rsidRPr="00256F4E">
        <w:rPr>
          <w:spacing w:val="-3"/>
          <w:sz w:val="20"/>
          <w:szCs w:val="20"/>
          <w:lang w:val="nl-NL"/>
        </w:rPr>
        <w:t>P</w:t>
      </w:r>
      <w:r w:rsidRPr="00256F4E">
        <w:rPr>
          <w:spacing w:val="1"/>
          <w:sz w:val="20"/>
          <w:szCs w:val="20"/>
          <w:lang w:val="nl-NL"/>
        </w:rPr>
        <w:t>r</w:t>
      </w:r>
      <w:r w:rsidRPr="00256F4E">
        <w:rPr>
          <w:sz w:val="20"/>
          <w:szCs w:val="20"/>
          <w:lang w:val="nl-NL"/>
        </w:rPr>
        <w:t>o</w:t>
      </w:r>
      <w:r w:rsidRPr="00256F4E">
        <w:rPr>
          <w:spacing w:val="-1"/>
          <w:sz w:val="20"/>
          <w:szCs w:val="20"/>
          <w:lang w:val="nl-NL"/>
        </w:rPr>
        <w:t>bl</w:t>
      </w:r>
      <w:r w:rsidRPr="00256F4E">
        <w:rPr>
          <w:sz w:val="20"/>
          <w:szCs w:val="20"/>
          <w:lang w:val="nl-NL"/>
        </w:rPr>
        <w:t>emen</w:t>
      </w:r>
      <w:r w:rsidRPr="00256F4E">
        <w:rPr>
          <w:spacing w:val="-1"/>
          <w:sz w:val="20"/>
          <w:szCs w:val="20"/>
          <w:lang w:val="nl-NL"/>
        </w:rPr>
        <w:t xml:space="preserve"> </w:t>
      </w:r>
      <w:r w:rsidRPr="00256F4E">
        <w:rPr>
          <w:spacing w:val="1"/>
          <w:sz w:val="20"/>
          <w:szCs w:val="20"/>
          <w:lang w:val="nl-NL"/>
        </w:rPr>
        <w:t>r</w:t>
      </w:r>
      <w:r w:rsidRPr="00256F4E">
        <w:rPr>
          <w:sz w:val="20"/>
          <w:szCs w:val="20"/>
          <w:lang w:val="nl-NL"/>
        </w:rPr>
        <w:t>o</w:t>
      </w:r>
      <w:r w:rsidRPr="00256F4E">
        <w:rPr>
          <w:spacing w:val="-1"/>
          <w:sz w:val="20"/>
          <w:szCs w:val="20"/>
          <w:lang w:val="nl-NL"/>
        </w:rPr>
        <w:t>n</w:t>
      </w:r>
      <w:r w:rsidRPr="00256F4E">
        <w:rPr>
          <w:sz w:val="20"/>
          <w:szCs w:val="20"/>
          <w:lang w:val="nl-NL"/>
        </w:rPr>
        <w:t>d</w:t>
      </w:r>
      <w:r w:rsidRPr="00256F4E">
        <w:rPr>
          <w:spacing w:val="-1"/>
          <w:sz w:val="20"/>
          <w:szCs w:val="20"/>
          <w:lang w:val="nl-NL"/>
        </w:rPr>
        <w:t xml:space="preserve"> </w:t>
      </w:r>
      <w:r w:rsidRPr="00256F4E">
        <w:rPr>
          <w:spacing w:val="1"/>
          <w:sz w:val="20"/>
          <w:szCs w:val="20"/>
          <w:lang w:val="nl-NL"/>
        </w:rPr>
        <w:t>r</w:t>
      </w:r>
      <w:r w:rsidRPr="00256F4E">
        <w:rPr>
          <w:sz w:val="20"/>
          <w:szCs w:val="20"/>
          <w:lang w:val="nl-NL"/>
        </w:rPr>
        <w:t>efl</w:t>
      </w:r>
      <w:r w:rsidRPr="00256F4E">
        <w:rPr>
          <w:spacing w:val="-1"/>
          <w:sz w:val="20"/>
          <w:szCs w:val="20"/>
          <w:lang w:val="nl-NL"/>
        </w:rPr>
        <w:t>e</w:t>
      </w:r>
      <w:r w:rsidRPr="00256F4E">
        <w:rPr>
          <w:spacing w:val="-2"/>
          <w:sz w:val="20"/>
          <w:szCs w:val="20"/>
          <w:lang w:val="nl-NL"/>
        </w:rPr>
        <w:t>c</w:t>
      </w:r>
      <w:r w:rsidRPr="00256F4E">
        <w:rPr>
          <w:spacing w:val="1"/>
          <w:sz w:val="20"/>
          <w:szCs w:val="20"/>
          <w:lang w:val="nl-NL"/>
        </w:rPr>
        <w:t>t</w:t>
      </w:r>
      <w:r w:rsidRPr="00256F4E">
        <w:rPr>
          <w:spacing w:val="-1"/>
          <w:sz w:val="20"/>
          <w:szCs w:val="20"/>
          <w:lang w:val="nl-NL"/>
        </w:rPr>
        <w:t>i</w:t>
      </w:r>
      <w:r w:rsidRPr="00256F4E">
        <w:rPr>
          <w:sz w:val="20"/>
          <w:szCs w:val="20"/>
          <w:lang w:val="nl-NL"/>
        </w:rPr>
        <w:t>e.</w:t>
      </w:r>
      <w:r w:rsidRPr="00256F4E">
        <w:rPr>
          <w:spacing w:val="2"/>
          <w:sz w:val="20"/>
          <w:szCs w:val="20"/>
          <w:lang w:val="nl-NL"/>
        </w:rPr>
        <w:t xml:space="preserve"> </w:t>
      </w:r>
      <w:r w:rsidRPr="00256F4E">
        <w:rPr>
          <w:spacing w:val="-1"/>
          <w:sz w:val="20"/>
          <w:szCs w:val="20"/>
          <w:lang w:val="nl-NL"/>
        </w:rPr>
        <w:t>D</w:t>
      </w:r>
      <w:r w:rsidRPr="00256F4E">
        <w:rPr>
          <w:sz w:val="20"/>
          <w:szCs w:val="20"/>
          <w:lang w:val="nl-NL"/>
        </w:rPr>
        <w:t>e</w:t>
      </w:r>
      <w:r w:rsidRPr="00256F4E">
        <w:rPr>
          <w:spacing w:val="-2"/>
          <w:sz w:val="20"/>
          <w:szCs w:val="20"/>
          <w:lang w:val="nl-NL"/>
        </w:rPr>
        <w:t xml:space="preserve"> </w:t>
      </w:r>
      <w:r w:rsidRPr="00256F4E">
        <w:rPr>
          <w:spacing w:val="1"/>
          <w:sz w:val="20"/>
          <w:szCs w:val="20"/>
          <w:lang w:val="nl-NL"/>
        </w:rPr>
        <w:t>r</w:t>
      </w:r>
      <w:r w:rsidRPr="00256F4E">
        <w:rPr>
          <w:spacing w:val="-3"/>
          <w:sz w:val="20"/>
          <w:szCs w:val="20"/>
          <w:lang w:val="nl-NL"/>
        </w:rPr>
        <w:t>i</w:t>
      </w:r>
      <w:r w:rsidRPr="00256F4E">
        <w:rPr>
          <w:sz w:val="20"/>
          <w:szCs w:val="20"/>
          <w:lang w:val="nl-NL"/>
        </w:rPr>
        <w:t>s</w:t>
      </w:r>
      <w:r w:rsidRPr="00256F4E">
        <w:rPr>
          <w:spacing w:val="-1"/>
          <w:sz w:val="20"/>
          <w:szCs w:val="20"/>
          <w:lang w:val="nl-NL"/>
        </w:rPr>
        <w:t>i</w:t>
      </w:r>
      <w:r w:rsidRPr="00256F4E">
        <w:rPr>
          <w:sz w:val="20"/>
          <w:szCs w:val="20"/>
          <w:lang w:val="nl-NL"/>
        </w:rPr>
        <w:t>c</w:t>
      </w:r>
      <w:r w:rsidRPr="00256F4E">
        <w:rPr>
          <w:spacing w:val="2"/>
          <w:sz w:val="20"/>
          <w:szCs w:val="20"/>
          <w:lang w:val="nl-NL"/>
        </w:rPr>
        <w:t>o</w:t>
      </w:r>
      <w:r w:rsidRPr="00256F4E">
        <w:rPr>
          <w:spacing w:val="-6"/>
          <w:sz w:val="20"/>
          <w:szCs w:val="20"/>
          <w:lang w:val="nl-NL"/>
        </w:rPr>
        <w:t>’</w:t>
      </w:r>
      <w:r w:rsidRPr="00256F4E">
        <w:rPr>
          <w:sz w:val="20"/>
          <w:szCs w:val="20"/>
          <w:lang w:val="nl-NL"/>
        </w:rPr>
        <w:t>s</w:t>
      </w:r>
      <w:r w:rsidRPr="00256F4E">
        <w:rPr>
          <w:spacing w:val="1"/>
          <w:sz w:val="20"/>
          <w:szCs w:val="20"/>
          <w:lang w:val="nl-NL"/>
        </w:rPr>
        <w:t xml:space="preserve"> </w:t>
      </w:r>
      <w:r w:rsidRPr="00256F4E">
        <w:rPr>
          <w:sz w:val="20"/>
          <w:szCs w:val="20"/>
          <w:lang w:val="nl-NL"/>
        </w:rPr>
        <w:t>van</w:t>
      </w:r>
      <w:r w:rsidRPr="00256F4E">
        <w:rPr>
          <w:spacing w:val="1"/>
          <w:sz w:val="20"/>
          <w:szCs w:val="20"/>
          <w:lang w:val="nl-NL"/>
        </w:rPr>
        <w:t xml:space="preserve"> r</w:t>
      </w:r>
      <w:r w:rsidRPr="00256F4E">
        <w:rPr>
          <w:sz w:val="20"/>
          <w:szCs w:val="20"/>
          <w:lang w:val="nl-NL"/>
        </w:rPr>
        <w:t>efl</w:t>
      </w:r>
      <w:r w:rsidRPr="00256F4E">
        <w:rPr>
          <w:spacing w:val="-1"/>
          <w:sz w:val="20"/>
          <w:szCs w:val="20"/>
          <w:lang w:val="nl-NL"/>
        </w:rPr>
        <w:t>e</w:t>
      </w:r>
      <w:r w:rsidRPr="00256F4E">
        <w:rPr>
          <w:sz w:val="20"/>
          <w:szCs w:val="20"/>
          <w:lang w:val="nl-NL"/>
        </w:rPr>
        <w:t>c</w:t>
      </w:r>
      <w:r w:rsidRPr="00256F4E">
        <w:rPr>
          <w:spacing w:val="1"/>
          <w:sz w:val="20"/>
          <w:szCs w:val="20"/>
          <w:lang w:val="nl-NL"/>
        </w:rPr>
        <w:t>t</w:t>
      </w:r>
      <w:r w:rsidRPr="00256F4E">
        <w:rPr>
          <w:spacing w:val="-3"/>
          <w:sz w:val="20"/>
          <w:szCs w:val="20"/>
          <w:lang w:val="nl-NL"/>
        </w:rPr>
        <w:t>e</w:t>
      </w:r>
      <w:r w:rsidRPr="00256F4E">
        <w:rPr>
          <w:spacing w:val="1"/>
          <w:sz w:val="20"/>
          <w:szCs w:val="20"/>
          <w:lang w:val="nl-NL"/>
        </w:rPr>
        <w:t>r</w:t>
      </w:r>
      <w:r w:rsidRPr="00256F4E">
        <w:rPr>
          <w:sz w:val="20"/>
          <w:szCs w:val="20"/>
          <w:lang w:val="nl-NL"/>
        </w:rPr>
        <w:t>en</w:t>
      </w:r>
      <w:r w:rsidRPr="00256F4E">
        <w:rPr>
          <w:spacing w:val="1"/>
          <w:sz w:val="20"/>
          <w:szCs w:val="20"/>
          <w:lang w:val="nl-NL"/>
        </w:rPr>
        <w:t xml:space="preserve"> </w:t>
      </w:r>
      <w:r w:rsidRPr="00256F4E">
        <w:rPr>
          <w:sz w:val="20"/>
          <w:szCs w:val="20"/>
          <w:lang w:val="nl-NL"/>
        </w:rPr>
        <w:t>n</w:t>
      </w:r>
      <w:r w:rsidRPr="00256F4E">
        <w:rPr>
          <w:spacing w:val="-3"/>
          <w:sz w:val="20"/>
          <w:szCs w:val="20"/>
          <w:lang w:val="nl-NL"/>
        </w:rPr>
        <w:t>a</w:t>
      </w:r>
      <w:r w:rsidRPr="00256F4E">
        <w:rPr>
          <w:sz w:val="20"/>
          <w:szCs w:val="20"/>
          <w:lang w:val="nl-NL"/>
        </w:rPr>
        <w:t>d</w:t>
      </w:r>
      <w:r w:rsidRPr="00256F4E">
        <w:rPr>
          <w:spacing w:val="-1"/>
          <w:sz w:val="20"/>
          <w:szCs w:val="20"/>
          <w:lang w:val="nl-NL"/>
        </w:rPr>
        <w:t>e</w:t>
      </w:r>
      <w:r w:rsidRPr="00256F4E">
        <w:rPr>
          <w:sz w:val="20"/>
          <w:szCs w:val="20"/>
          <w:lang w:val="nl-NL"/>
        </w:rPr>
        <w:t>r</w:t>
      </w:r>
      <w:r w:rsidRPr="00256F4E">
        <w:rPr>
          <w:spacing w:val="2"/>
          <w:sz w:val="20"/>
          <w:szCs w:val="20"/>
          <w:lang w:val="nl-NL"/>
        </w:rPr>
        <w:t xml:space="preserve"> </w:t>
      </w:r>
      <w:r w:rsidRPr="00256F4E">
        <w:rPr>
          <w:sz w:val="20"/>
          <w:szCs w:val="20"/>
          <w:lang w:val="nl-NL"/>
        </w:rPr>
        <w:t>b</w:t>
      </w:r>
      <w:r w:rsidRPr="00256F4E">
        <w:rPr>
          <w:spacing w:val="2"/>
          <w:sz w:val="20"/>
          <w:szCs w:val="20"/>
          <w:lang w:val="nl-NL"/>
        </w:rPr>
        <w:t>e</w:t>
      </w:r>
      <w:r w:rsidRPr="00256F4E">
        <w:rPr>
          <w:spacing w:val="-7"/>
          <w:sz w:val="20"/>
          <w:szCs w:val="20"/>
          <w:lang w:val="nl-NL"/>
        </w:rPr>
        <w:t>z</w:t>
      </w:r>
      <w:r w:rsidRPr="00256F4E">
        <w:rPr>
          <w:spacing w:val="-1"/>
          <w:sz w:val="20"/>
          <w:szCs w:val="20"/>
          <w:lang w:val="nl-NL"/>
        </w:rPr>
        <w:t>i</w:t>
      </w:r>
      <w:r w:rsidRPr="00256F4E">
        <w:rPr>
          <w:sz w:val="20"/>
          <w:szCs w:val="20"/>
          <w:lang w:val="nl-NL"/>
        </w:rPr>
        <w:t>e</w:t>
      </w:r>
      <w:r w:rsidRPr="00256F4E">
        <w:rPr>
          <w:spacing w:val="-1"/>
          <w:sz w:val="20"/>
          <w:szCs w:val="20"/>
          <w:lang w:val="nl-NL"/>
        </w:rPr>
        <w:t>n</w:t>
      </w:r>
      <w:r w:rsidRPr="00256F4E">
        <w:rPr>
          <w:sz w:val="20"/>
          <w:szCs w:val="20"/>
          <w:lang w:val="nl-NL"/>
        </w:rPr>
        <w:t>.</w:t>
      </w:r>
      <w:r w:rsidR="00E101D5" w:rsidRPr="00256F4E">
        <w:rPr>
          <w:sz w:val="20"/>
          <w:szCs w:val="20"/>
          <w:lang w:val="nl-NL"/>
        </w:rPr>
        <w:t xml:space="preserve"> </w:t>
      </w:r>
      <w:r w:rsidRPr="00256F4E">
        <w:rPr>
          <w:spacing w:val="-1"/>
          <w:sz w:val="20"/>
          <w:szCs w:val="20"/>
          <w:lang w:val="nl-NL"/>
        </w:rPr>
        <w:t>H</w:t>
      </w:r>
      <w:r w:rsidRPr="00256F4E">
        <w:rPr>
          <w:sz w:val="20"/>
          <w:szCs w:val="20"/>
          <w:lang w:val="nl-NL"/>
        </w:rPr>
        <w:t>a</w:t>
      </w:r>
      <w:r w:rsidRPr="00256F4E">
        <w:rPr>
          <w:spacing w:val="-1"/>
          <w:sz w:val="20"/>
          <w:szCs w:val="20"/>
          <w:lang w:val="nl-NL"/>
        </w:rPr>
        <w:t>n</w:t>
      </w:r>
      <w:r w:rsidRPr="00256F4E">
        <w:rPr>
          <w:sz w:val="20"/>
          <w:szCs w:val="20"/>
          <w:lang w:val="nl-NL"/>
        </w:rPr>
        <w:t>d</w:t>
      </w:r>
      <w:r w:rsidRPr="00256F4E">
        <w:rPr>
          <w:spacing w:val="-1"/>
          <w:sz w:val="20"/>
          <w:szCs w:val="20"/>
          <w:lang w:val="nl-NL"/>
        </w:rPr>
        <w:t>b</w:t>
      </w:r>
      <w:r w:rsidRPr="00256F4E">
        <w:rPr>
          <w:sz w:val="20"/>
          <w:szCs w:val="20"/>
          <w:lang w:val="nl-NL"/>
        </w:rPr>
        <w:t>o</w:t>
      </w:r>
      <w:r w:rsidRPr="00256F4E">
        <w:rPr>
          <w:spacing w:val="-1"/>
          <w:sz w:val="20"/>
          <w:szCs w:val="20"/>
          <w:lang w:val="nl-NL"/>
        </w:rPr>
        <w:t>e</w:t>
      </w:r>
      <w:r w:rsidRPr="00256F4E">
        <w:rPr>
          <w:sz w:val="20"/>
          <w:szCs w:val="20"/>
          <w:lang w:val="nl-NL"/>
        </w:rPr>
        <w:t>k</w:t>
      </w:r>
      <w:r w:rsidRPr="00256F4E">
        <w:rPr>
          <w:spacing w:val="1"/>
          <w:sz w:val="20"/>
          <w:szCs w:val="20"/>
          <w:lang w:val="nl-NL"/>
        </w:rPr>
        <w:t xml:space="preserve"> </w:t>
      </w:r>
      <w:r w:rsidR="00BD5453" w:rsidRPr="00256F4E">
        <w:rPr>
          <w:spacing w:val="1"/>
          <w:sz w:val="20"/>
          <w:szCs w:val="20"/>
          <w:lang w:val="nl-NL"/>
        </w:rPr>
        <w:tab/>
      </w:r>
      <w:r w:rsidR="00BD5453" w:rsidRPr="00256F4E">
        <w:rPr>
          <w:spacing w:val="1"/>
          <w:sz w:val="20"/>
          <w:szCs w:val="20"/>
          <w:lang w:val="nl-NL"/>
        </w:rPr>
        <w:tab/>
      </w:r>
      <w:r w:rsidR="00BD5453" w:rsidRPr="00256F4E">
        <w:rPr>
          <w:spacing w:val="1"/>
          <w:sz w:val="20"/>
          <w:szCs w:val="20"/>
          <w:lang w:val="nl-NL"/>
        </w:rPr>
        <w:tab/>
      </w:r>
      <w:r w:rsidR="00BD5453" w:rsidRPr="00256F4E">
        <w:rPr>
          <w:spacing w:val="1"/>
          <w:sz w:val="20"/>
          <w:szCs w:val="20"/>
          <w:lang w:val="nl-NL"/>
        </w:rPr>
        <w:tab/>
      </w:r>
      <w:r w:rsidRPr="00256F4E">
        <w:rPr>
          <w:spacing w:val="-3"/>
          <w:sz w:val="20"/>
          <w:szCs w:val="20"/>
          <w:lang w:val="nl-NL"/>
        </w:rPr>
        <w:t>E</w:t>
      </w:r>
      <w:r w:rsidRPr="00256F4E">
        <w:rPr>
          <w:spacing w:val="1"/>
          <w:sz w:val="20"/>
          <w:szCs w:val="20"/>
          <w:lang w:val="nl-NL"/>
        </w:rPr>
        <w:t>ff</w:t>
      </w:r>
      <w:r w:rsidRPr="00256F4E">
        <w:rPr>
          <w:sz w:val="20"/>
          <w:szCs w:val="20"/>
          <w:lang w:val="nl-NL"/>
        </w:rPr>
        <w:t>ecti</w:t>
      </w:r>
      <w:r w:rsidRPr="00256F4E">
        <w:rPr>
          <w:spacing w:val="-3"/>
          <w:sz w:val="20"/>
          <w:szCs w:val="20"/>
          <w:lang w:val="nl-NL"/>
        </w:rPr>
        <w:t>e</w:t>
      </w:r>
      <w:r w:rsidRPr="00256F4E">
        <w:rPr>
          <w:sz w:val="20"/>
          <w:szCs w:val="20"/>
          <w:lang w:val="nl-NL"/>
        </w:rPr>
        <w:t xml:space="preserve">f </w:t>
      </w:r>
      <w:r w:rsidRPr="00256F4E">
        <w:rPr>
          <w:spacing w:val="1"/>
          <w:sz w:val="20"/>
          <w:szCs w:val="20"/>
          <w:lang w:val="nl-NL"/>
        </w:rPr>
        <w:t>O</w:t>
      </w:r>
      <w:r w:rsidRPr="00256F4E">
        <w:rPr>
          <w:sz w:val="20"/>
          <w:szCs w:val="20"/>
          <w:lang w:val="nl-NL"/>
        </w:rPr>
        <w:t>p</w:t>
      </w:r>
      <w:r w:rsidRPr="00256F4E">
        <w:rPr>
          <w:spacing w:val="-1"/>
          <w:sz w:val="20"/>
          <w:szCs w:val="20"/>
          <w:lang w:val="nl-NL"/>
        </w:rPr>
        <w:t>l</w:t>
      </w:r>
      <w:r w:rsidRPr="00256F4E">
        <w:rPr>
          <w:sz w:val="20"/>
          <w:szCs w:val="20"/>
          <w:lang w:val="nl-NL"/>
        </w:rPr>
        <w:t>e</w:t>
      </w:r>
      <w:r w:rsidRPr="00256F4E">
        <w:rPr>
          <w:spacing w:val="-1"/>
          <w:sz w:val="20"/>
          <w:szCs w:val="20"/>
          <w:lang w:val="nl-NL"/>
        </w:rPr>
        <w:t>i</w:t>
      </w:r>
      <w:r w:rsidRPr="00256F4E">
        <w:rPr>
          <w:sz w:val="20"/>
          <w:szCs w:val="20"/>
          <w:lang w:val="nl-NL"/>
        </w:rPr>
        <w:t>d</w:t>
      </w:r>
      <w:r w:rsidRPr="00256F4E">
        <w:rPr>
          <w:spacing w:val="-1"/>
          <w:sz w:val="20"/>
          <w:szCs w:val="20"/>
          <w:lang w:val="nl-NL"/>
        </w:rPr>
        <w:t>e</w:t>
      </w:r>
      <w:r w:rsidRPr="00256F4E">
        <w:rPr>
          <w:sz w:val="20"/>
          <w:szCs w:val="20"/>
          <w:lang w:val="nl-NL"/>
        </w:rPr>
        <w:t>n.</w:t>
      </w:r>
      <w:r w:rsidRPr="00256F4E">
        <w:rPr>
          <w:spacing w:val="3"/>
          <w:sz w:val="20"/>
          <w:szCs w:val="20"/>
          <w:lang w:val="nl-NL"/>
        </w:rPr>
        <w:t xml:space="preserve"> </w:t>
      </w:r>
      <w:r w:rsidRPr="00256F4E">
        <w:rPr>
          <w:spacing w:val="-1"/>
          <w:sz w:val="20"/>
          <w:szCs w:val="20"/>
          <w:lang w:val="nl-NL"/>
        </w:rPr>
        <w:t>D</w:t>
      </w:r>
      <w:r w:rsidRPr="00256F4E">
        <w:rPr>
          <w:sz w:val="20"/>
          <w:szCs w:val="20"/>
          <w:lang w:val="nl-NL"/>
        </w:rPr>
        <w:t>o</w:t>
      </w:r>
      <w:r w:rsidRPr="00256F4E">
        <w:rPr>
          <w:spacing w:val="-1"/>
          <w:sz w:val="20"/>
          <w:szCs w:val="20"/>
          <w:lang w:val="nl-NL"/>
        </w:rPr>
        <w:t>e</w:t>
      </w:r>
      <w:r w:rsidRPr="00256F4E">
        <w:rPr>
          <w:spacing w:val="1"/>
          <w:sz w:val="20"/>
          <w:szCs w:val="20"/>
          <w:lang w:val="nl-NL"/>
        </w:rPr>
        <w:t>t</w:t>
      </w:r>
      <w:r w:rsidRPr="00256F4E">
        <w:rPr>
          <w:spacing w:val="-1"/>
          <w:sz w:val="20"/>
          <w:szCs w:val="20"/>
          <w:lang w:val="nl-NL"/>
        </w:rPr>
        <w:t>i</w:t>
      </w:r>
      <w:r w:rsidRPr="00256F4E">
        <w:rPr>
          <w:sz w:val="20"/>
          <w:szCs w:val="20"/>
          <w:lang w:val="nl-NL"/>
        </w:rPr>
        <w:t>nc</w:t>
      </w:r>
      <w:r w:rsidRPr="00256F4E">
        <w:rPr>
          <w:spacing w:val="-1"/>
          <w:sz w:val="20"/>
          <w:szCs w:val="20"/>
          <w:lang w:val="nl-NL"/>
        </w:rPr>
        <w:t>h</w:t>
      </w:r>
      <w:r w:rsidRPr="00256F4E">
        <w:rPr>
          <w:spacing w:val="-3"/>
          <w:sz w:val="20"/>
          <w:szCs w:val="20"/>
          <w:lang w:val="nl-NL"/>
        </w:rPr>
        <w:t>e</w:t>
      </w:r>
      <w:r w:rsidRPr="00256F4E">
        <w:rPr>
          <w:spacing w:val="1"/>
          <w:sz w:val="20"/>
          <w:szCs w:val="20"/>
          <w:lang w:val="nl-NL"/>
        </w:rPr>
        <w:t>m</w:t>
      </w:r>
      <w:r w:rsidRPr="00256F4E">
        <w:rPr>
          <w:sz w:val="20"/>
          <w:szCs w:val="20"/>
          <w:lang w:val="nl-NL"/>
        </w:rPr>
        <w:t xml:space="preserve">: </w:t>
      </w:r>
      <w:r w:rsidRPr="00256F4E">
        <w:rPr>
          <w:spacing w:val="-1"/>
          <w:sz w:val="20"/>
          <w:szCs w:val="20"/>
          <w:lang w:val="nl-NL"/>
        </w:rPr>
        <w:t>R</w:t>
      </w:r>
      <w:r w:rsidRPr="00256F4E">
        <w:rPr>
          <w:sz w:val="20"/>
          <w:szCs w:val="20"/>
          <w:lang w:val="nl-NL"/>
        </w:rPr>
        <w:t>e</w:t>
      </w:r>
      <w:r w:rsidRPr="00256F4E">
        <w:rPr>
          <w:spacing w:val="-1"/>
          <w:sz w:val="20"/>
          <w:szCs w:val="20"/>
          <w:lang w:val="nl-NL"/>
        </w:rPr>
        <w:t>e</w:t>
      </w:r>
      <w:r w:rsidRPr="00256F4E">
        <w:rPr>
          <w:sz w:val="20"/>
          <w:szCs w:val="20"/>
          <w:lang w:val="nl-NL"/>
        </w:rPr>
        <w:t>d</w:t>
      </w:r>
      <w:r w:rsidRPr="00256F4E">
        <w:rPr>
          <w:spacing w:val="-1"/>
          <w:sz w:val="20"/>
          <w:szCs w:val="20"/>
          <w:lang w:val="nl-NL"/>
        </w:rPr>
        <w:t xml:space="preserve"> </w:t>
      </w:r>
      <w:r w:rsidRPr="00256F4E">
        <w:rPr>
          <w:sz w:val="20"/>
          <w:szCs w:val="20"/>
          <w:lang w:val="nl-NL"/>
        </w:rPr>
        <w:t>b</w:t>
      </w:r>
      <w:r w:rsidRPr="00256F4E">
        <w:rPr>
          <w:spacing w:val="-1"/>
          <w:sz w:val="20"/>
          <w:szCs w:val="20"/>
          <w:lang w:val="nl-NL"/>
        </w:rPr>
        <w:t>u</w:t>
      </w:r>
      <w:r w:rsidRPr="00256F4E">
        <w:rPr>
          <w:sz w:val="20"/>
          <w:szCs w:val="20"/>
          <w:lang w:val="nl-NL"/>
        </w:rPr>
        <w:t>s</w:t>
      </w:r>
      <w:r w:rsidRPr="00256F4E">
        <w:rPr>
          <w:spacing w:val="-1"/>
          <w:sz w:val="20"/>
          <w:szCs w:val="20"/>
          <w:lang w:val="nl-NL"/>
        </w:rPr>
        <w:t>i</w:t>
      </w:r>
      <w:r w:rsidRPr="00256F4E">
        <w:rPr>
          <w:sz w:val="20"/>
          <w:szCs w:val="20"/>
          <w:lang w:val="nl-NL"/>
        </w:rPr>
        <w:t>n</w:t>
      </w:r>
      <w:r w:rsidRPr="00256F4E">
        <w:rPr>
          <w:spacing w:val="-1"/>
          <w:sz w:val="20"/>
          <w:szCs w:val="20"/>
          <w:lang w:val="nl-NL"/>
        </w:rPr>
        <w:t>e</w:t>
      </w:r>
      <w:r w:rsidRPr="00256F4E">
        <w:rPr>
          <w:sz w:val="20"/>
          <w:szCs w:val="20"/>
          <w:lang w:val="nl-NL"/>
        </w:rPr>
        <w:t>ss.</w:t>
      </w:r>
    </w:p>
    <w:p w:rsidR="00955071" w:rsidRPr="00256F4E" w:rsidRDefault="00825066" w:rsidP="00256F4E">
      <w:pPr>
        <w:spacing w:after="0" w:line="240" w:lineRule="auto"/>
        <w:rPr>
          <w:rFonts w:eastAsia="Times New Roman"/>
          <w:spacing w:val="2"/>
          <w:sz w:val="20"/>
          <w:szCs w:val="20"/>
          <w:lang w:val="nl-NL" w:eastAsia="en-US"/>
        </w:rPr>
      </w:pPr>
      <w:r w:rsidRPr="00256F4E">
        <w:rPr>
          <w:rFonts w:eastAsia="Times New Roman"/>
          <w:i/>
          <w:spacing w:val="-4"/>
          <w:sz w:val="20"/>
          <w:szCs w:val="20"/>
          <w:lang w:val="nl-NL" w:eastAsia="en-US"/>
        </w:rPr>
        <w:t>M</w:t>
      </w:r>
      <w:r w:rsidRPr="00256F4E">
        <w:rPr>
          <w:rFonts w:eastAsia="Times New Roman"/>
          <w:i/>
          <w:spacing w:val="2"/>
          <w:sz w:val="20"/>
          <w:szCs w:val="20"/>
          <w:lang w:val="nl-NL" w:eastAsia="en-US"/>
        </w:rPr>
        <w:t>e</w:t>
      </w:r>
      <w:r w:rsidRPr="00256F4E">
        <w:rPr>
          <w:rFonts w:eastAsia="Times New Roman"/>
          <w:i/>
          <w:spacing w:val="-1"/>
          <w:sz w:val="20"/>
          <w:szCs w:val="20"/>
          <w:lang w:val="nl-NL" w:eastAsia="en-US"/>
        </w:rPr>
        <w:t>i</w:t>
      </w:r>
      <w:r w:rsidRPr="00256F4E">
        <w:rPr>
          <w:rFonts w:eastAsia="Times New Roman"/>
          <w:i/>
          <w:spacing w:val="1"/>
          <w:sz w:val="20"/>
          <w:szCs w:val="20"/>
          <w:lang w:val="nl-NL" w:eastAsia="en-US"/>
        </w:rPr>
        <w:t>j</w:t>
      </w:r>
      <w:r w:rsidRPr="00256F4E">
        <w:rPr>
          <w:rFonts w:eastAsia="Times New Roman"/>
          <w:i/>
          <w:sz w:val="20"/>
          <w:szCs w:val="20"/>
          <w:lang w:val="nl-NL" w:eastAsia="en-US"/>
        </w:rPr>
        <w:t>ers, F</w:t>
      </w:r>
      <w:r w:rsidRPr="00256F4E">
        <w:rPr>
          <w:rFonts w:eastAsia="Times New Roman"/>
          <w:i/>
          <w:spacing w:val="-2"/>
          <w:sz w:val="20"/>
          <w:szCs w:val="20"/>
          <w:lang w:val="nl-NL" w:eastAsia="en-US"/>
        </w:rPr>
        <w:t>.</w:t>
      </w:r>
      <w:r w:rsidRPr="00256F4E">
        <w:rPr>
          <w:rFonts w:eastAsia="Times New Roman"/>
          <w:i/>
          <w:sz w:val="20"/>
          <w:szCs w:val="20"/>
          <w:lang w:val="nl-NL" w:eastAsia="en-US"/>
        </w:rPr>
        <w:t>,</w:t>
      </w:r>
      <w:r w:rsidRPr="00256F4E">
        <w:rPr>
          <w:rFonts w:eastAsia="Times New Roman"/>
          <w:i/>
          <w:spacing w:val="2"/>
          <w:sz w:val="20"/>
          <w:szCs w:val="20"/>
          <w:lang w:val="nl-NL" w:eastAsia="en-US"/>
        </w:rPr>
        <w:t xml:space="preserve"> </w:t>
      </w:r>
      <w:r w:rsidRPr="00256F4E">
        <w:rPr>
          <w:rFonts w:eastAsia="Times New Roman"/>
          <w:i/>
          <w:spacing w:val="-1"/>
          <w:sz w:val="20"/>
          <w:szCs w:val="20"/>
          <w:lang w:val="nl-NL" w:eastAsia="en-US"/>
        </w:rPr>
        <w:t>K</w:t>
      </w:r>
      <w:r w:rsidRPr="00256F4E">
        <w:rPr>
          <w:rFonts w:eastAsia="Times New Roman"/>
          <w:i/>
          <w:sz w:val="20"/>
          <w:szCs w:val="20"/>
          <w:lang w:val="nl-NL" w:eastAsia="en-US"/>
        </w:rPr>
        <w:t>u</w:t>
      </w:r>
      <w:r w:rsidRPr="00256F4E">
        <w:rPr>
          <w:rFonts w:eastAsia="Times New Roman"/>
          <w:i/>
          <w:spacing w:val="-1"/>
          <w:sz w:val="20"/>
          <w:szCs w:val="20"/>
          <w:lang w:val="nl-NL" w:eastAsia="en-US"/>
        </w:rPr>
        <w:t>i</w:t>
      </w:r>
      <w:r w:rsidRPr="00256F4E">
        <w:rPr>
          <w:rFonts w:eastAsia="Times New Roman"/>
          <w:i/>
          <w:spacing w:val="2"/>
          <w:sz w:val="20"/>
          <w:szCs w:val="20"/>
          <w:lang w:val="nl-NL" w:eastAsia="en-US"/>
        </w:rPr>
        <w:t>j</w:t>
      </w:r>
      <w:r w:rsidRPr="00256F4E">
        <w:rPr>
          <w:rFonts w:eastAsia="Times New Roman"/>
          <w:i/>
          <w:sz w:val="20"/>
          <w:szCs w:val="20"/>
          <w:lang w:val="nl-NL" w:eastAsia="en-US"/>
        </w:rPr>
        <w:t>p</w:t>
      </w:r>
      <w:r w:rsidRPr="00256F4E">
        <w:rPr>
          <w:rFonts w:eastAsia="Times New Roman"/>
          <w:i/>
          <w:spacing w:val="-3"/>
          <w:sz w:val="20"/>
          <w:szCs w:val="20"/>
          <w:lang w:val="nl-NL" w:eastAsia="en-US"/>
        </w:rPr>
        <w:t>e</w:t>
      </w:r>
      <w:r w:rsidRPr="00256F4E">
        <w:rPr>
          <w:rFonts w:eastAsia="Times New Roman"/>
          <w:i/>
          <w:spacing w:val="1"/>
          <w:sz w:val="20"/>
          <w:szCs w:val="20"/>
          <w:lang w:val="nl-NL" w:eastAsia="en-US"/>
        </w:rPr>
        <w:t>r</w:t>
      </w:r>
      <w:r w:rsidRPr="00256F4E">
        <w:rPr>
          <w:rFonts w:eastAsia="Times New Roman"/>
          <w:i/>
          <w:spacing w:val="-2"/>
          <w:sz w:val="20"/>
          <w:szCs w:val="20"/>
          <w:lang w:val="nl-NL" w:eastAsia="en-US"/>
        </w:rPr>
        <w:t>s</w:t>
      </w:r>
      <w:r w:rsidRPr="00256F4E">
        <w:rPr>
          <w:rFonts w:eastAsia="Times New Roman"/>
          <w:i/>
          <w:sz w:val="20"/>
          <w:szCs w:val="20"/>
          <w:lang w:val="nl-NL" w:eastAsia="en-US"/>
        </w:rPr>
        <w:t>,</w:t>
      </w:r>
      <w:r w:rsidRPr="00256F4E">
        <w:rPr>
          <w:rFonts w:eastAsia="Times New Roman"/>
          <w:i/>
          <w:spacing w:val="2"/>
          <w:sz w:val="20"/>
          <w:szCs w:val="20"/>
          <w:lang w:val="nl-NL" w:eastAsia="en-US"/>
        </w:rPr>
        <w:t xml:space="preserve"> </w:t>
      </w:r>
      <w:r w:rsidRPr="00256F4E">
        <w:rPr>
          <w:rFonts w:eastAsia="Times New Roman"/>
          <w:i/>
          <w:spacing w:val="-4"/>
          <w:sz w:val="20"/>
          <w:szCs w:val="20"/>
          <w:lang w:val="nl-NL" w:eastAsia="en-US"/>
        </w:rPr>
        <w:t>M</w:t>
      </w:r>
      <w:r w:rsidRPr="00256F4E">
        <w:rPr>
          <w:rFonts w:eastAsia="Times New Roman"/>
          <w:i/>
          <w:sz w:val="20"/>
          <w:szCs w:val="20"/>
          <w:lang w:val="nl-NL" w:eastAsia="en-US"/>
        </w:rPr>
        <w:t>. &amp;</w:t>
      </w:r>
      <w:r w:rsidRPr="00256F4E">
        <w:rPr>
          <w:rFonts w:eastAsia="Times New Roman"/>
          <w:i/>
          <w:spacing w:val="-4"/>
          <w:sz w:val="20"/>
          <w:szCs w:val="20"/>
          <w:lang w:val="nl-NL" w:eastAsia="en-US"/>
        </w:rPr>
        <w:t xml:space="preserve"> </w:t>
      </w:r>
      <w:r w:rsidRPr="00256F4E">
        <w:rPr>
          <w:rFonts w:eastAsia="Times New Roman"/>
          <w:i/>
          <w:spacing w:val="7"/>
          <w:sz w:val="20"/>
          <w:szCs w:val="20"/>
          <w:lang w:val="nl-NL" w:eastAsia="en-US"/>
        </w:rPr>
        <w:t>W</w:t>
      </w:r>
      <w:r w:rsidRPr="00256F4E">
        <w:rPr>
          <w:rFonts w:eastAsia="Times New Roman"/>
          <w:i/>
          <w:spacing w:val="-3"/>
          <w:sz w:val="20"/>
          <w:szCs w:val="20"/>
          <w:lang w:val="nl-NL" w:eastAsia="en-US"/>
        </w:rPr>
        <w:t>i</w:t>
      </w:r>
      <w:r w:rsidRPr="00256F4E">
        <w:rPr>
          <w:rFonts w:eastAsia="Times New Roman"/>
          <w:i/>
          <w:sz w:val="20"/>
          <w:szCs w:val="20"/>
          <w:lang w:val="nl-NL" w:eastAsia="en-US"/>
        </w:rPr>
        <w:t>nt</w:t>
      </w:r>
      <w:r w:rsidRPr="00256F4E">
        <w:rPr>
          <w:rFonts w:eastAsia="Times New Roman"/>
          <w:i/>
          <w:spacing w:val="-2"/>
          <w:sz w:val="20"/>
          <w:szCs w:val="20"/>
          <w:lang w:val="nl-NL" w:eastAsia="en-US"/>
        </w:rPr>
        <w:t>e</w:t>
      </w:r>
      <w:r w:rsidRPr="00256F4E">
        <w:rPr>
          <w:rFonts w:eastAsia="Times New Roman"/>
          <w:i/>
          <w:spacing w:val="1"/>
          <w:sz w:val="20"/>
          <w:szCs w:val="20"/>
          <w:lang w:val="nl-NL" w:eastAsia="en-US"/>
        </w:rPr>
        <w:t>r</w:t>
      </w:r>
      <w:r w:rsidRPr="00256F4E">
        <w:rPr>
          <w:rFonts w:eastAsia="Times New Roman"/>
          <w:i/>
          <w:sz w:val="20"/>
          <w:szCs w:val="20"/>
          <w:lang w:val="nl-NL" w:eastAsia="en-US"/>
        </w:rPr>
        <w:t>s,</w:t>
      </w:r>
      <w:r w:rsidRPr="00256F4E">
        <w:rPr>
          <w:rFonts w:eastAsia="Times New Roman"/>
          <w:sz w:val="20"/>
          <w:szCs w:val="20"/>
          <w:lang w:val="nl-NL" w:eastAsia="en-US"/>
        </w:rPr>
        <w:t xml:space="preserve"> </w:t>
      </w:r>
      <w:r w:rsidRPr="00256F4E">
        <w:rPr>
          <w:rFonts w:eastAsia="Times New Roman"/>
          <w:spacing w:val="-1"/>
          <w:sz w:val="20"/>
          <w:szCs w:val="20"/>
          <w:lang w:val="nl-NL" w:eastAsia="en-US"/>
        </w:rPr>
        <w:t>A</w:t>
      </w:r>
      <w:r w:rsidRPr="00256F4E">
        <w:rPr>
          <w:rFonts w:eastAsia="Times New Roman"/>
          <w:sz w:val="20"/>
          <w:szCs w:val="20"/>
          <w:lang w:val="nl-NL" w:eastAsia="en-US"/>
        </w:rPr>
        <w:t xml:space="preserve">. </w:t>
      </w:r>
      <w:r w:rsidRPr="00256F4E">
        <w:rPr>
          <w:rFonts w:eastAsia="Times New Roman"/>
          <w:spacing w:val="1"/>
          <w:sz w:val="20"/>
          <w:szCs w:val="20"/>
          <w:lang w:val="nl-NL" w:eastAsia="en-US"/>
        </w:rPr>
        <w:t>(</w:t>
      </w:r>
      <w:r w:rsidRPr="00256F4E">
        <w:rPr>
          <w:rFonts w:eastAsia="Times New Roman"/>
          <w:sz w:val="20"/>
          <w:szCs w:val="20"/>
          <w:lang w:val="nl-NL" w:eastAsia="en-US"/>
        </w:rPr>
        <w:t>2</w:t>
      </w:r>
      <w:r w:rsidRPr="00256F4E">
        <w:rPr>
          <w:rFonts w:eastAsia="Times New Roman"/>
          <w:spacing w:val="-1"/>
          <w:sz w:val="20"/>
          <w:szCs w:val="20"/>
          <w:lang w:val="nl-NL" w:eastAsia="en-US"/>
        </w:rPr>
        <w:t>0</w:t>
      </w:r>
      <w:r w:rsidRPr="00256F4E">
        <w:rPr>
          <w:rFonts w:eastAsia="Times New Roman"/>
          <w:sz w:val="20"/>
          <w:szCs w:val="20"/>
          <w:lang w:val="nl-NL" w:eastAsia="en-US"/>
        </w:rPr>
        <w:t>1</w:t>
      </w:r>
      <w:r w:rsidRPr="00256F4E">
        <w:rPr>
          <w:rFonts w:eastAsia="Times New Roman"/>
          <w:spacing w:val="-3"/>
          <w:sz w:val="20"/>
          <w:szCs w:val="20"/>
          <w:lang w:val="nl-NL" w:eastAsia="en-US"/>
        </w:rPr>
        <w:t>0</w:t>
      </w:r>
      <w:r w:rsidRPr="00256F4E">
        <w:rPr>
          <w:rFonts w:eastAsia="Times New Roman"/>
          <w:spacing w:val="1"/>
          <w:sz w:val="20"/>
          <w:szCs w:val="20"/>
          <w:lang w:val="nl-NL" w:eastAsia="en-US"/>
        </w:rPr>
        <w:t>)</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i/>
          <w:iCs/>
          <w:spacing w:val="-1"/>
          <w:sz w:val="20"/>
          <w:szCs w:val="20"/>
          <w:lang w:val="nl-NL" w:eastAsia="en-US"/>
        </w:rPr>
        <w:t>Ki</w:t>
      </w:r>
      <w:r w:rsidRPr="00256F4E">
        <w:rPr>
          <w:rFonts w:eastAsia="Times New Roman"/>
          <w:i/>
          <w:iCs/>
          <w:sz w:val="20"/>
          <w:szCs w:val="20"/>
          <w:lang w:val="nl-NL" w:eastAsia="en-US"/>
        </w:rPr>
        <w:t>e</w:t>
      </w:r>
      <w:r w:rsidRPr="00256F4E">
        <w:rPr>
          <w:rFonts w:eastAsia="Times New Roman"/>
          <w:i/>
          <w:iCs/>
          <w:spacing w:val="-5"/>
          <w:sz w:val="20"/>
          <w:szCs w:val="20"/>
          <w:lang w:val="nl-NL" w:eastAsia="en-US"/>
        </w:rPr>
        <w:t>z</w:t>
      </w:r>
      <w:r w:rsidRPr="00256F4E">
        <w:rPr>
          <w:rFonts w:eastAsia="Times New Roman"/>
          <w:i/>
          <w:iCs/>
          <w:spacing w:val="2"/>
          <w:sz w:val="20"/>
          <w:szCs w:val="20"/>
          <w:lang w:val="nl-NL" w:eastAsia="en-US"/>
        </w:rPr>
        <w:t>e</w:t>
      </w:r>
      <w:r w:rsidRPr="00256F4E">
        <w:rPr>
          <w:rFonts w:eastAsia="Times New Roman"/>
          <w:i/>
          <w:iCs/>
          <w:sz w:val="20"/>
          <w:szCs w:val="20"/>
          <w:lang w:val="nl-NL" w:eastAsia="en-US"/>
        </w:rPr>
        <w:t>n l</w:t>
      </w:r>
      <w:r w:rsidRPr="00256F4E">
        <w:rPr>
          <w:rFonts w:eastAsia="Times New Roman"/>
          <w:i/>
          <w:iCs/>
          <w:spacing w:val="-1"/>
          <w:sz w:val="20"/>
          <w:szCs w:val="20"/>
          <w:lang w:val="nl-NL" w:eastAsia="en-US"/>
        </w:rPr>
        <w:t>e</w:t>
      </w:r>
      <w:r w:rsidRPr="00256F4E">
        <w:rPr>
          <w:rFonts w:eastAsia="Times New Roman"/>
          <w:i/>
          <w:iCs/>
          <w:spacing w:val="1"/>
          <w:sz w:val="20"/>
          <w:szCs w:val="20"/>
          <w:lang w:val="nl-NL" w:eastAsia="en-US"/>
        </w:rPr>
        <w:t>r</w:t>
      </w:r>
      <w:r w:rsidRPr="00256F4E">
        <w:rPr>
          <w:rFonts w:eastAsia="Times New Roman"/>
          <w:i/>
          <w:iCs/>
          <w:sz w:val="20"/>
          <w:szCs w:val="20"/>
          <w:lang w:val="nl-NL" w:eastAsia="en-US"/>
        </w:rPr>
        <w:t>e</w:t>
      </w:r>
      <w:r w:rsidRPr="00256F4E">
        <w:rPr>
          <w:rFonts w:eastAsia="Times New Roman"/>
          <w:i/>
          <w:iCs/>
          <w:spacing w:val="-1"/>
          <w:sz w:val="20"/>
          <w:szCs w:val="20"/>
          <w:lang w:val="nl-NL" w:eastAsia="en-US"/>
        </w:rPr>
        <w:t>n</w:t>
      </w:r>
      <w:r w:rsidRPr="00256F4E">
        <w:rPr>
          <w:rFonts w:eastAsia="Times New Roman"/>
          <w:i/>
          <w:iCs/>
          <w:spacing w:val="1"/>
          <w:sz w:val="20"/>
          <w:szCs w:val="20"/>
          <w:lang w:val="nl-NL" w:eastAsia="en-US"/>
        </w:rPr>
        <w:t>/</w:t>
      </w:r>
      <w:r w:rsidRPr="00256F4E">
        <w:rPr>
          <w:rFonts w:eastAsia="Times New Roman"/>
          <w:i/>
          <w:iCs/>
          <w:spacing w:val="-1"/>
          <w:sz w:val="20"/>
          <w:szCs w:val="20"/>
          <w:lang w:val="nl-NL" w:eastAsia="en-US"/>
        </w:rPr>
        <w:t>l</w:t>
      </w:r>
      <w:r w:rsidRPr="00256F4E">
        <w:rPr>
          <w:rFonts w:eastAsia="Times New Roman"/>
          <w:i/>
          <w:iCs/>
          <w:sz w:val="20"/>
          <w:szCs w:val="20"/>
          <w:lang w:val="nl-NL" w:eastAsia="en-US"/>
        </w:rPr>
        <w:t>eren</w:t>
      </w:r>
      <w:r w:rsidRPr="00256F4E">
        <w:rPr>
          <w:rFonts w:eastAsia="Times New Roman"/>
          <w:i/>
          <w:iCs/>
          <w:spacing w:val="1"/>
          <w:sz w:val="20"/>
          <w:szCs w:val="20"/>
          <w:lang w:val="nl-NL" w:eastAsia="en-US"/>
        </w:rPr>
        <w:t xml:space="preserve"> </w:t>
      </w:r>
      <w:r w:rsidRPr="00256F4E">
        <w:rPr>
          <w:rFonts w:eastAsia="Times New Roman"/>
          <w:i/>
          <w:iCs/>
          <w:spacing w:val="-1"/>
          <w:sz w:val="20"/>
          <w:szCs w:val="20"/>
          <w:lang w:val="nl-NL" w:eastAsia="en-US"/>
        </w:rPr>
        <w:t>Ki</w:t>
      </w:r>
      <w:r w:rsidRPr="00256F4E">
        <w:rPr>
          <w:rFonts w:eastAsia="Times New Roman"/>
          <w:i/>
          <w:iCs/>
          <w:spacing w:val="2"/>
          <w:sz w:val="20"/>
          <w:szCs w:val="20"/>
          <w:lang w:val="nl-NL" w:eastAsia="en-US"/>
        </w:rPr>
        <w:t>e</w:t>
      </w:r>
      <w:r w:rsidRPr="00256F4E">
        <w:rPr>
          <w:rFonts w:eastAsia="Times New Roman"/>
          <w:i/>
          <w:iCs/>
          <w:spacing w:val="-7"/>
          <w:sz w:val="20"/>
          <w:szCs w:val="20"/>
          <w:lang w:val="nl-NL" w:eastAsia="en-US"/>
        </w:rPr>
        <w:t>z</w:t>
      </w:r>
      <w:r w:rsidRPr="00256F4E">
        <w:rPr>
          <w:rFonts w:eastAsia="Times New Roman"/>
          <w:i/>
          <w:iCs/>
          <w:sz w:val="20"/>
          <w:szCs w:val="20"/>
          <w:lang w:val="nl-NL" w:eastAsia="en-US"/>
        </w:rPr>
        <w:t>e</w:t>
      </w:r>
      <w:r w:rsidRPr="00256F4E">
        <w:rPr>
          <w:rFonts w:eastAsia="Times New Roman"/>
          <w:i/>
          <w:iCs/>
          <w:spacing w:val="1"/>
          <w:sz w:val="20"/>
          <w:szCs w:val="20"/>
          <w:lang w:val="nl-NL" w:eastAsia="en-US"/>
        </w:rPr>
        <w:t>n</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pacing w:val="-1"/>
          <w:sz w:val="20"/>
          <w:szCs w:val="20"/>
          <w:lang w:val="nl-NL" w:eastAsia="en-US"/>
        </w:rPr>
        <w:t>U</w:t>
      </w:r>
      <w:r w:rsidRPr="00256F4E">
        <w:rPr>
          <w:rFonts w:eastAsia="Times New Roman"/>
          <w:spacing w:val="1"/>
          <w:sz w:val="20"/>
          <w:szCs w:val="20"/>
          <w:lang w:val="nl-NL" w:eastAsia="en-US"/>
        </w:rPr>
        <w:t>tr</w:t>
      </w:r>
      <w:r w:rsidRPr="00256F4E">
        <w:rPr>
          <w:rFonts w:eastAsia="Times New Roman"/>
          <w:sz w:val="20"/>
          <w:szCs w:val="20"/>
          <w:lang w:val="nl-NL" w:eastAsia="en-US"/>
        </w:rPr>
        <w:t>ec</w:t>
      </w:r>
      <w:r w:rsidRPr="00256F4E">
        <w:rPr>
          <w:rFonts w:eastAsia="Times New Roman"/>
          <w:spacing w:val="-3"/>
          <w:sz w:val="20"/>
          <w:szCs w:val="20"/>
          <w:lang w:val="nl-NL" w:eastAsia="en-US"/>
        </w:rPr>
        <w:t>h</w:t>
      </w:r>
      <w:r w:rsidRPr="00256F4E">
        <w:rPr>
          <w:rFonts w:eastAsia="Times New Roman"/>
          <w:spacing w:val="1"/>
          <w:sz w:val="20"/>
          <w:szCs w:val="20"/>
          <w:lang w:val="nl-NL" w:eastAsia="en-US"/>
        </w:rPr>
        <w:t>t</w:t>
      </w:r>
      <w:r w:rsidRPr="00256F4E">
        <w:rPr>
          <w:rFonts w:eastAsia="Times New Roman"/>
          <w:sz w:val="20"/>
          <w:szCs w:val="20"/>
          <w:lang w:val="nl-NL" w:eastAsia="en-US"/>
        </w:rPr>
        <w:t xml:space="preserve">: </w:t>
      </w:r>
      <w:r w:rsidRPr="00256F4E">
        <w:rPr>
          <w:rFonts w:eastAsia="Times New Roman"/>
          <w:spacing w:val="-1"/>
          <w:sz w:val="20"/>
          <w:szCs w:val="20"/>
          <w:lang w:val="nl-NL" w:eastAsia="en-US"/>
        </w:rPr>
        <w:t>ECB</w:t>
      </w:r>
      <w:r w:rsidRPr="00256F4E">
        <w:rPr>
          <w:rFonts w:eastAsia="Times New Roman"/>
          <w:spacing w:val="1"/>
          <w:sz w:val="20"/>
          <w:szCs w:val="20"/>
          <w:lang w:val="nl-NL" w:eastAsia="en-US"/>
        </w:rPr>
        <w:t>O</w:t>
      </w:r>
      <w:r w:rsidRPr="00256F4E">
        <w:rPr>
          <w:rFonts w:eastAsia="Times New Roman"/>
          <w:sz w:val="20"/>
          <w:szCs w:val="20"/>
          <w:lang w:val="nl-NL" w:eastAsia="en-US"/>
        </w:rPr>
        <w:t xml:space="preserve">. </w:t>
      </w:r>
      <w:r w:rsidRPr="00256F4E">
        <w:rPr>
          <w:rFonts w:eastAsia="Times New Roman"/>
          <w:spacing w:val="-4"/>
          <w:sz w:val="20"/>
          <w:szCs w:val="20"/>
          <w:lang w:val="nl-NL" w:eastAsia="en-US"/>
        </w:rPr>
        <w:t>M</w:t>
      </w:r>
      <w:r w:rsidRPr="00256F4E">
        <w:rPr>
          <w:rFonts w:eastAsia="Times New Roman"/>
          <w:spacing w:val="2"/>
          <w:sz w:val="20"/>
          <w:szCs w:val="20"/>
          <w:lang w:val="nl-NL" w:eastAsia="en-US"/>
        </w:rPr>
        <w:t>e</w:t>
      </w:r>
      <w:r w:rsidRPr="00256F4E">
        <w:rPr>
          <w:rFonts w:eastAsia="Times New Roman"/>
          <w:spacing w:val="-1"/>
          <w:sz w:val="20"/>
          <w:szCs w:val="20"/>
          <w:lang w:val="nl-NL" w:eastAsia="en-US"/>
        </w:rPr>
        <w:t>i</w:t>
      </w:r>
      <w:r w:rsidRPr="00256F4E">
        <w:rPr>
          <w:rFonts w:eastAsia="Times New Roman"/>
          <w:spacing w:val="1"/>
          <w:sz w:val="20"/>
          <w:szCs w:val="20"/>
          <w:lang w:val="nl-NL" w:eastAsia="en-US"/>
        </w:rPr>
        <w:t>j</w:t>
      </w:r>
      <w:r w:rsidRPr="00256F4E">
        <w:rPr>
          <w:rFonts w:eastAsia="Times New Roman"/>
          <w:sz w:val="20"/>
          <w:szCs w:val="20"/>
          <w:lang w:val="nl-NL" w:eastAsia="en-US"/>
        </w:rPr>
        <w:t>ers, F</w:t>
      </w:r>
      <w:r w:rsidRPr="00256F4E">
        <w:rPr>
          <w:rFonts w:eastAsia="Times New Roman"/>
          <w:spacing w:val="-2"/>
          <w:sz w:val="20"/>
          <w:szCs w:val="20"/>
          <w:lang w:val="nl-NL" w:eastAsia="en-US"/>
        </w:rPr>
        <w:t>.</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p>
    <w:p w:rsidR="00E101D5" w:rsidRPr="00256F4E" w:rsidRDefault="00E101D5" w:rsidP="00256F4E">
      <w:pPr>
        <w:spacing w:after="0" w:line="240" w:lineRule="auto"/>
        <w:rPr>
          <w:rFonts w:eastAsia="Times New Roman"/>
          <w:i/>
          <w:spacing w:val="2"/>
          <w:sz w:val="20"/>
          <w:szCs w:val="20"/>
          <w:lang w:val="nl-NL" w:eastAsia="en-US"/>
        </w:rPr>
      </w:pPr>
      <w:r w:rsidRPr="00256F4E">
        <w:rPr>
          <w:rFonts w:eastAsia="Times New Roman"/>
          <w:i/>
          <w:spacing w:val="2"/>
          <w:sz w:val="20"/>
          <w:szCs w:val="20"/>
          <w:lang w:val="nl-NL" w:eastAsia="en-US"/>
        </w:rPr>
        <w:t xml:space="preserve">Meijers. F. (2012) </w:t>
      </w:r>
      <w:r w:rsidRPr="00256F4E">
        <w:rPr>
          <w:rFonts w:eastAsia="Times New Roman"/>
          <w:spacing w:val="2"/>
          <w:sz w:val="20"/>
          <w:szCs w:val="20"/>
          <w:lang w:val="nl-NL" w:eastAsia="en-US"/>
        </w:rPr>
        <w:t>Wiens verhaal telt? Naar een narratieve en dialogische loopbaanbegeleiding</w:t>
      </w:r>
      <w:r w:rsidRPr="00256F4E">
        <w:rPr>
          <w:rFonts w:eastAsia="Times New Roman"/>
          <w:i/>
          <w:spacing w:val="2"/>
          <w:sz w:val="20"/>
          <w:szCs w:val="20"/>
          <w:lang w:val="nl-NL" w:eastAsia="en-US"/>
        </w:rPr>
        <w:t xml:space="preserve">. </w:t>
      </w:r>
      <w:r w:rsidR="00BD5453" w:rsidRPr="00256F4E">
        <w:rPr>
          <w:rFonts w:eastAsia="Times New Roman"/>
          <w:i/>
          <w:spacing w:val="2"/>
          <w:sz w:val="20"/>
          <w:szCs w:val="20"/>
          <w:lang w:val="nl-NL" w:eastAsia="en-US"/>
        </w:rPr>
        <w:tab/>
      </w:r>
      <w:r w:rsidR="00BD5453" w:rsidRPr="00256F4E">
        <w:rPr>
          <w:rFonts w:eastAsia="Times New Roman"/>
          <w:i/>
          <w:spacing w:val="2"/>
          <w:sz w:val="20"/>
          <w:szCs w:val="20"/>
          <w:lang w:val="nl-NL" w:eastAsia="en-US"/>
        </w:rPr>
        <w:tab/>
      </w:r>
      <w:r w:rsidR="00BD5453" w:rsidRPr="00256F4E">
        <w:rPr>
          <w:rFonts w:eastAsia="Times New Roman"/>
          <w:i/>
          <w:spacing w:val="2"/>
          <w:sz w:val="20"/>
          <w:szCs w:val="20"/>
          <w:lang w:val="nl-NL" w:eastAsia="en-US"/>
        </w:rPr>
        <w:tab/>
      </w:r>
      <w:r w:rsidRPr="00256F4E">
        <w:rPr>
          <w:rFonts w:eastAsia="Times New Roman"/>
          <w:spacing w:val="2"/>
          <w:sz w:val="20"/>
          <w:szCs w:val="20"/>
          <w:lang w:val="nl-NL" w:eastAsia="en-US"/>
        </w:rPr>
        <w:t>Antwerpen/Apeldoorn. Garant</w:t>
      </w:r>
    </w:p>
    <w:p w:rsidR="009C69B1" w:rsidRPr="00256F4E" w:rsidRDefault="009C69B1" w:rsidP="00256F4E">
      <w:pPr>
        <w:spacing w:after="0" w:line="240" w:lineRule="auto"/>
        <w:rPr>
          <w:rFonts w:eastAsia="Times New Roman"/>
          <w:spacing w:val="2"/>
          <w:sz w:val="20"/>
          <w:szCs w:val="20"/>
          <w:lang w:val="nl-NL" w:eastAsia="en-US"/>
        </w:rPr>
      </w:pPr>
      <w:r w:rsidRPr="00256F4E">
        <w:rPr>
          <w:rFonts w:eastAsia="Times New Roman"/>
          <w:i/>
          <w:spacing w:val="2"/>
          <w:sz w:val="20"/>
          <w:szCs w:val="20"/>
          <w:lang w:val="nl-NL" w:eastAsia="en-US"/>
        </w:rPr>
        <w:t>Mittendorff, K.M.</w:t>
      </w:r>
      <w:r w:rsidRPr="00256F4E">
        <w:rPr>
          <w:rFonts w:eastAsia="Times New Roman"/>
          <w:spacing w:val="2"/>
          <w:sz w:val="20"/>
          <w:szCs w:val="20"/>
          <w:lang w:val="nl-NL" w:eastAsia="en-US"/>
        </w:rPr>
        <w:t xml:space="preserve"> (2010) Career conversations in senior secondary vocational education.</w:t>
      </w:r>
      <w:r w:rsidR="00555855" w:rsidRPr="00256F4E">
        <w:rPr>
          <w:rFonts w:eastAsia="Times New Roman"/>
          <w:spacing w:val="2"/>
          <w:sz w:val="20"/>
          <w:szCs w:val="20"/>
          <w:lang w:val="nl-NL" w:eastAsia="en-US"/>
        </w:rPr>
        <w:t xml:space="preserve"> </w:t>
      </w:r>
      <w:r w:rsidR="00BD5453" w:rsidRPr="00256F4E">
        <w:rPr>
          <w:rFonts w:eastAsia="Times New Roman"/>
          <w:spacing w:val="2"/>
          <w:sz w:val="20"/>
          <w:szCs w:val="20"/>
          <w:lang w:val="nl-NL" w:eastAsia="en-US"/>
        </w:rPr>
        <w:tab/>
      </w:r>
      <w:r w:rsidR="00BD5453" w:rsidRPr="00256F4E">
        <w:rPr>
          <w:rFonts w:eastAsia="Times New Roman"/>
          <w:spacing w:val="2"/>
          <w:sz w:val="20"/>
          <w:szCs w:val="20"/>
          <w:lang w:val="nl-NL" w:eastAsia="en-US"/>
        </w:rPr>
        <w:tab/>
      </w:r>
      <w:r w:rsidR="00BD5453" w:rsidRPr="00256F4E">
        <w:rPr>
          <w:rFonts w:eastAsia="Times New Roman"/>
          <w:spacing w:val="2"/>
          <w:sz w:val="20"/>
          <w:szCs w:val="20"/>
          <w:lang w:val="nl-NL" w:eastAsia="en-US"/>
        </w:rPr>
        <w:tab/>
      </w:r>
      <w:r w:rsidR="00BD5453" w:rsidRPr="00256F4E">
        <w:rPr>
          <w:rFonts w:eastAsia="Times New Roman"/>
          <w:spacing w:val="2"/>
          <w:sz w:val="20"/>
          <w:szCs w:val="20"/>
          <w:lang w:val="nl-NL" w:eastAsia="en-US"/>
        </w:rPr>
        <w:tab/>
      </w:r>
      <w:r w:rsidR="00BD5453" w:rsidRPr="00256F4E">
        <w:rPr>
          <w:rFonts w:eastAsia="Times New Roman"/>
          <w:spacing w:val="2"/>
          <w:sz w:val="20"/>
          <w:szCs w:val="20"/>
          <w:lang w:val="nl-NL" w:eastAsia="en-US"/>
        </w:rPr>
        <w:tab/>
      </w:r>
      <w:r w:rsidRPr="00256F4E">
        <w:rPr>
          <w:rFonts w:eastAsia="Times New Roman"/>
          <w:iCs/>
          <w:spacing w:val="2"/>
          <w:sz w:val="20"/>
          <w:szCs w:val="20"/>
          <w:lang w:val="nl-NL" w:eastAsia="en-US"/>
        </w:rPr>
        <w:t>Proefschrift.</w:t>
      </w:r>
      <w:r w:rsidRPr="00256F4E">
        <w:rPr>
          <w:rFonts w:eastAsia="Times New Roman"/>
          <w:i/>
          <w:iCs/>
          <w:spacing w:val="2"/>
          <w:sz w:val="20"/>
          <w:szCs w:val="20"/>
          <w:lang w:val="nl-NL" w:eastAsia="en-US"/>
        </w:rPr>
        <w:t xml:space="preserve"> </w:t>
      </w:r>
      <w:r w:rsidRPr="00256F4E">
        <w:rPr>
          <w:rFonts w:eastAsia="Times New Roman"/>
          <w:spacing w:val="2"/>
          <w:sz w:val="20"/>
          <w:szCs w:val="20"/>
          <w:lang w:val="nl-NL" w:eastAsia="en-US"/>
        </w:rPr>
        <w:t>Eindhoven: Technische Universiteit</w:t>
      </w:r>
    </w:p>
    <w:p w:rsidR="00825066" w:rsidRPr="00256F4E" w:rsidRDefault="00825066" w:rsidP="00256F4E">
      <w:pPr>
        <w:spacing w:after="0" w:line="240" w:lineRule="auto"/>
        <w:rPr>
          <w:rFonts w:eastAsia="Times New Roman"/>
          <w:sz w:val="20"/>
          <w:szCs w:val="20"/>
          <w:lang w:val="nl-NL" w:eastAsia="en-US"/>
        </w:rPr>
      </w:pPr>
      <w:r w:rsidRPr="00256F4E">
        <w:rPr>
          <w:rFonts w:eastAsia="Times New Roman"/>
          <w:i/>
          <w:spacing w:val="-1"/>
          <w:sz w:val="20"/>
          <w:szCs w:val="20"/>
          <w:lang w:val="nl-NL" w:eastAsia="en-US"/>
        </w:rPr>
        <w:t>K</w:t>
      </w:r>
      <w:r w:rsidRPr="00256F4E">
        <w:rPr>
          <w:rFonts w:eastAsia="Times New Roman"/>
          <w:i/>
          <w:sz w:val="20"/>
          <w:szCs w:val="20"/>
          <w:lang w:val="nl-NL" w:eastAsia="en-US"/>
        </w:rPr>
        <w:t>u</w:t>
      </w:r>
      <w:r w:rsidRPr="00256F4E">
        <w:rPr>
          <w:rFonts w:eastAsia="Times New Roman"/>
          <w:i/>
          <w:spacing w:val="-1"/>
          <w:sz w:val="20"/>
          <w:szCs w:val="20"/>
          <w:lang w:val="nl-NL" w:eastAsia="en-US"/>
        </w:rPr>
        <w:t>i</w:t>
      </w:r>
      <w:r w:rsidRPr="00256F4E">
        <w:rPr>
          <w:rFonts w:eastAsia="Times New Roman"/>
          <w:i/>
          <w:spacing w:val="1"/>
          <w:sz w:val="20"/>
          <w:szCs w:val="20"/>
          <w:lang w:val="nl-NL" w:eastAsia="en-US"/>
        </w:rPr>
        <w:t>j</w:t>
      </w:r>
      <w:r w:rsidRPr="00256F4E">
        <w:rPr>
          <w:rFonts w:eastAsia="Times New Roman"/>
          <w:i/>
          <w:sz w:val="20"/>
          <w:szCs w:val="20"/>
          <w:lang w:val="nl-NL" w:eastAsia="en-US"/>
        </w:rPr>
        <w:t>p</w:t>
      </w:r>
      <w:r w:rsidRPr="00256F4E">
        <w:rPr>
          <w:rFonts w:eastAsia="Times New Roman"/>
          <w:i/>
          <w:spacing w:val="-3"/>
          <w:sz w:val="20"/>
          <w:szCs w:val="20"/>
          <w:lang w:val="nl-NL" w:eastAsia="en-US"/>
        </w:rPr>
        <w:t>e</w:t>
      </w:r>
      <w:r w:rsidRPr="00256F4E">
        <w:rPr>
          <w:rFonts w:eastAsia="Times New Roman"/>
          <w:i/>
          <w:spacing w:val="1"/>
          <w:sz w:val="20"/>
          <w:szCs w:val="20"/>
          <w:lang w:val="nl-NL" w:eastAsia="en-US"/>
        </w:rPr>
        <w:t>r</w:t>
      </w:r>
      <w:r w:rsidRPr="00256F4E">
        <w:rPr>
          <w:rFonts w:eastAsia="Times New Roman"/>
          <w:i/>
          <w:spacing w:val="-2"/>
          <w:sz w:val="20"/>
          <w:szCs w:val="20"/>
          <w:lang w:val="nl-NL" w:eastAsia="en-US"/>
        </w:rPr>
        <w:t>s</w:t>
      </w:r>
      <w:r w:rsidRPr="00256F4E">
        <w:rPr>
          <w:rFonts w:eastAsia="Times New Roman"/>
          <w:i/>
          <w:sz w:val="20"/>
          <w:szCs w:val="20"/>
          <w:lang w:val="nl-NL" w:eastAsia="en-US"/>
        </w:rPr>
        <w:t>,</w:t>
      </w:r>
      <w:r w:rsidRPr="00256F4E">
        <w:rPr>
          <w:rFonts w:eastAsia="Times New Roman"/>
          <w:i/>
          <w:spacing w:val="2"/>
          <w:sz w:val="20"/>
          <w:szCs w:val="20"/>
          <w:lang w:val="nl-NL" w:eastAsia="en-US"/>
        </w:rPr>
        <w:t xml:space="preserve"> </w:t>
      </w:r>
      <w:r w:rsidRPr="00256F4E">
        <w:rPr>
          <w:rFonts w:eastAsia="Times New Roman"/>
          <w:i/>
          <w:spacing w:val="-4"/>
          <w:sz w:val="20"/>
          <w:szCs w:val="20"/>
          <w:lang w:val="nl-NL" w:eastAsia="en-US"/>
        </w:rPr>
        <w:t>M</w:t>
      </w:r>
      <w:r w:rsidRPr="00256F4E">
        <w:rPr>
          <w:rFonts w:eastAsia="Times New Roman"/>
          <w:i/>
          <w:spacing w:val="1"/>
          <w:sz w:val="20"/>
          <w:szCs w:val="20"/>
          <w:lang w:val="nl-NL" w:eastAsia="en-US"/>
        </w:rPr>
        <w:t>.</w:t>
      </w:r>
      <w:r w:rsidRPr="00256F4E">
        <w:rPr>
          <w:rFonts w:eastAsia="Times New Roman"/>
          <w:i/>
          <w:sz w:val="20"/>
          <w:szCs w:val="20"/>
          <w:lang w:val="nl-NL" w:eastAsia="en-US"/>
        </w:rPr>
        <w:t xml:space="preserve">, &amp; </w:t>
      </w:r>
      <w:r w:rsidRPr="00256F4E">
        <w:rPr>
          <w:rFonts w:eastAsia="Times New Roman"/>
          <w:i/>
          <w:spacing w:val="-1"/>
          <w:sz w:val="20"/>
          <w:szCs w:val="20"/>
          <w:lang w:val="nl-NL" w:eastAsia="en-US"/>
        </w:rPr>
        <w:t>B</w:t>
      </w:r>
      <w:r w:rsidRPr="00256F4E">
        <w:rPr>
          <w:rFonts w:eastAsia="Times New Roman"/>
          <w:i/>
          <w:sz w:val="20"/>
          <w:szCs w:val="20"/>
          <w:lang w:val="nl-NL" w:eastAsia="en-US"/>
        </w:rPr>
        <w:t>akk</w:t>
      </w:r>
      <w:r w:rsidRPr="00256F4E">
        <w:rPr>
          <w:rFonts w:eastAsia="Times New Roman"/>
          <w:i/>
          <w:spacing w:val="-1"/>
          <w:sz w:val="20"/>
          <w:szCs w:val="20"/>
          <w:lang w:val="nl-NL" w:eastAsia="en-US"/>
        </w:rPr>
        <w:t>e</w:t>
      </w:r>
      <w:r w:rsidRPr="00256F4E">
        <w:rPr>
          <w:rFonts w:eastAsia="Times New Roman"/>
          <w:i/>
          <w:spacing w:val="-2"/>
          <w:sz w:val="20"/>
          <w:szCs w:val="20"/>
          <w:lang w:val="nl-NL" w:eastAsia="en-US"/>
        </w:rPr>
        <w:t>r</w:t>
      </w:r>
      <w:r w:rsidRPr="00256F4E">
        <w:rPr>
          <w:rFonts w:eastAsia="Times New Roman"/>
          <w:i/>
          <w:sz w:val="20"/>
          <w:szCs w:val="20"/>
          <w:lang w:val="nl-NL" w:eastAsia="en-US"/>
        </w:rPr>
        <w:t>,</w:t>
      </w:r>
      <w:r w:rsidRPr="00256F4E">
        <w:rPr>
          <w:rFonts w:eastAsia="Times New Roman"/>
          <w:i/>
          <w:spacing w:val="2"/>
          <w:sz w:val="20"/>
          <w:szCs w:val="20"/>
          <w:lang w:val="nl-NL" w:eastAsia="en-US"/>
        </w:rPr>
        <w:t xml:space="preserve"> </w:t>
      </w:r>
      <w:r w:rsidRPr="00256F4E">
        <w:rPr>
          <w:rFonts w:eastAsia="Times New Roman"/>
          <w:i/>
          <w:spacing w:val="-2"/>
          <w:sz w:val="20"/>
          <w:szCs w:val="20"/>
          <w:lang w:val="nl-NL" w:eastAsia="en-US"/>
        </w:rPr>
        <w:t>J</w:t>
      </w:r>
      <w:r w:rsidRPr="00256F4E">
        <w:rPr>
          <w:rFonts w:eastAsia="Times New Roman"/>
          <w:i/>
          <w:sz w:val="20"/>
          <w:szCs w:val="20"/>
          <w:lang w:val="nl-NL" w:eastAsia="en-US"/>
        </w:rPr>
        <w:t xml:space="preserve">. </w:t>
      </w:r>
      <w:r w:rsidRPr="00256F4E">
        <w:rPr>
          <w:rFonts w:eastAsia="Times New Roman"/>
          <w:i/>
          <w:spacing w:val="1"/>
          <w:sz w:val="20"/>
          <w:szCs w:val="20"/>
          <w:lang w:val="nl-NL" w:eastAsia="en-US"/>
        </w:rPr>
        <w:t>(</w:t>
      </w:r>
      <w:r w:rsidRPr="00256F4E">
        <w:rPr>
          <w:rFonts w:eastAsia="Times New Roman"/>
          <w:sz w:val="20"/>
          <w:szCs w:val="20"/>
          <w:lang w:val="nl-NL" w:eastAsia="en-US"/>
        </w:rPr>
        <w:t>2</w:t>
      </w:r>
      <w:r w:rsidRPr="00256F4E">
        <w:rPr>
          <w:rFonts w:eastAsia="Times New Roman"/>
          <w:spacing w:val="-1"/>
          <w:sz w:val="20"/>
          <w:szCs w:val="20"/>
          <w:lang w:val="nl-NL" w:eastAsia="en-US"/>
        </w:rPr>
        <w:t>0</w:t>
      </w:r>
      <w:r w:rsidRPr="00256F4E">
        <w:rPr>
          <w:rFonts w:eastAsia="Times New Roman"/>
          <w:sz w:val="20"/>
          <w:szCs w:val="20"/>
          <w:lang w:val="nl-NL" w:eastAsia="en-US"/>
        </w:rPr>
        <w:t>0</w:t>
      </w:r>
      <w:r w:rsidRPr="00256F4E">
        <w:rPr>
          <w:rFonts w:eastAsia="Times New Roman"/>
          <w:spacing w:val="-1"/>
          <w:sz w:val="20"/>
          <w:szCs w:val="20"/>
          <w:lang w:val="nl-NL" w:eastAsia="en-US"/>
        </w:rPr>
        <w:t>6</w:t>
      </w:r>
      <w:r w:rsidRPr="00256F4E">
        <w:rPr>
          <w:rFonts w:eastAsia="Times New Roman"/>
          <w:spacing w:val="-2"/>
          <w:sz w:val="20"/>
          <w:szCs w:val="20"/>
          <w:lang w:val="nl-NL" w:eastAsia="en-US"/>
        </w:rPr>
        <w:t>)</w:t>
      </w:r>
      <w:r w:rsidRPr="00256F4E">
        <w:rPr>
          <w:rFonts w:eastAsia="Times New Roman"/>
          <w:sz w:val="20"/>
          <w:szCs w:val="20"/>
          <w:lang w:val="nl-NL" w:eastAsia="en-US"/>
        </w:rPr>
        <w:t>.</w:t>
      </w:r>
      <w:r w:rsidRPr="00256F4E">
        <w:rPr>
          <w:rFonts w:eastAsia="Times New Roman"/>
          <w:spacing w:val="3"/>
          <w:sz w:val="20"/>
          <w:szCs w:val="20"/>
          <w:lang w:val="nl-NL" w:eastAsia="en-US"/>
        </w:rPr>
        <w:t xml:space="preserve"> </w:t>
      </w:r>
      <w:r w:rsidRPr="00256F4E">
        <w:rPr>
          <w:rFonts w:eastAsia="Times New Roman"/>
          <w:i/>
          <w:iCs/>
          <w:spacing w:val="1"/>
          <w:sz w:val="20"/>
          <w:szCs w:val="20"/>
          <w:lang w:val="nl-NL" w:eastAsia="en-US"/>
        </w:rPr>
        <w:t>O</w:t>
      </w:r>
      <w:r w:rsidRPr="00256F4E">
        <w:rPr>
          <w:rFonts w:eastAsia="Times New Roman"/>
          <w:i/>
          <w:iCs/>
          <w:sz w:val="20"/>
          <w:szCs w:val="20"/>
          <w:lang w:val="nl-NL" w:eastAsia="en-US"/>
        </w:rPr>
        <w:t>v</w:t>
      </w:r>
      <w:r w:rsidRPr="00256F4E">
        <w:rPr>
          <w:rFonts w:eastAsia="Times New Roman"/>
          <w:i/>
          <w:iCs/>
          <w:spacing w:val="-3"/>
          <w:sz w:val="20"/>
          <w:szCs w:val="20"/>
          <w:lang w:val="nl-NL" w:eastAsia="en-US"/>
        </w:rPr>
        <w:t>e</w:t>
      </w:r>
      <w:r w:rsidRPr="00256F4E">
        <w:rPr>
          <w:rFonts w:eastAsia="Times New Roman"/>
          <w:i/>
          <w:iCs/>
          <w:sz w:val="20"/>
          <w:szCs w:val="20"/>
          <w:lang w:val="nl-NL" w:eastAsia="en-US"/>
        </w:rPr>
        <w:t>r</w:t>
      </w:r>
      <w:r w:rsidRPr="00256F4E">
        <w:rPr>
          <w:rFonts w:eastAsia="Times New Roman"/>
          <w:i/>
          <w:iCs/>
          <w:spacing w:val="2"/>
          <w:sz w:val="20"/>
          <w:szCs w:val="20"/>
          <w:lang w:val="nl-NL" w:eastAsia="en-US"/>
        </w:rPr>
        <w:t xml:space="preserve"> </w:t>
      </w:r>
      <w:r w:rsidRPr="00256F4E">
        <w:rPr>
          <w:rFonts w:eastAsia="Times New Roman"/>
          <w:i/>
          <w:iCs/>
          <w:spacing w:val="-1"/>
          <w:sz w:val="20"/>
          <w:szCs w:val="20"/>
          <w:lang w:val="nl-NL" w:eastAsia="en-US"/>
        </w:rPr>
        <w:t>l</w:t>
      </w:r>
      <w:r w:rsidRPr="00256F4E">
        <w:rPr>
          <w:rFonts w:eastAsia="Times New Roman"/>
          <w:i/>
          <w:iCs/>
          <w:sz w:val="20"/>
          <w:szCs w:val="20"/>
          <w:lang w:val="nl-NL" w:eastAsia="en-US"/>
        </w:rPr>
        <w:t>e</w:t>
      </w:r>
      <w:r w:rsidRPr="00256F4E">
        <w:rPr>
          <w:rFonts w:eastAsia="Times New Roman"/>
          <w:i/>
          <w:iCs/>
          <w:spacing w:val="-1"/>
          <w:sz w:val="20"/>
          <w:szCs w:val="20"/>
          <w:lang w:val="nl-NL" w:eastAsia="en-US"/>
        </w:rPr>
        <w:t>e</w:t>
      </w:r>
      <w:r w:rsidRPr="00256F4E">
        <w:rPr>
          <w:rFonts w:eastAsia="Times New Roman"/>
          <w:i/>
          <w:iCs/>
          <w:spacing w:val="1"/>
          <w:sz w:val="20"/>
          <w:szCs w:val="20"/>
          <w:lang w:val="nl-NL" w:eastAsia="en-US"/>
        </w:rPr>
        <w:t>r</w:t>
      </w:r>
      <w:r w:rsidRPr="00256F4E">
        <w:rPr>
          <w:rFonts w:eastAsia="Times New Roman"/>
          <w:i/>
          <w:iCs/>
          <w:spacing w:val="-1"/>
          <w:sz w:val="20"/>
          <w:szCs w:val="20"/>
          <w:lang w:val="nl-NL" w:eastAsia="en-US"/>
        </w:rPr>
        <w:t>l</w:t>
      </w:r>
      <w:r w:rsidRPr="00256F4E">
        <w:rPr>
          <w:rFonts w:eastAsia="Times New Roman"/>
          <w:i/>
          <w:iCs/>
          <w:sz w:val="20"/>
          <w:szCs w:val="20"/>
          <w:lang w:val="nl-NL" w:eastAsia="en-US"/>
        </w:rPr>
        <w:t>o</w:t>
      </w:r>
      <w:r w:rsidRPr="00256F4E">
        <w:rPr>
          <w:rFonts w:eastAsia="Times New Roman"/>
          <w:i/>
          <w:iCs/>
          <w:spacing w:val="-1"/>
          <w:sz w:val="20"/>
          <w:szCs w:val="20"/>
          <w:lang w:val="nl-NL" w:eastAsia="en-US"/>
        </w:rPr>
        <w:t>o</w:t>
      </w:r>
      <w:r w:rsidRPr="00256F4E">
        <w:rPr>
          <w:rFonts w:eastAsia="Times New Roman"/>
          <w:i/>
          <w:iCs/>
          <w:sz w:val="20"/>
          <w:szCs w:val="20"/>
          <w:lang w:val="nl-NL" w:eastAsia="en-US"/>
        </w:rPr>
        <w:t>p</w:t>
      </w:r>
      <w:r w:rsidRPr="00256F4E">
        <w:rPr>
          <w:rFonts w:eastAsia="Times New Roman"/>
          <w:i/>
          <w:iCs/>
          <w:spacing w:val="-1"/>
          <w:sz w:val="20"/>
          <w:szCs w:val="20"/>
          <w:lang w:val="nl-NL" w:eastAsia="en-US"/>
        </w:rPr>
        <w:t>b</w:t>
      </w:r>
      <w:r w:rsidRPr="00256F4E">
        <w:rPr>
          <w:rFonts w:eastAsia="Times New Roman"/>
          <w:i/>
          <w:iCs/>
          <w:sz w:val="20"/>
          <w:szCs w:val="20"/>
          <w:lang w:val="nl-NL" w:eastAsia="en-US"/>
        </w:rPr>
        <w:t>a</w:t>
      </w:r>
      <w:r w:rsidRPr="00256F4E">
        <w:rPr>
          <w:rFonts w:eastAsia="Times New Roman"/>
          <w:i/>
          <w:iCs/>
          <w:spacing w:val="-1"/>
          <w:sz w:val="20"/>
          <w:szCs w:val="20"/>
          <w:lang w:val="nl-NL" w:eastAsia="en-US"/>
        </w:rPr>
        <w:t>n</w:t>
      </w:r>
      <w:r w:rsidRPr="00256F4E">
        <w:rPr>
          <w:rFonts w:eastAsia="Times New Roman"/>
          <w:i/>
          <w:iCs/>
          <w:sz w:val="20"/>
          <w:szCs w:val="20"/>
          <w:lang w:val="nl-NL" w:eastAsia="en-US"/>
        </w:rPr>
        <w:t>en</w:t>
      </w:r>
      <w:r w:rsidRPr="00256F4E">
        <w:rPr>
          <w:rFonts w:eastAsia="Times New Roman"/>
          <w:i/>
          <w:iCs/>
          <w:spacing w:val="1"/>
          <w:sz w:val="20"/>
          <w:szCs w:val="20"/>
          <w:lang w:val="nl-NL" w:eastAsia="en-US"/>
        </w:rPr>
        <w:t xml:space="preserve"> </w:t>
      </w:r>
      <w:r w:rsidRPr="00256F4E">
        <w:rPr>
          <w:rFonts w:eastAsia="Times New Roman"/>
          <w:i/>
          <w:iCs/>
          <w:sz w:val="20"/>
          <w:szCs w:val="20"/>
          <w:lang w:val="nl-NL" w:eastAsia="en-US"/>
        </w:rPr>
        <w:t>en</w:t>
      </w:r>
      <w:r w:rsidRPr="00256F4E">
        <w:rPr>
          <w:rFonts w:eastAsia="Times New Roman"/>
          <w:i/>
          <w:iCs/>
          <w:spacing w:val="-2"/>
          <w:sz w:val="20"/>
          <w:szCs w:val="20"/>
          <w:lang w:val="nl-NL" w:eastAsia="en-US"/>
        </w:rPr>
        <w:t xml:space="preserve"> </w:t>
      </w:r>
      <w:r w:rsidRPr="00256F4E">
        <w:rPr>
          <w:rFonts w:eastAsia="Times New Roman"/>
          <w:i/>
          <w:iCs/>
          <w:spacing w:val="-1"/>
          <w:sz w:val="20"/>
          <w:szCs w:val="20"/>
          <w:lang w:val="nl-NL" w:eastAsia="en-US"/>
        </w:rPr>
        <w:t>l</w:t>
      </w:r>
      <w:r w:rsidRPr="00256F4E">
        <w:rPr>
          <w:rFonts w:eastAsia="Times New Roman"/>
          <w:i/>
          <w:iCs/>
          <w:sz w:val="20"/>
          <w:szCs w:val="20"/>
          <w:lang w:val="nl-NL" w:eastAsia="en-US"/>
        </w:rPr>
        <w:t>o</w:t>
      </w:r>
      <w:r w:rsidRPr="00256F4E">
        <w:rPr>
          <w:rFonts w:eastAsia="Times New Roman"/>
          <w:i/>
          <w:iCs/>
          <w:spacing w:val="-1"/>
          <w:sz w:val="20"/>
          <w:szCs w:val="20"/>
          <w:lang w:val="nl-NL" w:eastAsia="en-US"/>
        </w:rPr>
        <w:t>o</w:t>
      </w:r>
      <w:r w:rsidRPr="00256F4E">
        <w:rPr>
          <w:rFonts w:eastAsia="Times New Roman"/>
          <w:i/>
          <w:iCs/>
          <w:sz w:val="20"/>
          <w:szCs w:val="20"/>
          <w:lang w:val="nl-NL" w:eastAsia="en-US"/>
        </w:rPr>
        <w:t>p</w:t>
      </w:r>
      <w:r w:rsidRPr="00256F4E">
        <w:rPr>
          <w:rFonts w:eastAsia="Times New Roman"/>
          <w:i/>
          <w:iCs/>
          <w:spacing w:val="-3"/>
          <w:sz w:val="20"/>
          <w:szCs w:val="20"/>
          <w:lang w:val="nl-NL" w:eastAsia="en-US"/>
        </w:rPr>
        <w:t>b</w:t>
      </w:r>
      <w:r w:rsidRPr="00256F4E">
        <w:rPr>
          <w:rFonts w:eastAsia="Times New Roman"/>
          <w:i/>
          <w:iCs/>
          <w:sz w:val="20"/>
          <w:szCs w:val="20"/>
          <w:lang w:val="nl-NL" w:eastAsia="en-US"/>
        </w:rPr>
        <w:t>a</w:t>
      </w:r>
      <w:r w:rsidRPr="00256F4E">
        <w:rPr>
          <w:rFonts w:eastAsia="Times New Roman"/>
          <w:i/>
          <w:iCs/>
          <w:spacing w:val="-1"/>
          <w:sz w:val="20"/>
          <w:szCs w:val="20"/>
          <w:lang w:val="nl-NL" w:eastAsia="en-US"/>
        </w:rPr>
        <w:t>a</w:t>
      </w:r>
      <w:r w:rsidRPr="00256F4E">
        <w:rPr>
          <w:rFonts w:eastAsia="Times New Roman"/>
          <w:i/>
          <w:iCs/>
          <w:sz w:val="20"/>
          <w:szCs w:val="20"/>
          <w:lang w:val="nl-NL" w:eastAsia="en-US"/>
        </w:rPr>
        <w:t>n</w:t>
      </w:r>
      <w:r w:rsidRPr="00256F4E">
        <w:rPr>
          <w:rFonts w:eastAsia="Times New Roman"/>
          <w:i/>
          <w:iCs/>
          <w:spacing w:val="-1"/>
          <w:sz w:val="20"/>
          <w:szCs w:val="20"/>
          <w:lang w:val="nl-NL" w:eastAsia="en-US"/>
        </w:rPr>
        <w:t>l</w:t>
      </w:r>
      <w:r w:rsidRPr="00256F4E">
        <w:rPr>
          <w:rFonts w:eastAsia="Times New Roman"/>
          <w:i/>
          <w:iCs/>
          <w:sz w:val="20"/>
          <w:szCs w:val="20"/>
          <w:lang w:val="nl-NL" w:eastAsia="en-US"/>
        </w:rPr>
        <w:t>eren</w:t>
      </w:r>
      <w:r w:rsidRPr="00256F4E">
        <w:rPr>
          <w:rFonts w:eastAsia="Times New Roman"/>
          <w:i/>
          <w:iCs/>
          <w:spacing w:val="3"/>
          <w:sz w:val="20"/>
          <w:szCs w:val="20"/>
          <w:lang w:val="nl-NL" w:eastAsia="en-US"/>
        </w:rPr>
        <w:t xml:space="preserve"> </w:t>
      </w:r>
    </w:p>
    <w:p w:rsidR="00955071" w:rsidRPr="00256F4E" w:rsidRDefault="00955071" w:rsidP="00256F4E">
      <w:pPr>
        <w:widowControl w:val="0"/>
        <w:autoSpaceDE w:val="0"/>
        <w:autoSpaceDN w:val="0"/>
        <w:adjustRightInd w:val="0"/>
        <w:spacing w:after="0" w:line="240" w:lineRule="auto"/>
        <w:rPr>
          <w:rFonts w:cs="Arial"/>
          <w:color w:val="000000"/>
          <w:sz w:val="20"/>
          <w:szCs w:val="20"/>
          <w:lang w:val="nl-NL"/>
        </w:rPr>
      </w:pPr>
      <w:r w:rsidRPr="00256F4E">
        <w:rPr>
          <w:rFonts w:cs="Arial"/>
          <w:i/>
          <w:color w:val="000000"/>
          <w:spacing w:val="-1"/>
          <w:sz w:val="20"/>
          <w:szCs w:val="20"/>
          <w:lang w:val="nl-NL"/>
        </w:rPr>
        <w:t>N</w:t>
      </w:r>
      <w:r w:rsidRPr="00256F4E">
        <w:rPr>
          <w:rFonts w:cs="Arial"/>
          <w:i/>
          <w:color w:val="000000"/>
          <w:sz w:val="20"/>
          <w:szCs w:val="20"/>
          <w:lang w:val="nl-NL"/>
        </w:rPr>
        <w:t>e</w:t>
      </w:r>
      <w:r w:rsidRPr="00256F4E">
        <w:rPr>
          <w:rFonts w:cs="Arial"/>
          <w:i/>
          <w:color w:val="000000"/>
          <w:spacing w:val="-1"/>
          <w:sz w:val="20"/>
          <w:szCs w:val="20"/>
          <w:lang w:val="nl-NL"/>
        </w:rPr>
        <w:t>li</w:t>
      </w:r>
      <w:r w:rsidRPr="00256F4E">
        <w:rPr>
          <w:rFonts w:cs="Arial"/>
          <w:i/>
          <w:color w:val="000000"/>
          <w:sz w:val="20"/>
          <w:szCs w:val="20"/>
          <w:lang w:val="nl-NL"/>
        </w:rPr>
        <w:t>s,</w:t>
      </w:r>
      <w:r w:rsidRPr="00256F4E">
        <w:rPr>
          <w:rFonts w:cs="Arial"/>
          <w:i/>
          <w:color w:val="000000"/>
          <w:spacing w:val="2"/>
          <w:sz w:val="20"/>
          <w:szCs w:val="20"/>
          <w:lang w:val="nl-NL"/>
        </w:rPr>
        <w:t xml:space="preserve"> </w:t>
      </w:r>
      <w:r w:rsidRPr="00256F4E">
        <w:rPr>
          <w:rFonts w:cs="Arial"/>
          <w:i/>
          <w:color w:val="000000"/>
          <w:spacing w:val="-1"/>
          <w:sz w:val="20"/>
          <w:szCs w:val="20"/>
          <w:lang w:val="nl-NL"/>
        </w:rPr>
        <w:t>H</w:t>
      </w:r>
      <w:r w:rsidRPr="00256F4E">
        <w:rPr>
          <w:rFonts w:cs="Arial"/>
          <w:i/>
          <w:color w:val="000000"/>
          <w:spacing w:val="1"/>
          <w:sz w:val="20"/>
          <w:szCs w:val="20"/>
          <w:lang w:val="nl-NL"/>
        </w:rPr>
        <w:t>.</w:t>
      </w:r>
      <w:r w:rsidRPr="00256F4E">
        <w:rPr>
          <w:rFonts w:cs="Arial"/>
          <w:i/>
          <w:color w:val="000000"/>
          <w:sz w:val="20"/>
          <w:szCs w:val="20"/>
          <w:lang w:val="nl-NL"/>
        </w:rPr>
        <w:t xml:space="preserve">, </w:t>
      </w:r>
      <w:r w:rsidRPr="00256F4E">
        <w:rPr>
          <w:rFonts w:cs="Arial"/>
          <w:i/>
          <w:color w:val="000000"/>
          <w:spacing w:val="-1"/>
          <w:sz w:val="20"/>
          <w:szCs w:val="20"/>
          <w:lang w:val="nl-NL"/>
        </w:rPr>
        <w:t>V</w:t>
      </w:r>
      <w:r w:rsidRPr="00256F4E">
        <w:rPr>
          <w:rFonts w:cs="Arial"/>
          <w:i/>
          <w:color w:val="000000"/>
          <w:sz w:val="20"/>
          <w:szCs w:val="20"/>
          <w:lang w:val="nl-NL"/>
        </w:rPr>
        <w:t>an</w:t>
      </w:r>
      <w:r w:rsidRPr="00256F4E">
        <w:rPr>
          <w:rFonts w:cs="Arial"/>
          <w:i/>
          <w:color w:val="000000"/>
          <w:spacing w:val="1"/>
          <w:sz w:val="20"/>
          <w:szCs w:val="20"/>
          <w:lang w:val="nl-NL"/>
        </w:rPr>
        <w:t xml:space="preserve"> </w:t>
      </w:r>
      <w:r w:rsidRPr="00256F4E">
        <w:rPr>
          <w:rFonts w:cs="Arial"/>
          <w:i/>
          <w:color w:val="000000"/>
          <w:spacing w:val="-1"/>
          <w:sz w:val="20"/>
          <w:szCs w:val="20"/>
          <w:lang w:val="nl-NL"/>
        </w:rPr>
        <w:t>S</w:t>
      </w:r>
      <w:r w:rsidRPr="00256F4E">
        <w:rPr>
          <w:rFonts w:cs="Arial"/>
          <w:i/>
          <w:color w:val="000000"/>
          <w:sz w:val="20"/>
          <w:szCs w:val="20"/>
          <w:lang w:val="nl-NL"/>
        </w:rPr>
        <w:t>a</w:t>
      </w:r>
      <w:r w:rsidRPr="00256F4E">
        <w:rPr>
          <w:rFonts w:cs="Arial"/>
          <w:i/>
          <w:color w:val="000000"/>
          <w:spacing w:val="-2"/>
          <w:sz w:val="20"/>
          <w:szCs w:val="20"/>
          <w:lang w:val="nl-NL"/>
        </w:rPr>
        <w:t>r</w:t>
      </w:r>
      <w:r w:rsidRPr="00256F4E">
        <w:rPr>
          <w:rFonts w:cs="Arial"/>
          <w:i/>
          <w:color w:val="000000"/>
          <w:sz w:val="20"/>
          <w:szCs w:val="20"/>
          <w:lang w:val="nl-NL"/>
        </w:rPr>
        <w:t xml:space="preserve">k, </w:t>
      </w:r>
      <w:r w:rsidRPr="00256F4E">
        <w:rPr>
          <w:rFonts w:cs="Arial"/>
          <w:i/>
          <w:color w:val="000000"/>
          <w:spacing w:val="-1"/>
          <w:sz w:val="20"/>
          <w:szCs w:val="20"/>
          <w:lang w:val="nl-NL"/>
        </w:rPr>
        <w:t>Y</w:t>
      </w:r>
      <w:r w:rsidRPr="00256F4E">
        <w:rPr>
          <w:rFonts w:cs="Arial"/>
          <w:i/>
          <w:color w:val="000000"/>
          <w:sz w:val="20"/>
          <w:szCs w:val="20"/>
          <w:lang w:val="nl-NL"/>
        </w:rPr>
        <w:t>.</w:t>
      </w:r>
      <w:r w:rsidRPr="00256F4E">
        <w:rPr>
          <w:rFonts w:cs="Arial"/>
          <w:color w:val="000000"/>
          <w:sz w:val="20"/>
          <w:szCs w:val="20"/>
          <w:lang w:val="nl-NL"/>
        </w:rPr>
        <w:t xml:space="preserve"> </w:t>
      </w:r>
      <w:r w:rsidRPr="00256F4E">
        <w:rPr>
          <w:rFonts w:cs="Arial"/>
          <w:color w:val="000000"/>
          <w:spacing w:val="1"/>
          <w:sz w:val="20"/>
          <w:szCs w:val="20"/>
          <w:lang w:val="nl-NL"/>
        </w:rPr>
        <w:t>(</w:t>
      </w:r>
      <w:r w:rsidRPr="00256F4E">
        <w:rPr>
          <w:rFonts w:cs="Arial"/>
          <w:color w:val="000000"/>
          <w:spacing w:val="-3"/>
          <w:sz w:val="20"/>
          <w:szCs w:val="20"/>
          <w:lang w:val="nl-NL"/>
        </w:rPr>
        <w:t>2</w:t>
      </w:r>
      <w:r w:rsidRPr="00256F4E">
        <w:rPr>
          <w:rFonts w:cs="Arial"/>
          <w:color w:val="000000"/>
          <w:sz w:val="20"/>
          <w:szCs w:val="20"/>
          <w:lang w:val="nl-NL"/>
        </w:rPr>
        <w:t>0</w:t>
      </w:r>
      <w:r w:rsidRPr="00256F4E">
        <w:rPr>
          <w:rFonts w:cs="Arial"/>
          <w:color w:val="000000"/>
          <w:spacing w:val="-1"/>
          <w:sz w:val="20"/>
          <w:szCs w:val="20"/>
          <w:lang w:val="nl-NL"/>
        </w:rPr>
        <w:t>0</w:t>
      </w:r>
      <w:r w:rsidRPr="00256F4E">
        <w:rPr>
          <w:rFonts w:cs="Arial"/>
          <w:color w:val="000000"/>
          <w:sz w:val="20"/>
          <w:szCs w:val="20"/>
          <w:lang w:val="nl-NL"/>
        </w:rPr>
        <w:t>9)</w:t>
      </w:r>
      <w:r w:rsidRPr="00256F4E">
        <w:rPr>
          <w:rFonts w:cs="Arial"/>
          <w:color w:val="000000"/>
          <w:spacing w:val="4"/>
          <w:sz w:val="20"/>
          <w:szCs w:val="20"/>
          <w:lang w:val="nl-NL"/>
        </w:rPr>
        <w:t xml:space="preserve"> </w:t>
      </w:r>
      <w:r w:rsidRPr="00256F4E">
        <w:rPr>
          <w:rFonts w:cs="Arial"/>
          <w:iCs/>
          <w:color w:val="000000"/>
          <w:spacing w:val="-1"/>
          <w:sz w:val="20"/>
          <w:szCs w:val="20"/>
          <w:lang w:val="nl-NL"/>
        </w:rPr>
        <w:t>P</w:t>
      </w:r>
      <w:r w:rsidRPr="00256F4E">
        <w:rPr>
          <w:rFonts w:cs="Arial"/>
          <w:iCs/>
          <w:color w:val="000000"/>
          <w:sz w:val="20"/>
          <w:szCs w:val="20"/>
          <w:lang w:val="nl-NL"/>
        </w:rPr>
        <w:t>u</w:t>
      </w:r>
      <w:r w:rsidRPr="00256F4E">
        <w:rPr>
          <w:rFonts w:cs="Arial"/>
          <w:iCs/>
          <w:color w:val="000000"/>
          <w:spacing w:val="-1"/>
          <w:sz w:val="20"/>
          <w:szCs w:val="20"/>
          <w:lang w:val="nl-NL"/>
        </w:rPr>
        <w:t>b</w:t>
      </w:r>
      <w:r w:rsidRPr="00256F4E">
        <w:rPr>
          <w:rFonts w:cs="Arial"/>
          <w:iCs/>
          <w:color w:val="000000"/>
          <w:sz w:val="20"/>
          <w:szCs w:val="20"/>
          <w:lang w:val="nl-NL"/>
        </w:rPr>
        <w:t>er</w:t>
      </w:r>
      <w:r w:rsidRPr="00256F4E">
        <w:rPr>
          <w:rFonts w:cs="Arial"/>
          <w:iCs/>
          <w:color w:val="000000"/>
          <w:spacing w:val="-2"/>
          <w:sz w:val="20"/>
          <w:szCs w:val="20"/>
          <w:lang w:val="nl-NL"/>
        </w:rPr>
        <w:t>b</w:t>
      </w:r>
      <w:r w:rsidRPr="00256F4E">
        <w:rPr>
          <w:rFonts w:cs="Arial"/>
          <w:iCs/>
          <w:color w:val="000000"/>
          <w:spacing w:val="1"/>
          <w:sz w:val="20"/>
          <w:szCs w:val="20"/>
          <w:lang w:val="nl-NL"/>
        </w:rPr>
        <w:t>r</w:t>
      </w:r>
      <w:r w:rsidRPr="00256F4E">
        <w:rPr>
          <w:rFonts w:cs="Arial"/>
          <w:iCs/>
          <w:color w:val="000000"/>
          <w:sz w:val="20"/>
          <w:szCs w:val="20"/>
          <w:lang w:val="nl-NL"/>
        </w:rPr>
        <w:t>e</w:t>
      </w:r>
      <w:r w:rsidRPr="00256F4E">
        <w:rPr>
          <w:rFonts w:cs="Arial"/>
          <w:iCs/>
          <w:color w:val="000000"/>
          <w:spacing w:val="-1"/>
          <w:sz w:val="20"/>
          <w:szCs w:val="20"/>
          <w:lang w:val="nl-NL"/>
        </w:rPr>
        <w:t>i</w:t>
      </w:r>
      <w:r w:rsidRPr="00256F4E">
        <w:rPr>
          <w:rFonts w:cs="Arial"/>
          <w:iCs/>
          <w:color w:val="000000"/>
          <w:sz w:val="20"/>
          <w:szCs w:val="20"/>
          <w:lang w:val="nl-NL"/>
        </w:rPr>
        <w:t>n b</w:t>
      </w:r>
      <w:r w:rsidRPr="00256F4E">
        <w:rPr>
          <w:rFonts w:cs="Arial"/>
          <w:iCs/>
          <w:color w:val="000000"/>
          <w:spacing w:val="-1"/>
          <w:sz w:val="20"/>
          <w:szCs w:val="20"/>
          <w:lang w:val="nl-NL"/>
        </w:rPr>
        <w:t>i</w:t>
      </w:r>
      <w:r w:rsidRPr="00256F4E">
        <w:rPr>
          <w:rFonts w:cs="Arial"/>
          <w:iCs/>
          <w:color w:val="000000"/>
          <w:sz w:val="20"/>
          <w:szCs w:val="20"/>
          <w:lang w:val="nl-NL"/>
        </w:rPr>
        <w:t>n</w:t>
      </w:r>
      <w:r w:rsidRPr="00256F4E">
        <w:rPr>
          <w:rFonts w:cs="Arial"/>
          <w:iCs/>
          <w:color w:val="000000"/>
          <w:spacing w:val="-1"/>
          <w:sz w:val="20"/>
          <w:szCs w:val="20"/>
          <w:lang w:val="nl-NL"/>
        </w:rPr>
        <w:t>n</w:t>
      </w:r>
      <w:r w:rsidRPr="00256F4E">
        <w:rPr>
          <w:rFonts w:cs="Arial"/>
          <w:iCs/>
          <w:color w:val="000000"/>
          <w:sz w:val="20"/>
          <w:szCs w:val="20"/>
          <w:lang w:val="nl-NL"/>
        </w:rPr>
        <w:t>e</w:t>
      </w:r>
      <w:r w:rsidRPr="00256F4E">
        <w:rPr>
          <w:rFonts w:cs="Arial"/>
          <w:iCs/>
          <w:color w:val="000000"/>
          <w:spacing w:val="-1"/>
          <w:sz w:val="20"/>
          <w:szCs w:val="20"/>
          <w:lang w:val="nl-NL"/>
        </w:rPr>
        <w:t>n</w:t>
      </w:r>
      <w:r w:rsidRPr="00256F4E">
        <w:rPr>
          <w:rFonts w:cs="Arial"/>
          <w:iCs/>
          <w:color w:val="000000"/>
          <w:spacing w:val="-2"/>
          <w:sz w:val="20"/>
          <w:szCs w:val="20"/>
          <w:lang w:val="nl-NL"/>
        </w:rPr>
        <w:t>s</w:t>
      </w:r>
      <w:r w:rsidRPr="00256F4E">
        <w:rPr>
          <w:rFonts w:cs="Arial"/>
          <w:iCs/>
          <w:color w:val="000000"/>
          <w:spacing w:val="1"/>
          <w:sz w:val="20"/>
          <w:szCs w:val="20"/>
          <w:lang w:val="nl-NL"/>
        </w:rPr>
        <w:t>t</w:t>
      </w:r>
      <w:r w:rsidRPr="00256F4E">
        <w:rPr>
          <w:rFonts w:cs="Arial"/>
          <w:iCs/>
          <w:color w:val="000000"/>
          <w:sz w:val="20"/>
          <w:szCs w:val="20"/>
          <w:lang w:val="nl-NL"/>
        </w:rPr>
        <w:t>e</w:t>
      </w:r>
      <w:r w:rsidRPr="00256F4E">
        <w:rPr>
          <w:rFonts w:cs="Arial"/>
          <w:iCs/>
          <w:color w:val="000000"/>
          <w:spacing w:val="-1"/>
          <w:sz w:val="20"/>
          <w:szCs w:val="20"/>
          <w:lang w:val="nl-NL"/>
        </w:rPr>
        <w:t>b</w:t>
      </w:r>
      <w:r w:rsidRPr="00256F4E">
        <w:rPr>
          <w:rFonts w:cs="Arial"/>
          <w:iCs/>
          <w:color w:val="000000"/>
          <w:sz w:val="20"/>
          <w:szCs w:val="20"/>
          <w:lang w:val="nl-NL"/>
        </w:rPr>
        <w:t>u</w:t>
      </w:r>
      <w:r w:rsidRPr="00256F4E">
        <w:rPr>
          <w:rFonts w:cs="Arial"/>
          <w:iCs/>
          <w:color w:val="000000"/>
          <w:spacing w:val="-1"/>
          <w:sz w:val="20"/>
          <w:szCs w:val="20"/>
          <w:lang w:val="nl-NL"/>
        </w:rPr>
        <w:t>i</w:t>
      </w:r>
      <w:r w:rsidRPr="00256F4E">
        <w:rPr>
          <w:rFonts w:cs="Arial"/>
          <w:iCs/>
          <w:color w:val="000000"/>
          <w:spacing w:val="1"/>
          <w:sz w:val="20"/>
          <w:szCs w:val="20"/>
          <w:lang w:val="nl-NL"/>
        </w:rPr>
        <w:t>t</w:t>
      </w:r>
      <w:r w:rsidRPr="00256F4E">
        <w:rPr>
          <w:rFonts w:cs="Arial"/>
          <w:iCs/>
          <w:color w:val="000000"/>
          <w:sz w:val="20"/>
          <w:szCs w:val="20"/>
          <w:lang w:val="nl-NL"/>
        </w:rPr>
        <w:t>e</w:t>
      </w:r>
      <w:r w:rsidRPr="00256F4E">
        <w:rPr>
          <w:rFonts w:cs="Arial"/>
          <w:iCs/>
          <w:color w:val="000000"/>
          <w:spacing w:val="-1"/>
          <w:sz w:val="20"/>
          <w:szCs w:val="20"/>
          <w:lang w:val="nl-NL"/>
        </w:rPr>
        <w:t>n</w:t>
      </w:r>
      <w:r w:rsidRPr="00256F4E">
        <w:rPr>
          <w:rFonts w:cs="Arial"/>
          <w:iCs/>
          <w:color w:val="000000"/>
          <w:sz w:val="20"/>
          <w:szCs w:val="20"/>
          <w:lang w:val="nl-NL"/>
        </w:rPr>
        <w:t xml:space="preserve">. </w:t>
      </w:r>
      <w:r w:rsidRPr="00256F4E">
        <w:rPr>
          <w:rFonts w:cs="Arial"/>
          <w:color w:val="000000"/>
          <w:spacing w:val="-1"/>
          <w:sz w:val="20"/>
          <w:szCs w:val="20"/>
          <w:lang w:val="nl-NL"/>
        </w:rPr>
        <w:t>Ut</w:t>
      </w:r>
      <w:r w:rsidRPr="00256F4E">
        <w:rPr>
          <w:rFonts w:cs="Arial"/>
          <w:color w:val="000000"/>
          <w:spacing w:val="1"/>
          <w:sz w:val="20"/>
          <w:szCs w:val="20"/>
          <w:lang w:val="nl-NL"/>
        </w:rPr>
        <w:t>r</w:t>
      </w:r>
      <w:r w:rsidRPr="00256F4E">
        <w:rPr>
          <w:rFonts w:cs="Arial"/>
          <w:color w:val="000000"/>
          <w:sz w:val="20"/>
          <w:szCs w:val="20"/>
          <w:lang w:val="nl-NL"/>
        </w:rPr>
        <w:t>ec</w:t>
      </w:r>
      <w:r w:rsidRPr="00256F4E">
        <w:rPr>
          <w:rFonts w:cs="Arial"/>
          <w:color w:val="000000"/>
          <w:spacing w:val="-1"/>
          <w:sz w:val="20"/>
          <w:szCs w:val="20"/>
          <w:lang w:val="nl-NL"/>
        </w:rPr>
        <w:t>ht</w:t>
      </w:r>
      <w:r w:rsidRPr="00256F4E">
        <w:rPr>
          <w:rFonts w:cs="Arial"/>
          <w:color w:val="000000"/>
          <w:spacing w:val="1"/>
          <w:sz w:val="20"/>
          <w:szCs w:val="20"/>
          <w:lang w:val="nl-NL"/>
        </w:rPr>
        <w:t>/</w:t>
      </w:r>
      <w:r w:rsidRPr="00256F4E">
        <w:rPr>
          <w:rFonts w:cs="Arial"/>
          <w:color w:val="000000"/>
          <w:spacing w:val="-1"/>
          <w:sz w:val="20"/>
          <w:szCs w:val="20"/>
          <w:lang w:val="nl-NL"/>
        </w:rPr>
        <w:t>A</w:t>
      </w:r>
      <w:r w:rsidRPr="00256F4E">
        <w:rPr>
          <w:rFonts w:cs="Arial"/>
          <w:color w:val="000000"/>
          <w:sz w:val="20"/>
          <w:szCs w:val="20"/>
          <w:lang w:val="nl-NL"/>
        </w:rPr>
        <w:t>nt</w:t>
      </w:r>
      <w:r w:rsidRPr="00256F4E">
        <w:rPr>
          <w:rFonts w:cs="Arial"/>
          <w:color w:val="000000"/>
          <w:spacing w:val="-3"/>
          <w:sz w:val="20"/>
          <w:szCs w:val="20"/>
          <w:lang w:val="nl-NL"/>
        </w:rPr>
        <w:t>w</w:t>
      </w:r>
      <w:r w:rsidRPr="00256F4E">
        <w:rPr>
          <w:rFonts w:cs="Arial"/>
          <w:color w:val="000000"/>
          <w:sz w:val="20"/>
          <w:szCs w:val="20"/>
          <w:lang w:val="nl-NL"/>
        </w:rPr>
        <w:t>e</w:t>
      </w:r>
      <w:r w:rsidRPr="00256F4E">
        <w:rPr>
          <w:rFonts w:cs="Arial"/>
          <w:color w:val="000000"/>
          <w:spacing w:val="-2"/>
          <w:sz w:val="20"/>
          <w:szCs w:val="20"/>
          <w:lang w:val="nl-NL"/>
        </w:rPr>
        <w:t>r</w:t>
      </w:r>
      <w:r w:rsidRPr="00256F4E">
        <w:rPr>
          <w:rFonts w:cs="Arial"/>
          <w:color w:val="000000"/>
          <w:sz w:val="20"/>
          <w:szCs w:val="20"/>
          <w:lang w:val="nl-NL"/>
        </w:rPr>
        <w:t>p</w:t>
      </w:r>
      <w:r w:rsidRPr="00256F4E">
        <w:rPr>
          <w:rFonts w:cs="Arial"/>
          <w:color w:val="000000"/>
          <w:spacing w:val="-1"/>
          <w:sz w:val="20"/>
          <w:szCs w:val="20"/>
          <w:lang w:val="nl-NL"/>
        </w:rPr>
        <w:t>e</w:t>
      </w:r>
      <w:r w:rsidRPr="00256F4E">
        <w:rPr>
          <w:rFonts w:cs="Arial"/>
          <w:color w:val="000000"/>
          <w:sz w:val="20"/>
          <w:szCs w:val="20"/>
          <w:lang w:val="nl-NL"/>
        </w:rPr>
        <w:t>n:</w:t>
      </w:r>
      <w:r w:rsidRPr="00256F4E">
        <w:rPr>
          <w:rFonts w:cs="Arial"/>
          <w:color w:val="000000"/>
          <w:spacing w:val="2"/>
          <w:sz w:val="20"/>
          <w:szCs w:val="20"/>
          <w:lang w:val="nl-NL"/>
        </w:rPr>
        <w:t xml:space="preserve"> </w:t>
      </w:r>
      <w:r w:rsidRPr="00256F4E">
        <w:rPr>
          <w:rFonts w:cs="Arial"/>
          <w:color w:val="000000"/>
          <w:spacing w:val="-1"/>
          <w:sz w:val="20"/>
          <w:szCs w:val="20"/>
          <w:lang w:val="nl-NL"/>
        </w:rPr>
        <w:t>K</w:t>
      </w:r>
      <w:r w:rsidRPr="00256F4E">
        <w:rPr>
          <w:rFonts w:cs="Arial"/>
          <w:color w:val="000000"/>
          <w:sz w:val="20"/>
          <w:szCs w:val="20"/>
          <w:lang w:val="nl-NL"/>
        </w:rPr>
        <w:t>o</w:t>
      </w:r>
      <w:r w:rsidRPr="00256F4E">
        <w:rPr>
          <w:rFonts w:cs="Arial"/>
          <w:color w:val="000000"/>
          <w:spacing w:val="-3"/>
          <w:sz w:val="20"/>
          <w:szCs w:val="20"/>
          <w:lang w:val="nl-NL"/>
        </w:rPr>
        <w:t>s</w:t>
      </w:r>
      <w:r w:rsidRPr="00256F4E">
        <w:rPr>
          <w:rFonts w:cs="Arial"/>
          <w:color w:val="000000"/>
          <w:spacing w:val="1"/>
          <w:sz w:val="20"/>
          <w:szCs w:val="20"/>
          <w:lang w:val="nl-NL"/>
        </w:rPr>
        <w:t>m</w:t>
      </w:r>
      <w:r w:rsidRPr="00256F4E">
        <w:rPr>
          <w:rFonts w:cs="Arial"/>
          <w:color w:val="000000"/>
          <w:sz w:val="20"/>
          <w:szCs w:val="20"/>
          <w:lang w:val="nl-NL"/>
        </w:rPr>
        <w:t xml:space="preserve">os </w:t>
      </w:r>
      <w:r w:rsidRPr="00256F4E">
        <w:rPr>
          <w:rFonts w:cs="Arial"/>
          <w:color w:val="000000"/>
          <w:spacing w:val="-1"/>
          <w:sz w:val="20"/>
          <w:szCs w:val="20"/>
          <w:lang w:val="nl-NL"/>
        </w:rPr>
        <w:t>Ui</w:t>
      </w:r>
      <w:r w:rsidRPr="00256F4E">
        <w:rPr>
          <w:rFonts w:cs="Arial"/>
          <w:color w:val="000000"/>
          <w:spacing w:val="1"/>
          <w:sz w:val="20"/>
          <w:szCs w:val="20"/>
          <w:lang w:val="nl-NL"/>
        </w:rPr>
        <w:t>t</w:t>
      </w:r>
      <w:r w:rsidRPr="00256F4E">
        <w:rPr>
          <w:rFonts w:cs="Arial"/>
          <w:color w:val="000000"/>
          <w:spacing w:val="2"/>
          <w:sz w:val="20"/>
          <w:szCs w:val="20"/>
          <w:lang w:val="nl-NL"/>
        </w:rPr>
        <w:t>g</w:t>
      </w:r>
      <w:r w:rsidRPr="00256F4E">
        <w:rPr>
          <w:rFonts w:cs="Arial"/>
          <w:color w:val="000000"/>
          <w:sz w:val="20"/>
          <w:szCs w:val="20"/>
          <w:lang w:val="nl-NL"/>
        </w:rPr>
        <w:t>e</w:t>
      </w:r>
      <w:r w:rsidRPr="00256F4E">
        <w:rPr>
          <w:rFonts w:cs="Arial"/>
          <w:color w:val="000000"/>
          <w:spacing w:val="-3"/>
          <w:sz w:val="20"/>
          <w:szCs w:val="20"/>
          <w:lang w:val="nl-NL"/>
        </w:rPr>
        <w:t>v</w:t>
      </w:r>
      <w:r w:rsidRPr="00256F4E">
        <w:rPr>
          <w:rFonts w:cs="Arial"/>
          <w:color w:val="000000"/>
          <w:sz w:val="20"/>
          <w:szCs w:val="20"/>
          <w:lang w:val="nl-NL"/>
        </w:rPr>
        <w:t>ers.</w:t>
      </w:r>
    </w:p>
    <w:p w:rsidR="00066AED" w:rsidRPr="00256F4E" w:rsidRDefault="00066AED" w:rsidP="00256F4E">
      <w:pPr>
        <w:autoSpaceDE w:val="0"/>
        <w:autoSpaceDN w:val="0"/>
        <w:adjustRightInd w:val="0"/>
        <w:spacing w:after="0" w:line="240" w:lineRule="auto"/>
        <w:rPr>
          <w:rFonts w:cs="Arial"/>
          <w:sz w:val="20"/>
          <w:szCs w:val="20"/>
          <w:lang w:val="nl-NL"/>
        </w:rPr>
      </w:pPr>
      <w:r w:rsidRPr="00256F4E">
        <w:rPr>
          <w:rFonts w:cs="Arial"/>
          <w:i/>
          <w:sz w:val="20"/>
          <w:szCs w:val="20"/>
          <w:lang w:val="nl-NL"/>
        </w:rPr>
        <w:t>Reynaert, W. en Spijkerman R</w:t>
      </w:r>
      <w:r w:rsidRPr="00256F4E">
        <w:rPr>
          <w:rFonts w:cs="Arial"/>
          <w:sz w:val="20"/>
          <w:szCs w:val="20"/>
          <w:lang w:val="nl-NL"/>
        </w:rPr>
        <w:t xml:space="preserve">. </w:t>
      </w:r>
      <w:r w:rsidRPr="00256F4E">
        <w:rPr>
          <w:rFonts w:cs="Arial"/>
          <w:bCs/>
          <w:sz w:val="20"/>
          <w:szCs w:val="20"/>
          <w:lang w:val="nl-NL"/>
        </w:rPr>
        <w:t xml:space="preserve"> (2004)</w:t>
      </w:r>
      <w:r w:rsidR="001004FA" w:rsidRPr="00256F4E">
        <w:rPr>
          <w:rFonts w:cs="Arial"/>
          <w:bCs/>
          <w:sz w:val="20"/>
          <w:szCs w:val="20"/>
          <w:lang w:val="nl-NL"/>
        </w:rPr>
        <w:t xml:space="preserve"> </w:t>
      </w:r>
      <w:r w:rsidRPr="00256F4E">
        <w:rPr>
          <w:rFonts w:cs="Arial"/>
          <w:bCs/>
          <w:sz w:val="20"/>
          <w:szCs w:val="20"/>
          <w:lang w:val="nl-NL"/>
        </w:rPr>
        <w:t xml:space="preserve">Loopbaandilemma’s – leer en zoekprocessen op de </w:t>
      </w:r>
      <w:r w:rsidR="00BD5453" w:rsidRPr="00256F4E">
        <w:rPr>
          <w:rFonts w:cs="Arial"/>
          <w:bCs/>
          <w:sz w:val="20"/>
          <w:szCs w:val="20"/>
          <w:lang w:val="nl-NL"/>
        </w:rPr>
        <w:tab/>
      </w:r>
      <w:r w:rsidR="00BD5453" w:rsidRPr="00256F4E">
        <w:rPr>
          <w:rFonts w:cs="Arial"/>
          <w:bCs/>
          <w:sz w:val="20"/>
          <w:szCs w:val="20"/>
          <w:lang w:val="nl-NL"/>
        </w:rPr>
        <w:tab/>
      </w:r>
      <w:r w:rsidR="00BD5453" w:rsidRPr="00256F4E">
        <w:rPr>
          <w:rFonts w:cs="Arial"/>
          <w:bCs/>
          <w:sz w:val="20"/>
          <w:szCs w:val="20"/>
          <w:lang w:val="nl-NL"/>
        </w:rPr>
        <w:tab/>
      </w:r>
      <w:r w:rsidR="00BD5453" w:rsidRPr="00256F4E">
        <w:rPr>
          <w:rFonts w:cs="Arial"/>
          <w:bCs/>
          <w:sz w:val="20"/>
          <w:szCs w:val="20"/>
          <w:lang w:val="nl-NL"/>
        </w:rPr>
        <w:tab/>
      </w:r>
      <w:r w:rsidR="00BD5453" w:rsidRPr="00256F4E">
        <w:rPr>
          <w:rFonts w:cs="Arial"/>
          <w:bCs/>
          <w:sz w:val="20"/>
          <w:szCs w:val="20"/>
          <w:lang w:val="nl-NL"/>
        </w:rPr>
        <w:tab/>
      </w:r>
      <w:r w:rsidRPr="00256F4E">
        <w:rPr>
          <w:rFonts w:cs="Arial"/>
          <w:bCs/>
          <w:sz w:val="20"/>
          <w:szCs w:val="20"/>
          <w:lang w:val="nl-NL"/>
        </w:rPr>
        <w:t xml:space="preserve">arbeidsmarkt. </w:t>
      </w:r>
      <w:r w:rsidRPr="00256F4E">
        <w:rPr>
          <w:rFonts w:cs="Arial"/>
          <w:bCs/>
          <w:sz w:val="20"/>
          <w:szCs w:val="20"/>
          <w:lang w:val="nl-NL"/>
        </w:rPr>
        <w:tab/>
        <w:t xml:space="preserve">Vierde druk </w:t>
      </w:r>
    </w:p>
    <w:p w:rsidR="002E75C2" w:rsidRDefault="002E75C2" w:rsidP="00256F4E">
      <w:pPr>
        <w:spacing w:after="0" w:line="240" w:lineRule="auto"/>
        <w:rPr>
          <w:sz w:val="20"/>
          <w:szCs w:val="20"/>
          <w:lang w:val="nl-NL"/>
        </w:rPr>
      </w:pPr>
      <w:r w:rsidRPr="00256F4E">
        <w:rPr>
          <w:i/>
          <w:sz w:val="20"/>
          <w:szCs w:val="20"/>
          <w:lang w:val="nl-NL"/>
        </w:rPr>
        <w:t>Spijkerman, R.</w:t>
      </w:r>
      <w:r w:rsidRPr="00256F4E">
        <w:rPr>
          <w:sz w:val="20"/>
          <w:szCs w:val="20"/>
          <w:lang w:val="nl-NL"/>
        </w:rPr>
        <w:t xml:space="preserve"> (2005). </w:t>
      </w:r>
      <w:r w:rsidR="009E7C8E" w:rsidRPr="00256F4E">
        <w:rPr>
          <w:sz w:val="20"/>
          <w:szCs w:val="20"/>
          <w:lang w:val="nl-NL"/>
        </w:rPr>
        <w:t>LOB</w:t>
      </w:r>
      <w:r w:rsidR="006870C8" w:rsidRPr="00256F4E">
        <w:rPr>
          <w:sz w:val="20"/>
          <w:szCs w:val="20"/>
          <w:lang w:val="nl-NL"/>
        </w:rPr>
        <w:t xml:space="preserve"> gesprekken</w:t>
      </w:r>
      <w:r w:rsidRPr="00256F4E">
        <w:rPr>
          <w:sz w:val="20"/>
          <w:szCs w:val="20"/>
          <w:lang w:val="nl-NL"/>
        </w:rPr>
        <w:t xml:space="preserve">. Praktijk en theorie van een ervaren </w:t>
      </w:r>
      <w:r w:rsidR="00825066" w:rsidRPr="00256F4E">
        <w:rPr>
          <w:sz w:val="20"/>
          <w:szCs w:val="20"/>
          <w:lang w:val="nl-NL"/>
        </w:rPr>
        <w:t>l</w:t>
      </w:r>
      <w:r w:rsidR="000D4731">
        <w:rPr>
          <w:sz w:val="20"/>
          <w:szCs w:val="20"/>
          <w:lang w:val="nl-NL"/>
        </w:rPr>
        <w:t>oopbaanadviseur</w:t>
      </w:r>
    </w:p>
    <w:p w:rsidR="000D4731" w:rsidRPr="000D4731" w:rsidRDefault="000D4731" w:rsidP="00256F4E">
      <w:pPr>
        <w:spacing w:after="0" w:line="240" w:lineRule="auto"/>
        <w:rPr>
          <w:szCs w:val="20"/>
          <w:lang w:val="nl-NL"/>
        </w:rPr>
      </w:pPr>
      <w:r w:rsidRPr="000D4731">
        <w:rPr>
          <w:i/>
          <w:sz w:val="20"/>
          <w:lang w:val="nl-NL"/>
        </w:rPr>
        <w:t>Waal, V. de</w:t>
      </w:r>
      <w:r w:rsidRPr="000D4731">
        <w:rPr>
          <w:sz w:val="20"/>
          <w:lang w:val="nl-NL"/>
        </w:rPr>
        <w:t xml:space="preserve"> </w:t>
      </w:r>
      <w:r>
        <w:rPr>
          <w:sz w:val="20"/>
          <w:lang w:val="nl-NL"/>
        </w:rPr>
        <w:t>(</w:t>
      </w:r>
      <w:r w:rsidRPr="000D4731">
        <w:rPr>
          <w:sz w:val="20"/>
          <w:lang w:val="nl-NL"/>
        </w:rPr>
        <w:t>2004</w:t>
      </w:r>
      <w:r>
        <w:rPr>
          <w:sz w:val="20"/>
          <w:lang w:val="nl-NL"/>
        </w:rPr>
        <w:t>)</w:t>
      </w:r>
      <w:r w:rsidRPr="000D4731">
        <w:rPr>
          <w:sz w:val="20"/>
          <w:lang w:val="nl-NL"/>
        </w:rPr>
        <w:t xml:space="preserve"> , Uitdagend leren, culturele en maatschappelijke activiteiten als leeromgeving</w:t>
      </w:r>
    </w:p>
    <w:p w:rsidR="002E75C2" w:rsidRPr="00256F4E" w:rsidRDefault="002E75C2" w:rsidP="00256F4E">
      <w:pPr>
        <w:spacing w:after="0" w:line="240" w:lineRule="auto"/>
        <w:rPr>
          <w:sz w:val="20"/>
          <w:szCs w:val="20"/>
          <w:lang w:val="nl-NL"/>
        </w:rPr>
      </w:pPr>
    </w:p>
    <w:p w:rsidR="002E75C2" w:rsidRPr="00256F4E" w:rsidRDefault="002E75C2" w:rsidP="00256F4E">
      <w:pPr>
        <w:pStyle w:val="Kop2"/>
        <w:spacing w:before="0" w:line="240" w:lineRule="auto"/>
        <w:rPr>
          <w:smallCaps/>
          <w:sz w:val="20"/>
          <w:szCs w:val="20"/>
          <w:lang w:val="nl-NL"/>
        </w:rPr>
      </w:pPr>
      <w:bookmarkStart w:id="34" w:name="_Toc353733923"/>
      <w:bookmarkStart w:id="35" w:name="_Toc360711830"/>
      <w:bookmarkStart w:id="36" w:name="_Toc364369412"/>
      <w:r w:rsidRPr="00256F4E">
        <w:rPr>
          <w:smallCaps/>
          <w:sz w:val="20"/>
          <w:szCs w:val="20"/>
          <w:lang w:val="nl-NL"/>
        </w:rPr>
        <w:t>Internetbronnen</w:t>
      </w:r>
      <w:bookmarkEnd w:id="34"/>
      <w:bookmarkEnd w:id="35"/>
      <w:bookmarkEnd w:id="36"/>
      <w:r w:rsidR="00066AED" w:rsidRPr="00256F4E">
        <w:rPr>
          <w:smallCaps/>
          <w:sz w:val="20"/>
          <w:szCs w:val="20"/>
          <w:lang w:val="nl-NL"/>
        </w:rPr>
        <w:t xml:space="preserve">  </w:t>
      </w:r>
    </w:p>
    <w:p w:rsidR="00066AED" w:rsidRPr="00256F4E" w:rsidRDefault="00C132C8" w:rsidP="00256F4E">
      <w:pPr>
        <w:spacing w:after="0" w:line="240" w:lineRule="auto"/>
        <w:rPr>
          <w:sz w:val="20"/>
          <w:szCs w:val="20"/>
          <w:lang w:val="nl-NL"/>
        </w:rPr>
      </w:pPr>
      <w:hyperlink r:id="rId15" w:history="1">
        <w:r w:rsidR="00D47B3E" w:rsidRPr="00256F4E">
          <w:rPr>
            <w:rStyle w:val="Hyperlink"/>
            <w:color w:val="auto"/>
            <w:sz w:val="20"/>
            <w:szCs w:val="20"/>
            <w:lang w:val="nl-NL"/>
          </w:rPr>
          <w:t>http://www.mboraad.nl/?dossier/150112/Loopbaanori%C3%ABntatie+en+-begeleiding+(</w:t>
        </w:r>
        <w:r w:rsidR="009E7C8E" w:rsidRPr="00256F4E">
          <w:rPr>
            <w:rStyle w:val="Hyperlink"/>
            <w:color w:val="auto"/>
            <w:sz w:val="20"/>
            <w:szCs w:val="20"/>
            <w:lang w:val="nl-NL"/>
          </w:rPr>
          <w:t>LOB</w:t>
        </w:r>
        <w:r w:rsidR="00D47B3E" w:rsidRPr="00256F4E">
          <w:rPr>
            <w:rStyle w:val="Hyperlink"/>
            <w:color w:val="auto"/>
            <w:sz w:val="20"/>
            <w:szCs w:val="20"/>
            <w:lang w:val="nl-NL"/>
          </w:rPr>
          <w:t>).aspx</w:t>
        </w:r>
      </w:hyperlink>
    </w:p>
    <w:p w:rsidR="00B9392D" w:rsidRPr="00256F4E" w:rsidRDefault="00B9392D" w:rsidP="00256F4E">
      <w:pPr>
        <w:spacing w:after="0" w:line="240" w:lineRule="auto"/>
        <w:rPr>
          <w:sz w:val="20"/>
          <w:szCs w:val="20"/>
          <w:lang w:val="nl-NL"/>
        </w:rPr>
      </w:pPr>
      <w:r w:rsidRPr="00256F4E">
        <w:rPr>
          <w:sz w:val="20"/>
          <w:szCs w:val="20"/>
          <w:lang w:val="nl-NL"/>
        </w:rPr>
        <w:t>http://www.einstein4all.eu/einstein4all_begeleidingsmodel.asp</w:t>
      </w:r>
    </w:p>
    <w:p w:rsidR="00066AED" w:rsidRPr="00256F4E" w:rsidRDefault="00C132C8" w:rsidP="00256F4E">
      <w:pPr>
        <w:spacing w:after="0" w:line="240" w:lineRule="auto"/>
        <w:rPr>
          <w:sz w:val="20"/>
          <w:szCs w:val="20"/>
          <w:lang w:val="nl-NL"/>
        </w:rPr>
      </w:pPr>
      <w:hyperlink r:id="rId16" w:history="1">
        <w:r w:rsidR="006F2246" w:rsidRPr="00256F4E">
          <w:rPr>
            <w:rStyle w:val="Hyperlink"/>
            <w:color w:val="auto"/>
            <w:sz w:val="20"/>
            <w:szCs w:val="20"/>
            <w:lang w:val="nl-NL"/>
          </w:rPr>
          <w:t>http://www.nieuws.leidenuniv.nl/nieuws-2011/</w:t>
        </w:r>
        <w:r w:rsidR="008B4245" w:rsidRPr="00256F4E">
          <w:rPr>
            <w:rStyle w:val="Hyperlink"/>
            <w:color w:val="auto"/>
            <w:sz w:val="20"/>
            <w:szCs w:val="20"/>
            <w:lang w:val="nl-NL"/>
          </w:rPr>
          <w:t>VMBO</w:t>
        </w:r>
        <w:r w:rsidR="006F2246" w:rsidRPr="00256F4E">
          <w:rPr>
            <w:rStyle w:val="Hyperlink"/>
            <w:color w:val="auto"/>
            <w:sz w:val="20"/>
            <w:szCs w:val="20"/>
            <w:lang w:val="nl-NL"/>
          </w:rPr>
          <w:t>ers-motiveren-is-niet-gemakkelijk.html</w:t>
        </w:r>
      </w:hyperlink>
    </w:p>
    <w:p w:rsidR="006F2246" w:rsidRPr="00256F4E" w:rsidRDefault="006F2246" w:rsidP="00256F4E">
      <w:pPr>
        <w:spacing w:after="0" w:line="240" w:lineRule="auto"/>
        <w:rPr>
          <w:sz w:val="20"/>
          <w:szCs w:val="20"/>
          <w:lang w:val="nl-NL"/>
        </w:rPr>
      </w:pPr>
      <w:r w:rsidRPr="00256F4E">
        <w:rPr>
          <w:sz w:val="20"/>
          <w:szCs w:val="20"/>
          <w:lang w:val="nl-NL"/>
        </w:rPr>
        <w:t>http://www.aanvalopschooluitval.nl/voorbeeldprojecten/zoeken-op-thema/loopbaanorientatie-en-begeleiding</w:t>
      </w:r>
    </w:p>
    <w:p w:rsidR="006F2246" w:rsidRPr="00256F4E" w:rsidRDefault="00C132C8" w:rsidP="00256F4E">
      <w:pPr>
        <w:spacing w:after="0" w:line="240" w:lineRule="auto"/>
        <w:rPr>
          <w:sz w:val="20"/>
          <w:szCs w:val="20"/>
          <w:lang w:val="nl-NL"/>
        </w:rPr>
      </w:pPr>
      <w:hyperlink r:id="rId17" w:history="1">
        <w:r w:rsidR="00B92B18" w:rsidRPr="00256F4E">
          <w:rPr>
            <w:rStyle w:val="Hyperlink"/>
            <w:color w:val="auto"/>
            <w:sz w:val="20"/>
            <w:szCs w:val="20"/>
            <w:lang w:val="nl-NL"/>
          </w:rPr>
          <w:t>http://www.jesrijnland.nl/partner/key-to-success-partner.html</w:t>
        </w:r>
      </w:hyperlink>
    </w:p>
    <w:p w:rsidR="00504DC7" w:rsidRPr="00256F4E" w:rsidRDefault="00504DC7" w:rsidP="00256F4E">
      <w:pPr>
        <w:pStyle w:val="Voetnoottekst"/>
        <w:spacing w:after="0" w:line="240" w:lineRule="auto"/>
        <w:rPr>
          <w:sz w:val="20"/>
          <w:szCs w:val="20"/>
          <w:lang w:val="nl-NL"/>
        </w:rPr>
      </w:pPr>
      <w:r>
        <w:rPr>
          <w:sz w:val="20"/>
          <w:szCs w:val="20"/>
          <w:lang w:val="nl-NL"/>
        </w:rPr>
        <w:t>www.bhc.dedecaan.net</w:t>
      </w:r>
    </w:p>
    <w:p w:rsidR="00B92B18" w:rsidRPr="00256F4E" w:rsidRDefault="00B92B18" w:rsidP="00256F4E">
      <w:pPr>
        <w:spacing w:after="0" w:line="240" w:lineRule="auto"/>
        <w:rPr>
          <w:sz w:val="20"/>
          <w:szCs w:val="20"/>
          <w:lang w:val="nl-NL"/>
        </w:rPr>
      </w:pPr>
    </w:p>
    <w:p w:rsidR="00066AED" w:rsidRPr="00256F4E" w:rsidRDefault="00066AED" w:rsidP="00256F4E">
      <w:pPr>
        <w:pStyle w:val="Kop2"/>
        <w:spacing w:before="0" w:line="240" w:lineRule="auto"/>
        <w:rPr>
          <w:smallCaps/>
          <w:sz w:val="20"/>
          <w:szCs w:val="20"/>
          <w:lang w:val="nl-NL"/>
        </w:rPr>
      </w:pPr>
      <w:bookmarkStart w:id="37" w:name="_Toc353733924"/>
      <w:bookmarkStart w:id="38" w:name="_Toc360711831"/>
      <w:bookmarkStart w:id="39" w:name="_Toc364369413"/>
      <w:r w:rsidRPr="00256F4E">
        <w:rPr>
          <w:smallCaps/>
          <w:sz w:val="20"/>
          <w:szCs w:val="20"/>
          <w:lang w:val="nl-NL"/>
        </w:rPr>
        <w:t>Brochures</w:t>
      </w:r>
      <w:bookmarkEnd w:id="37"/>
      <w:bookmarkEnd w:id="38"/>
      <w:bookmarkEnd w:id="39"/>
    </w:p>
    <w:p w:rsidR="00066AED" w:rsidRPr="00256F4E" w:rsidRDefault="00066AED" w:rsidP="00256F4E">
      <w:pPr>
        <w:spacing w:after="0" w:line="240" w:lineRule="auto"/>
        <w:rPr>
          <w:sz w:val="20"/>
          <w:szCs w:val="20"/>
          <w:lang w:val="nl-NL"/>
        </w:rPr>
      </w:pPr>
      <w:r w:rsidRPr="00256F4E">
        <w:rPr>
          <w:rFonts w:eastAsia="Times New Roman"/>
          <w:i/>
          <w:iCs/>
          <w:sz w:val="20"/>
          <w:szCs w:val="20"/>
          <w:lang w:val="nl-NL" w:eastAsia="en-US"/>
        </w:rPr>
        <w:t>Loopbaanco</w:t>
      </w:r>
      <w:r w:rsidRPr="00256F4E">
        <w:rPr>
          <w:rFonts w:eastAsia="Times New Roman"/>
          <w:i/>
          <w:iCs/>
          <w:spacing w:val="1"/>
          <w:sz w:val="20"/>
          <w:szCs w:val="20"/>
          <w:lang w:val="nl-NL" w:eastAsia="en-US"/>
        </w:rPr>
        <w:t>m</w:t>
      </w:r>
      <w:r w:rsidRPr="00256F4E">
        <w:rPr>
          <w:rFonts w:eastAsia="Times New Roman"/>
          <w:i/>
          <w:iCs/>
          <w:sz w:val="20"/>
          <w:szCs w:val="20"/>
          <w:lang w:val="nl-NL" w:eastAsia="en-US"/>
        </w:rPr>
        <w:t>pe</w:t>
      </w:r>
      <w:r w:rsidRPr="00256F4E">
        <w:rPr>
          <w:rFonts w:eastAsia="Times New Roman"/>
          <w:i/>
          <w:iCs/>
          <w:spacing w:val="-1"/>
          <w:sz w:val="20"/>
          <w:szCs w:val="20"/>
          <w:lang w:val="nl-NL" w:eastAsia="en-US"/>
        </w:rPr>
        <w:t>t</w:t>
      </w:r>
      <w:r w:rsidRPr="00256F4E">
        <w:rPr>
          <w:rFonts w:eastAsia="Times New Roman"/>
          <w:i/>
          <w:iCs/>
          <w:sz w:val="20"/>
          <w:szCs w:val="20"/>
          <w:lang w:val="nl-NL" w:eastAsia="en-US"/>
        </w:rPr>
        <w:t>en</w:t>
      </w:r>
      <w:r w:rsidRPr="00256F4E">
        <w:rPr>
          <w:rFonts w:eastAsia="Times New Roman"/>
          <w:i/>
          <w:iCs/>
          <w:spacing w:val="1"/>
          <w:sz w:val="20"/>
          <w:szCs w:val="20"/>
          <w:lang w:val="nl-NL" w:eastAsia="en-US"/>
        </w:rPr>
        <w:t>t</w:t>
      </w:r>
      <w:r w:rsidRPr="00256F4E">
        <w:rPr>
          <w:rFonts w:eastAsia="Times New Roman"/>
          <w:i/>
          <w:iCs/>
          <w:sz w:val="20"/>
          <w:szCs w:val="20"/>
          <w:lang w:val="nl-NL" w:eastAsia="en-US"/>
        </w:rPr>
        <w:t xml:space="preserve">ies </w:t>
      </w:r>
      <w:r w:rsidRPr="00256F4E">
        <w:rPr>
          <w:rFonts w:eastAsia="Times New Roman"/>
          <w:i/>
          <w:iCs/>
          <w:spacing w:val="-3"/>
          <w:sz w:val="20"/>
          <w:szCs w:val="20"/>
          <w:lang w:val="nl-NL" w:eastAsia="en-US"/>
        </w:rPr>
        <w:t>i</w:t>
      </w:r>
      <w:r w:rsidRPr="00256F4E">
        <w:rPr>
          <w:rFonts w:eastAsia="Times New Roman"/>
          <w:i/>
          <w:iCs/>
          <w:sz w:val="20"/>
          <w:szCs w:val="20"/>
          <w:lang w:val="nl-NL" w:eastAsia="en-US"/>
        </w:rPr>
        <w:t>n</w:t>
      </w:r>
      <w:r w:rsidRPr="00256F4E">
        <w:rPr>
          <w:rFonts w:eastAsia="Times New Roman"/>
          <w:i/>
          <w:iCs/>
          <w:spacing w:val="1"/>
          <w:sz w:val="20"/>
          <w:szCs w:val="20"/>
          <w:lang w:val="nl-NL" w:eastAsia="en-US"/>
        </w:rPr>
        <w:t xml:space="preserve"> </w:t>
      </w:r>
      <w:r w:rsidRPr="00256F4E">
        <w:rPr>
          <w:rFonts w:eastAsia="Times New Roman"/>
          <w:i/>
          <w:iCs/>
          <w:sz w:val="20"/>
          <w:szCs w:val="20"/>
          <w:lang w:val="nl-NL" w:eastAsia="en-US"/>
        </w:rPr>
        <w:t xml:space="preserve">het </w:t>
      </w:r>
      <w:r w:rsidRPr="00256F4E">
        <w:rPr>
          <w:rFonts w:eastAsia="Times New Roman"/>
          <w:i/>
          <w:iCs/>
          <w:spacing w:val="1"/>
          <w:sz w:val="20"/>
          <w:szCs w:val="20"/>
          <w:lang w:val="nl-NL" w:eastAsia="en-US"/>
        </w:rPr>
        <w:t>(</w:t>
      </w:r>
      <w:r w:rsidRPr="00256F4E">
        <w:rPr>
          <w:rFonts w:eastAsia="Times New Roman"/>
          <w:i/>
          <w:iCs/>
          <w:spacing w:val="-2"/>
          <w:sz w:val="20"/>
          <w:szCs w:val="20"/>
          <w:lang w:val="nl-NL" w:eastAsia="en-US"/>
        </w:rPr>
        <w:t>v</w:t>
      </w:r>
      <w:r w:rsidRPr="00256F4E">
        <w:rPr>
          <w:rFonts w:eastAsia="Times New Roman"/>
          <w:i/>
          <w:iCs/>
          <w:spacing w:val="1"/>
          <w:sz w:val="20"/>
          <w:szCs w:val="20"/>
          <w:lang w:val="nl-NL" w:eastAsia="en-US"/>
        </w:rPr>
        <w:t>)m</w:t>
      </w:r>
      <w:r w:rsidRPr="00256F4E">
        <w:rPr>
          <w:rFonts w:eastAsia="Times New Roman"/>
          <w:i/>
          <w:iCs/>
          <w:sz w:val="20"/>
          <w:szCs w:val="20"/>
          <w:lang w:val="nl-NL" w:eastAsia="en-US"/>
        </w:rPr>
        <w:t>bo</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pacing w:val="-3"/>
          <w:sz w:val="20"/>
          <w:szCs w:val="20"/>
          <w:lang w:val="nl-NL" w:eastAsia="en-US"/>
        </w:rPr>
        <w:t>D</w:t>
      </w:r>
      <w:r w:rsidRPr="00256F4E">
        <w:rPr>
          <w:rFonts w:eastAsia="Times New Roman"/>
          <w:spacing w:val="1"/>
          <w:sz w:val="20"/>
          <w:szCs w:val="20"/>
          <w:lang w:val="nl-NL" w:eastAsia="en-US"/>
        </w:rPr>
        <w:t>r</w:t>
      </w:r>
      <w:r w:rsidRPr="00256F4E">
        <w:rPr>
          <w:rFonts w:eastAsia="Times New Roman"/>
          <w:spacing w:val="-1"/>
          <w:sz w:val="20"/>
          <w:szCs w:val="20"/>
          <w:lang w:val="nl-NL" w:eastAsia="en-US"/>
        </w:rPr>
        <w:t>i</w:t>
      </w:r>
      <w:r w:rsidRPr="00256F4E">
        <w:rPr>
          <w:rFonts w:eastAsia="Times New Roman"/>
          <w:sz w:val="20"/>
          <w:szCs w:val="20"/>
          <w:lang w:val="nl-NL" w:eastAsia="en-US"/>
        </w:rPr>
        <w:t>e</w:t>
      </w:r>
      <w:r w:rsidRPr="00256F4E">
        <w:rPr>
          <w:rFonts w:eastAsia="Times New Roman"/>
          <w:spacing w:val="-1"/>
          <w:sz w:val="20"/>
          <w:szCs w:val="20"/>
          <w:lang w:val="nl-NL" w:eastAsia="en-US"/>
        </w:rPr>
        <w:t>b</w:t>
      </w:r>
      <w:r w:rsidRPr="00256F4E">
        <w:rPr>
          <w:rFonts w:eastAsia="Times New Roman"/>
          <w:sz w:val="20"/>
          <w:szCs w:val="20"/>
          <w:lang w:val="nl-NL" w:eastAsia="en-US"/>
        </w:rPr>
        <w:t>e</w:t>
      </w:r>
      <w:r w:rsidRPr="00256F4E">
        <w:rPr>
          <w:rFonts w:eastAsia="Times New Roman"/>
          <w:spacing w:val="-2"/>
          <w:sz w:val="20"/>
          <w:szCs w:val="20"/>
          <w:lang w:val="nl-NL" w:eastAsia="en-US"/>
        </w:rPr>
        <w:t>r</w:t>
      </w:r>
      <w:r w:rsidRPr="00256F4E">
        <w:rPr>
          <w:rFonts w:eastAsia="Times New Roman"/>
          <w:spacing w:val="2"/>
          <w:sz w:val="20"/>
          <w:szCs w:val="20"/>
          <w:lang w:val="nl-NL" w:eastAsia="en-US"/>
        </w:rPr>
        <w:t>g</w:t>
      </w:r>
      <w:r w:rsidRPr="00256F4E">
        <w:rPr>
          <w:rFonts w:eastAsia="Times New Roman"/>
          <w:sz w:val="20"/>
          <w:szCs w:val="20"/>
          <w:lang w:val="nl-NL" w:eastAsia="en-US"/>
        </w:rPr>
        <w:t>e</w:t>
      </w:r>
      <w:r w:rsidRPr="00256F4E">
        <w:rPr>
          <w:rFonts w:eastAsia="Times New Roman"/>
          <w:spacing w:val="-3"/>
          <w:sz w:val="20"/>
          <w:szCs w:val="20"/>
          <w:lang w:val="nl-NL" w:eastAsia="en-US"/>
        </w:rPr>
        <w:t>n</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spacing w:val="-1"/>
          <w:sz w:val="20"/>
          <w:szCs w:val="20"/>
          <w:lang w:val="nl-NL" w:eastAsia="en-US"/>
        </w:rPr>
        <w:t>H</w:t>
      </w:r>
      <w:r w:rsidRPr="00256F4E">
        <w:rPr>
          <w:rFonts w:eastAsia="Times New Roman"/>
          <w:sz w:val="20"/>
          <w:szCs w:val="20"/>
          <w:lang w:val="nl-NL" w:eastAsia="en-US"/>
        </w:rPr>
        <w:t xml:space="preserve">et </w:t>
      </w:r>
      <w:r w:rsidRPr="00256F4E">
        <w:rPr>
          <w:rFonts w:eastAsia="Times New Roman"/>
          <w:spacing w:val="-1"/>
          <w:sz w:val="20"/>
          <w:szCs w:val="20"/>
          <w:lang w:val="nl-NL" w:eastAsia="en-US"/>
        </w:rPr>
        <w:t>Pl</w:t>
      </w:r>
      <w:r w:rsidRPr="00256F4E">
        <w:rPr>
          <w:rFonts w:eastAsia="Times New Roman"/>
          <w:sz w:val="20"/>
          <w:szCs w:val="20"/>
          <w:lang w:val="nl-NL" w:eastAsia="en-US"/>
        </w:rPr>
        <w:t>a</w:t>
      </w:r>
      <w:r w:rsidRPr="00256F4E">
        <w:rPr>
          <w:rFonts w:eastAsia="Times New Roman"/>
          <w:spacing w:val="-2"/>
          <w:sz w:val="20"/>
          <w:szCs w:val="20"/>
          <w:lang w:val="nl-NL" w:eastAsia="en-US"/>
        </w:rPr>
        <w:t>t</w:t>
      </w:r>
      <w:r w:rsidRPr="00256F4E">
        <w:rPr>
          <w:rFonts w:eastAsia="Times New Roman"/>
          <w:spacing w:val="1"/>
          <w:sz w:val="20"/>
          <w:szCs w:val="20"/>
          <w:lang w:val="nl-NL" w:eastAsia="en-US"/>
        </w:rPr>
        <w:t>f</w:t>
      </w:r>
      <w:r w:rsidRPr="00256F4E">
        <w:rPr>
          <w:rFonts w:eastAsia="Times New Roman"/>
          <w:sz w:val="20"/>
          <w:szCs w:val="20"/>
          <w:lang w:val="nl-NL" w:eastAsia="en-US"/>
        </w:rPr>
        <w:t>o</w:t>
      </w:r>
      <w:r w:rsidRPr="00256F4E">
        <w:rPr>
          <w:rFonts w:eastAsia="Times New Roman"/>
          <w:spacing w:val="-2"/>
          <w:sz w:val="20"/>
          <w:szCs w:val="20"/>
          <w:lang w:val="nl-NL" w:eastAsia="en-US"/>
        </w:rPr>
        <w:t>r</w:t>
      </w:r>
      <w:r w:rsidRPr="00256F4E">
        <w:rPr>
          <w:rFonts w:eastAsia="Times New Roman"/>
          <w:sz w:val="20"/>
          <w:szCs w:val="20"/>
          <w:lang w:val="nl-NL" w:eastAsia="en-US"/>
        </w:rPr>
        <w:t>m</w:t>
      </w:r>
      <w:r w:rsidRPr="00256F4E">
        <w:rPr>
          <w:rFonts w:eastAsia="Times New Roman"/>
          <w:spacing w:val="2"/>
          <w:sz w:val="20"/>
          <w:szCs w:val="20"/>
          <w:lang w:val="nl-NL" w:eastAsia="en-US"/>
        </w:rPr>
        <w:t xml:space="preserve"> </w:t>
      </w:r>
      <w:r w:rsidRPr="00256F4E">
        <w:rPr>
          <w:rFonts w:eastAsia="Times New Roman"/>
          <w:spacing w:val="-1"/>
          <w:sz w:val="20"/>
          <w:szCs w:val="20"/>
          <w:lang w:val="nl-NL" w:eastAsia="en-US"/>
        </w:rPr>
        <w:t>B</w:t>
      </w:r>
      <w:r w:rsidRPr="00256F4E">
        <w:rPr>
          <w:rFonts w:eastAsia="Times New Roman"/>
          <w:sz w:val="20"/>
          <w:szCs w:val="20"/>
          <w:lang w:val="nl-NL" w:eastAsia="en-US"/>
        </w:rPr>
        <w:t>e</w:t>
      </w:r>
      <w:r w:rsidRPr="00256F4E">
        <w:rPr>
          <w:rFonts w:eastAsia="Times New Roman"/>
          <w:spacing w:val="-2"/>
          <w:sz w:val="20"/>
          <w:szCs w:val="20"/>
          <w:lang w:val="nl-NL" w:eastAsia="en-US"/>
        </w:rPr>
        <w:t>r</w:t>
      </w:r>
      <w:r w:rsidRPr="00256F4E">
        <w:rPr>
          <w:rFonts w:eastAsia="Times New Roman"/>
          <w:sz w:val="20"/>
          <w:szCs w:val="20"/>
          <w:lang w:val="nl-NL" w:eastAsia="en-US"/>
        </w:rPr>
        <w:t>o</w:t>
      </w:r>
      <w:r w:rsidRPr="00256F4E">
        <w:rPr>
          <w:rFonts w:eastAsia="Times New Roman"/>
          <w:spacing w:val="-1"/>
          <w:sz w:val="20"/>
          <w:szCs w:val="20"/>
          <w:lang w:val="nl-NL" w:eastAsia="en-US"/>
        </w:rPr>
        <w:t>e</w:t>
      </w:r>
      <w:r w:rsidRPr="00256F4E">
        <w:rPr>
          <w:rFonts w:eastAsia="Times New Roman"/>
          <w:sz w:val="20"/>
          <w:szCs w:val="20"/>
          <w:lang w:val="nl-NL" w:eastAsia="en-US"/>
        </w:rPr>
        <w:t>ps</w:t>
      </w:r>
      <w:r w:rsidRPr="00256F4E">
        <w:rPr>
          <w:rFonts w:eastAsia="Times New Roman"/>
          <w:spacing w:val="-2"/>
          <w:sz w:val="20"/>
          <w:szCs w:val="20"/>
          <w:lang w:val="nl-NL" w:eastAsia="en-US"/>
        </w:rPr>
        <w:t>O</w:t>
      </w:r>
      <w:r w:rsidRPr="00256F4E">
        <w:rPr>
          <w:rFonts w:eastAsia="Times New Roman"/>
          <w:sz w:val="20"/>
          <w:szCs w:val="20"/>
          <w:lang w:val="nl-NL" w:eastAsia="en-US"/>
        </w:rPr>
        <w:t>n</w:t>
      </w:r>
      <w:r w:rsidRPr="00256F4E">
        <w:rPr>
          <w:rFonts w:eastAsia="Times New Roman"/>
          <w:spacing w:val="-1"/>
          <w:sz w:val="20"/>
          <w:szCs w:val="20"/>
          <w:lang w:val="nl-NL" w:eastAsia="en-US"/>
        </w:rPr>
        <w:t>d</w:t>
      </w:r>
      <w:r w:rsidRPr="00256F4E">
        <w:rPr>
          <w:rFonts w:eastAsia="Times New Roman"/>
          <w:sz w:val="20"/>
          <w:szCs w:val="20"/>
          <w:lang w:val="nl-NL" w:eastAsia="en-US"/>
        </w:rPr>
        <w:t>er</w:t>
      </w:r>
      <w:r w:rsidRPr="00256F4E">
        <w:rPr>
          <w:rFonts w:eastAsia="Times New Roman"/>
          <w:spacing w:val="-3"/>
          <w:sz w:val="20"/>
          <w:szCs w:val="20"/>
          <w:lang w:val="nl-NL" w:eastAsia="en-US"/>
        </w:rPr>
        <w:t>w</w:t>
      </w:r>
      <w:r w:rsidRPr="00256F4E">
        <w:rPr>
          <w:rFonts w:eastAsia="Times New Roman"/>
          <w:spacing w:val="-1"/>
          <w:sz w:val="20"/>
          <w:szCs w:val="20"/>
          <w:lang w:val="nl-NL" w:eastAsia="en-US"/>
        </w:rPr>
        <w:t>i</w:t>
      </w:r>
      <w:r w:rsidRPr="00256F4E">
        <w:rPr>
          <w:rFonts w:eastAsia="Times New Roman"/>
          <w:spacing w:val="1"/>
          <w:sz w:val="20"/>
          <w:szCs w:val="20"/>
          <w:lang w:val="nl-NL" w:eastAsia="en-US"/>
        </w:rPr>
        <w:t>j</w:t>
      </w:r>
      <w:r w:rsidRPr="00256F4E">
        <w:rPr>
          <w:rFonts w:eastAsia="Times New Roman"/>
          <w:sz w:val="20"/>
          <w:szCs w:val="20"/>
          <w:lang w:val="nl-NL" w:eastAsia="en-US"/>
        </w:rPr>
        <w:t xml:space="preserve">s. </w:t>
      </w:r>
      <w:r w:rsidRPr="00256F4E">
        <w:rPr>
          <w:rFonts w:eastAsia="Times New Roman"/>
          <w:spacing w:val="-2"/>
          <w:sz w:val="20"/>
          <w:szCs w:val="20"/>
          <w:lang w:val="nl-NL" w:eastAsia="en-US"/>
        </w:rPr>
        <w:t>M</w:t>
      </w:r>
      <w:r w:rsidRPr="00256F4E">
        <w:rPr>
          <w:rFonts w:eastAsia="Times New Roman"/>
          <w:spacing w:val="-1"/>
          <w:sz w:val="20"/>
          <w:szCs w:val="20"/>
          <w:lang w:val="nl-NL" w:eastAsia="en-US"/>
        </w:rPr>
        <w:t>i</w:t>
      </w:r>
      <w:r w:rsidRPr="00256F4E">
        <w:rPr>
          <w:rFonts w:eastAsia="Times New Roman"/>
          <w:sz w:val="20"/>
          <w:szCs w:val="20"/>
          <w:lang w:val="nl-NL" w:eastAsia="en-US"/>
        </w:rPr>
        <w:t>n</w:t>
      </w:r>
      <w:r w:rsidRPr="00256F4E">
        <w:rPr>
          <w:rFonts w:eastAsia="Times New Roman"/>
          <w:spacing w:val="-1"/>
          <w:sz w:val="20"/>
          <w:szCs w:val="20"/>
          <w:lang w:val="nl-NL" w:eastAsia="en-US"/>
        </w:rPr>
        <w:t>i</w:t>
      </w:r>
      <w:r w:rsidRPr="00256F4E">
        <w:rPr>
          <w:rFonts w:eastAsia="Times New Roman"/>
          <w:sz w:val="20"/>
          <w:szCs w:val="20"/>
          <w:lang w:val="nl-NL" w:eastAsia="en-US"/>
        </w:rPr>
        <w:t>s</w:t>
      </w:r>
      <w:r w:rsidRPr="00256F4E">
        <w:rPr>
          <w:rFonts w:eastAsia="Times New Roman"/>
          <w:spacing w:val="1"/>
          <w:sz w:val="20"/>
          <w:szCs w:val="20"/>
          <w:lang w:val="nl-NL" w:eastAsia="en-US"/>
        </w:rPr>
        <w:t>t</w:t>
      </w:r>
      <w:r w:rsidRPr="00256F4E">
        <w:rPr>
          <w:rFonts w:eastAsia="Times New Roman"/>
          <w:sz w:val="20"/>
          <w:szCs w:val="20"/>
          <w:lang w:val="nl-NL" w:eastAsia="en-US"/>
        </w:rPr>
        <w:t xml:space="preserve">erie </w:t>
      </w:r>
      <w:r w:rsidRPr="00256F4E">
        <w:rPr>
          <w:rFonts w:eastAsia="Times New Roman"/>
          <w:spacing w:val="-2"/>
          <w:sz w:val="20"/>
          <w:szCs w:val="20"/>
          <w:lang w:val="nl-NL" w:eastAsia="en-US"/>
        </w:rPr>
        <w:t>v</w:t>
      </w:r>
      <w:r w:rsidRPr="00256F4E">
        <w:rPr>
          <w:rFonts w:eastAsia="Times New Roman"/>
          <w:sz w:val="20"/>
          <w:szCs w:val="20"/>
          <w:lang w:val="nl-NL" w:eastAsia="en-US"/>
        </w:rPr>
        <w:t>an</w:t>
      </w:r>
      <w:r w:rsidRPr="00256F4E">
        <w:rPr>
          <w:rFonts w:eastAsia="Times New Roman"/>
          <w:spacing w:val="1"/>
          <w:sz w:val="20"/>
          <w:szCs w:val="20"/>
          <w:lang w:val="nl-NL" w:eastAsia="en-US"/>
        </w:rPr>
        <w:t xml:space="preserve"> </w:t>
      </w:r>
    </w:p>
    <w:p w:rsidR="00066AED" w:rsidRPr="00256F4E" w:rsidRDefault="00066AED" w:rsidP="00256F4E">
      <w:pPr>
        <w:spacing w:after="0" w:line="240" w:lineRule="auto"/>
        <w:rPr>
          <w:sz w:val="20"/>
          <w:szCs w:val="20"/>
          <w:lang w:val="nl-NL"/>
        </w:rPr>
      </w:pPr>
      <w:r w:rsidRPr="00256F4E">
        <w:rPr>
          <w:rFonts w:eastAsia="Times New Roman"/>
          <w:spacing w:val="1"/>
          <w:sz w:val="20"/>
          <w:szCs w:val="20"/>
          <w:lang w:val="nl-NL" w:eastAsia="en-US"/>
        </w:rPr>
        <w:t>O</w:t>
      </w:r>
      <w:r w:rsidRPr="00256F4E">
        <w:rPr>
          <w:rFonts w:eastAsia="Times New Roman"/>
          <w:sz w:val="20"/>
          <w:szCs w:val="20"/>
          <w:lang w:val="nl-NL" w:eastAsia="en-US"/>
        </w:rPr>
        <w:t>n</w:t>
      </w:r>
      <w:r w:rsidRPr="00256F4E">
        <w:rPr>
          <w:rFonts w:eastAsia="Times New Roman"/>
          <w:spacing w:val="-1"/>
          <w:sz w:val="20"/>
          <w:szCs w:val="20"/>
          <w:lang w:val="nl-NL" w:eastAsia="en-US"/>
        </w:rPr>
        <w:t>d</w:t>
      </w:r>
      <w:r w:rsidRPr="00256F4E">
        <w:rPr>
          <w:rFonts w:eastAsia="Times New Roman"/>
          <w:sz w:val="20"/>
          <w:szCs w:val="20"/>
          <w:lang w:val="nl-NL" w:eastAsia="en-US"/>
        </w:rPr>
        <w:t>e</w:t>
      </w:r>
      <w:r w:rsidRPr="00256F4E">
        <w:rPr>
          <w:rFonts w:eastAsia="Times New Roman"/>
          <w:spacing w:val="1"/>
          <w:sz w:val="20"/>
          <w:szCs w:val="20"/>
          <w:lang w:val="nl-NL" w:eastAsia="en-US"/>
        </w:rPr>
        <w:t>r</w:t>
      </w:r>
      <w:r w:rsidRPr="00256F4E">
        <w:rPr>
          <w:rFonts w:eastAsia="Times New Roman"/>
          <w:spacing w:val="-3"/>
          <w:sz w:val="20"/>
          <w:szCs w:val="20"/>
          <w:lang w:val="nl-NL" w:eastAsia="en-US"/>
        </w:rPr>
        <w:t>w</w:t>
      </w:r>
      <w:r w:rsidRPr="00256F4E">
        <w:rPr>
          <w:rFonts w:eastAsia="Times New Roman"/>
          <w:spacing w:val="-1"/>
          <w:sz w:val="20"/>
          <w:szCs w:val="20"/>
          <w:lang w:val="nl-NL" w:eastAsia="en-US"/>
        </w:rPr>
        <w:t>i</w:t>
      </w:r>
      <w:r w:rsidRPr="00256F4E">
        <w:rPr>
          <w:rFonts w:eastAsia="Times New Roman"/>
          <w:spacing w:val="1"/>
          <w:sz w:val="20"/>
          <w:szCs w:val="20"/>
          <w:lang w:val="nl-NL" w:eastAsia="en-US"/>
        </w:rPr>
        <w:t>j</w:t>
      </w:r>
      <w:r w:rsidRPr="00256F4E">
        <w:rPr>
          <w:rFonts w:eastAsia="Times New Roman"/>
          <w:sz w:val="20"/>
          <w:szCs w:val="20"/>
          <w:lang w:val="nl-NL" w:eastAsia="en-US"/>
        </w:rPr>
        <w:t>s</w:t>
      </w:r>
      <w:r w:rsidRPr="00256F4E">
        <w:rPr>
          <w:rFonts w:eastAsia="Times New Roman"/>
          <w:spacing w:val="1"/>
          <w:sz w:val="20"/>
          <w:szCs w:val="20"/>
          <w:lang w:val="nl-NL" w:eastAsia="en-US"/>
        </w:rPr>
        <w:t xml:space="preserve"> </w:t>
      </w:r>
      <w:r w:rsidRPr="00256F4E">
        <w:rPr>
          <w:rFonts w:eastAsia="Times New Roman"/>
          <w:sz w:val="20"/>
          <w:szCs w:val="20"/>
          <w:lang w:val="nl-NL" w:eastAsia="en-US"/>
        </w:rPr>
        <w:t>en</w:t>
      </w:r>
      <w:r w:rsidRPr="00256F4E">
        <w:rPr>
          <w:rFonts w:eastAsia="Times New Roman"/>
          <w:spacing w:val="-6"/>
          <w:sz w:val="20"/>
          <w:szCs w:val="20"/>
          <w:lang w:val="nl-NL" w:eastAsia="en-US"/>
        </w:rPr>
        <w:t xml:space="preserve"> </w:t>
      </w:r>
      <w:r w:rsidRPr="00256F4E">
        <w:rPr>
          <w:rFonts w:eastAsia="Times New Roman"/>
          <w:spacing w:val="7"/>
          <w:sz w:val="20"/>
          <w:szCs w:val="20"/>
          <w:lang w:val="nl-NL" w:eastAsia="en-US"/>
        </w:rPr>
        <w:t>W</w:t>
      </w:r>
      <w:r w:rsidRPr="00256F4E">
        <w:rPr>
          <w:rFonts w:eastAsia="Times New Roman"/>
          <w:spacing w:val="-3"/>
          <w:sz w:val="20"/>
          <w:szCs w:val="20"/>
          <w:lang w:val="nl-NL" w:eastAsia="en-US"/>
        </w:rPr>
        <w:t>e</w:t>
      </w:r>
      <w:r w:rsidRPr="00256F4E">
        <w:rPr>
          <w:rFonts w:eastAsia="Times New Roman"/>
          <w:spacing w:val="1"/>
          <w:sz w:val="20"/>
          <w:szCs w:val="20"/>
          <w:lang w:val="nl-NL" w:eastAsia="en-US"/>
        </w:rPr>
        <w:t>t</w:t>
      </w:r>
      <w:r w:rsidRPr="00256F4E">
        <w:rPr>
          <w:rFonts w:eastAsia="Times New Roman"/>
          <w:sz w:val="20"/>
          <w:szCs w:val="20"/>
          <w:lang w:val="nl-NL" w:eastAsia="en-US"/>
        </w:rPr>
        <w:t>e</w:t>
      </w:r>
      <w:r w:rsidRPr="00256F4E">
        <w:rPr>
          <w:rFonts w:eastAsia="Times New Roman"/>
          <w:spacing w:val="-1"/>
          <w:sz w:val="20"/>
          <w:szCs w:val="20"/>
          <w:lang w:val="nl-NL" w:eastAsia="en-US"/>
        </w:rPr>
        <w:t>n</w:t>
      </w:r>
      <w:r w:rsidRPr="00256F4E">
        <w:rPr>
          <w:rFonts w:eastAsia="Times New Roman"/>
          <w:sz w:val="20"/>
          <w:szCs w:val="20"/>
          <w:lang w:val="nl-NL" w:eastAsia="en-US"/>
        </w:rPr>
        <w:t>sch</w:t>
      </w:r>
      <w:r w:rsidRPr="00256F4E">
        <w:rPr>
          <w:rFonts w:eastAsia="Times New Roman"/>
          <w:spacing w:val="-3"/>
          <w:sz w:val="20"/>
          <w:szCs w:val="20"/>
          <w:lang w:val="nl-NL" w:eastAsia="en-US"/>
        </w:rPr>
        <w:t>a</w:t>
      </w:r>
      <w:r w:rsidRPr="00256F4E">
        <w:rPr>
          <w:rFonts w:eastAsia="Times New Roman"/>
          <w:sz w:val="20"/>
          <w:szCs w:val="20"/>
          <w:lang w:val="nl-NL" w:eastAsia="en-US"/>
        </w:rPr>
        <w:t xml:space="preserve">p. </w:t>
      </w:r>
      <w:r w:rsidRPr="00256F4E">
        <w:rPr>
          <w:rFonts w:eastAsia="Times New Roman"/>
          <w:spacing w:val="1"/>
          <w:sz w:val="20"/>
          <w:szCs w:val="20"/>
          <w:lang w:val="nl-NL" w:eastAsia="en-US"/>
        </w:rPr>
        <w:t>(</w:t>
      </w:r>
      <w:r w:rsidRPr="00256F4E">
        <w:rPr>
          <w:rFonts w:eastAsia="Times New Roman"/>
          <w:sz w:val="20"/>
          <w:szCs w:val="20"/>
          <w:lang w:val="nl-NL" w:eastAsia="en-US"/>
        </w:rPr>
        <w:t>2</w:t>
      </w:r>
      <w:r w:rsidRPr="00256F4E">
        <w:rPr>
          <w:rFonts w:eastAsia="Times New Roman"/>
          <w:spacing w:val="-1"/>
          <w:sz w:val="20"/>
          <w:szCs w:val="20"/>
          <w:lang w:val="nl-NL" w:eastAsia="en-US"/>
        </w:rPr>
        <w:t>0</w:t>
      </w:r>
      <w:r w:rsidRPr="00256F4E">
        <w:rPr>
          <w:rFonts w:eastAsia="Times New Roman"/>
          <w:sz w:val="20"/>
          <w:szCs w:val="20"/>
          <w:lang w:val="nl-NL" w:eastAsia="en-US"/>
        </w:rPr>
        <w:t>0</w:t>
      </w:r>
      <w:r w:rsidRPr="00256F4E">
        <w:rPr>
          <w:rFonts w:eastAsia="Times New Roman"/>
          <w:spacing w:val="-3"/>
          <w:sz w:val="20"/>
          <w:szCs w:val="20"/>
          <w:lang w:val="nl-NL" w:eastAsia="en-US"/>
        </w:rPr>
        <w:t>8</w:t>
      </w:r>
      <w:r w:rsidRPr="00256F4E">
        <w:rPr>
          <w:rFonts w:eastAsia="Times New Roman"/>
          <w:spacing w:val="1"/>
          <w:sz w:val="20"/>
          <w:szCs w:val="20"/>
          <w:lang w:val="nl-NL" w:eastAsia="en-US"/>
        </w:rPr>
        <w:t>)</w:t>
      </w:r>
      <w:r w:rsidRPr="00256F4E">
        <w:rPr>
          <w:rFonts w:eastAsia="Times New Roman"/>
          <w:sz w:val="20"/>
          <w:szCs w:val="20"/>
          <w:lang w:val="nl-NL" w:eastAsia="en-US"/>
        </w:rPr>
        <w:t>.</w:t>
      </w:r>
      <w:r w:rsidRPr="00256F4E">
        <w:rPr>
          <w:rFonts w:eastAsia="Times New Roman"/>
          <w:spacing w:val="2"/>
          <w:sz w:val="20"/>
          <w:szCs w:val="20"/>
          <w:lang w:val="nl-NL" w:eastAsia="en-US"/>
        </w:rPr>
        <w:t xml:space="preserve"> </w:t>
      </w:r>
      <w:r w:rsidRPr="00256F4E">
        <w:rPr>
          <w:rFonts w:eastAsia="Times New Roman"/>
          <w:i/>
          <w:iCs/>
          <w:spacing w:val="-1"/>
          <w:sz w:val="20"/>
          <w:szCs w:val="20"/>
          <w:lang w:val="nl-NL" w:eastAsia="en-US"/>
        </w:rPr>
        <w:t>E</w:t>
      </w:r>
      <w:r w:rsidRPr="00256F4E">
        <w:rPr>
          <w:rFonts w:eastAsia="Times New Roman"/>
          <w:i/>
          <w:iCs/>
          <w:sz w:val="20"/>
          <w:szCs w:val="20"/>
          <w:lang w:val="nl-NL" w:eastAsia="en-US"/>
        </w:rPr>
        <w:t>xamen</w:t>
      </w:r>
      <w:r w:rsidRPr="00256F4E">
        <w:rPr>
          <w:rFonts w:eastAsia="Times New Roman"/>
          <w:i/>
          <w:iCs/>
          <w:spacing w:val="-3"/>
          <w:sz w:val="20"/>
          <w:szCs w:val="20"/>
          <w:lang w:val="nl-NL" w:eastAsia="en-US"/>
        </w:rPr>
        <w:t>p</w:t>
      </w:r>
      <w:r w:rsidRPr="00256F4E">
        <w:rPr>
          <w:rFonts w:eastAsia="Times New Roman"/>
          <w:i/>
          <w:iCs/>
          <w:spacing w:val="1"/>
          <w:sz w:val="20"/>
          <w:szCs w:val="20"/>
          <w:lang w:val="nl-NL" w:eastAsia="en-US"/>
        </w:rPr>
        <w:t>r</w:t>
      </w:r>
      <w:r w:rsidRPr="00256F4E">
        <w:rPr>
          <w:rFonts w:eastAsia="Times New Roman"/>
          <w:i/>
          <w:iCs/>
          <w:sz w:val="20"/>
          <w:szCs w:val="20"/>
          <w:lang w:val="nl-NL" w:eastAsia="en-US"/>
        </w:rPr>
        <w:t>o</w:t>
      </w:r>
      <w:r w:rsidRPr="00256F4E">
        <w:rPr>
          <w:rFonts w:eastAsia="Times New Roman"/>
          <w:i/>
          <w:iCs/>
          <w:spacing w:val="-1"/>
          <w:sz w:val="20"/>
          <w:szCs w:val="20"/>
          <w:lang w:val="nl-NL" w:eastAsia="en-US"/>
        </w:rPr>
        <w:t>g</w:t>
      </w:r>
      <w:r w:rsidRPr="00256F4E">
        <w:rPr>
          <w:rFonts w:eastAsia="Times New Roman"/>
          <w:i/>
          <w:iCs/>
          <w:spacing w:val="1"/>
          <w:sz w:val="20"/>
          <w:szCs w:val="20"/>
          <w:lang w:val="nl-NL" w:eastAsia="en-US"/>
        </w:rPr>
        <w:t>r</w:t>
      </w:r>
      <w:r w:rsidRPr="00256F4E">
        <w:rPr>
          <w:rFonts w:eastAsia="Times New Roman"/>
          <w:i/>
          <w:iCs/>
          <w:spacing w:val="-3"/>
          <w:sz w:val="20"/>
          <w:szCs w:val="20"/>
          <w:lang w:val="nl-NL" w:eastAsia="en-US"/>
        </w:rPr>
        <w:t>a</w:t>
      </w:r>
      <w:r w:rsidRPr="00256F4E">
        <w:rPr>
          <w:rFonts w:eastAsia="Times New Roman"/>
          <w:i/>
          <w:iCs/>
          <w:spacing w:val="-2"/>
          <w:sz w:val="20"/>
          <w:szCs w:val="20"/>
          <w:lang w:val="nl-NL" w:eastAsia="en-US"/>
        </w:rPr>
        <w:t>m</w:t>
      </w:r>
      <w:r w:rsidRPr="00256F4E">
        <w:rPr>
          <w:rFonts w:eastAsia="Times New Roman"/>
          <w:i/>
          <w:iCs/>
          <w:spacing w:val="1"/>
          <w:sz w:val="20"/>
          <w:szCs w:val="20"/>
          <w:lang w:val="nl-NL" w:eastAsia="en-US"/>
        </w:rPr>
        <w:t>m</w:t>
      </w:r>
      <w:r w:rsidRPr="00256F4E">
        <w:rPr>
          <w:rFonts w:eastAsia="Times New Roman"/>
          <w:i/>
          <w:iCs/>
          <w:spacing w:val="2"/>
          <w:sz w:val="20"/>
          <w:szCs w:val="20"/>
          <w:lang w:val="nl-NL" w:eastAsia="en-US"/>
        </w:rPr>
        <w:t>a</w:t>
      </w:r>
      <w:r w:rsidRPr="00256F4E">
        <w:rPr>
          <w:rFonts w:eastAsia="Times New Roman"/>
          <w:i/>
          <w:iCs/>
          <w:spacing w:val="-6"/>
          <w:sz w:val="20"/>
          <w:szCs w:val="20"/>
          <w:lang w:val="nl-NL" w:eastAsia="en-US"/>
        </w:rPr>
        <w:t>’</w:t>
      </w:r>
      <w:r w:rsidRPr="00256F4E">
        <w:rPr>
          <w:rFonts w:eastAsia="Times New Roman"/>
          <w:i/>
          <w:iCs/>
          <w:sz w:val="20"/>
          <w:szCs w:val="20"/>
          <w:lang w:val="nl-NL" w:eastAsia="en-US"/>
        </w:rPr>
        <w:t>s</w:t>
      </w:r>
      <w:r w:rsidRPr="00256F4E">
        <w:rPr>
          <w:rFonts w:eastAsia="Times New Roman"/>
          <w:i/>
          <w:iCs/>
          <w:spacing w:val="1"/>
          <w:sz w:val="20"/>
          <w:szCs w:val="20"/>
          <w:lang w:val="nl-NL" w:eastAsia="en-US"/>
        </w:rPr>
        <w:t xml:space="preserve"> </w:t>
      </w:r>
      <w:r w:rsidR="008B4245" w:rsidRPr="00256F4E">
        <w:rPr>
          <w:rFonts w:eastAsia="Times New Roman"/>
          <w:i/>
          <w:iCs/>
          <w:sz w:val="20"/>
          <w:szCs w:val="20"/>
          <w:lang w:val="nl-NL" w:eastAsia="en-US"/>
        </w:rPr>
        <w:t>VMBO</w:t>
      </w:r>
      <w:r w:rsidRPr="00256F4E">
        <w:rPr>
          <w:rFonts w:eastAsia="Times New Roman"/>
          <w:i/>
          <w:iCs/>
          <w:sz w:val="20"/>
          <w:szCs w:val="20"/>
          <w:lang w:val="nl-NL" w:eastAsia="en-US"/>
        </w:rPr>
        <w:t>, a</w:t>
      </w:r>
      <w:r w:rsidRPr="00256F4E">
        <w:rPr>
          <w:rFonts w:eastAsia="Times New Roman"/>
          <w:i/>
          <w:iCs/>
          <w:spacing w:val="-1"/>
          <w:sz w:val="20"/>
          <w:szCs w:val="20"/>
          <w:lang w:val="nl-NL" w:eastAsia="en-US"/>
        </w:rPr>
        <w:t>a</w:t>
      </w:r>
      <w:r w:rsidRPr="00256F4E">
        <w:rPr>
          <w:rFonts w:eastAsia="Times New Roman"/>
          <w:i/>
          <w:iCs/>
          <w:sz w:val="20"/>
          <w:szCs w:val="20"/>
          <w:lang w:val="nl-NL" w:eastAsia="en-US"/>
        </w:rPr>
        <w:t>nv</w:t>
      </w:r>
      <w:r w:rsidRPr="00256F4E">
        <w:rPr>
          <w:rFonts w:eastAsia="Times New Roman"/>
          <w:i/>
          <w:iCs/>
          <w:spacing w:val="-1"/>
          <w:sz w:val="20"/>
          <w:szCs w:val="20"/>
          <w:lang w:val="nl-NL" w:eastAsia="en-US"/>
        </w:rPr>
        <w:t>ulli</w:t>
      </w:r>
      <w:r w:rsidRPr="00256F4E">
        <w:rPr>
          <w:rFonts w:eastAsia="Times New Roman"/>
          <w:i/>
          <w:iCs/>
          <w:sz w:val="20"/>
          <w:szCs w:val="20"/>
          <w:lang w:val="nl-NL" w:eastAsia="en-US"/>
        </w:rPr>
        <w:t>ng b</w:t>
      </w:r>
      <w:r w:rsidRPr="00256F4E">
        <w:rPr>
          <w:rFonts w:eastAsia="Times New Roman"/>
          <w:i/>
          <w:iCs/>
          <w:spacing w:val="-1"/>
          <w:sz w:val="20"/>
          <w:szCs w:val="20"/>
          <w:lang w:val="nl-NL" w:eastAsia="en-US"/>
        </w:rPr>
        <w:t>e</w:t>
      </w:r>
      <w:r w:rsidRPr="00256F4E">
        <w:rPr>
          <w:rFonts w:eastAsia="Times New Roman"/>
          <w:i/>
          <w:iCs/>
          <w:spacing w:val="1"/>
          <w:sz w:val="20"/>
          <w:szCs w:val="20"/>
          <w:lang w:val="nl-NL" w:eastAsia="en-US"/>
        </w:rPr>
        <w:t>r</w:t>
      </w:r>
      <w:r w:rsidRPr="00256F4E">
        <w:rPr>
          <w:rFonts w:eastAsia="Times New Roman"/>
          <w:i/>
          <w:iCs/>
          <w:sz w:val="20"/>
          <w:szCs w:val="20"/>
          <w:lang w:val="nl-NL" w:eastAsia="en-US"/>
        </w:rPr>
        <w:t>o</w:t>
      </w:r>
      <w:r w:rsidRPr="00256F4E">
        <w:rPr>
          <w:rFonts w:eastAsia="Times New Roman"/>
          <w:i/>
          <w:iCs/>
          <w:spacing w:val="-1"/>
          <w:sz w:val="20"/>
          <w:szCs w:val="20"/>
          <w:lang w:val="nl-NL" w:eastAsia="en-US"/>
        </w:rPr>
        <w:t>e</w:t>
      </w:r>
      <w:r w:rsidRPr="00256F4E">
        <w:rPr>
          <w:rFonts w:eastAsia="Times New Roman"/>
          <w:i/>
          <w:iCs/>
          <w:sz w:val="20"/>
          <w:szCs w:val="20"/>
          <w:lang w:val="nl-NL" w:eastAsia="en-US"/>
        </w:rPr>
        <w:t>ps</w:t>
      </w:r>
      <w:r w:rsidRPr="00256F4E">
        <w:rPr>
          <w:rFonts w:eastAsia="Times New Roman"/>
          <w:i/>
          <w:iCs/>
          <w:spacing w:val="-1"/>
          <w:sz w:val="20"/>
          <w:szCs w:val="20"/>
          <w:lang w:val="nl-NL" w:eastAsia="en-US"/>
        </w:rPr>
        <w:t>g</w:t>
      </w:r>
      <w:r w:rsidRPr="00256F4E">
        <w:rPr>
          <w:rFonts w:eastAsia="Times New Roman"/>
          <w:i/>
          <w:iCs/>
          <w:sz w:val="20"/>
          <w:szCs w:val="20"/>
          <w:lang w:val="nl-NL" w:eastAsia="en-US"/>
        </w:rPr>
        <w:t>eric</w:t>
      </w:r>
      <w:r w:rsidRPr="00256F4E">
        <w:rPr>
          <w:rFonts w:eastAsia="Times New Roman"/>
          <w:i/>
          <w:iCs/>
          <w:spacing w:val="-3"/>
          <w:sz w:val="20"/>
          <w:szCs w:val="20"/>
          <w:lang w:val="nl-NL" w:eastAsia="en-US"/>
        </w:rPr>
        <w:t>h</w:t>
      </w:r>
      <w:r w:rsidRPr="00256F4E">
        <w:rPr>
          <w:rFonts w:eastAsia="Times New Roman"/>
          <w:i/>
          <w:iCs/>
          <w:spacing w:val="1"/>
          <w:sz w:val="20"/>
          <w:szCs w:val="20"/>
          <w:lang w:val="nl-NL" w:eastAsia="en-US"/>
        </w:rPr>
        <w:t>t</w:t>
      </w:r>
      <w:r w:rsidRPr="00256F4E">
        <w:rPr>
          <w:rFonts w:eastAsia="Times New Roman"/>
          <w:i/>
          <w:iCs/>
          <w:sz w:val="20"/>
          <w:szCs w:val="20"/>
          <w:lang w:val="nl-NL" w:eastAsia="en-US"/>
        </w:rPr>
        <w:t>e va</w:t>
      </w:r>
      <w:r w:rsidRPr="00256F4E">
        <w:rPr>
          <w:rFonts w:eastAsia="Times New Roman"/>
          <w:i/>
          <w:iCs/>
          <w:spacing w:val="-2"/>
          <w:sz w:val="20"/>
          <w:szCs w:val="20"/>
          <w:lang w:val="nl-NL" w:eastAsia="en-US"/>
        </w:rPr>
        <w:t>k</w:t>
      </w:r>
      <w:r w:rsidRPr="00256F4E">
        <w:rPr>
          <w:rFonts w:eastAsia="Times New Roman"/>
          <w:i/>
          <w:iCs/>
          <w:sz w:val="20"/>
          <w:szCs w:val="20"/>
          <w:lang w:val="nl-NL" w:eastAsia="en-US"/>
        </w:rPr>
        <w:t>ke</w:t>
      </w:r>
      <w:r w:rsidRPr="00256F4E">
        <w:rPr>
          <w:rFonts w:eastAsia="Times New Roman"/>
          <w:i/>
          <w:iCs/>
          <w:spacing w:val="-1"/>
          <w:sz w:val="20"/>
          <w:szCs w:val="20"/>
          <w:lang w:val="nl-NL" w:eastAsia="en-US"/>
        </w:rPr>
        <w:t>n</w:t>
      </w:r>
      <w:r w:rsidRPr="00256F4E">
        <w:rPr>
          <w:rFonts w:eastAsia="Times New Roman"/>
          <w:i/>
          <w:iCs/>
          <w:sz w:val="20"/>
          <w:szCs w:val="20"/>
          <w:lang w:val="nl-NL" w:eastAsia="en-US"/>
        </w:rPr>
        <w:t>.</w:t>
      </w:r>
      <w:r w:rsidRPr="00256F4E">
        <w:rPr>
          <w:rFonts w:eastAsia="Times New Roman"/>
          <w:i/>
          <w:iCs/>
          <w:spacing w:val="1"/>
          <w:sz w:val="20"/>
          <w:szCs w:val="20"/>
          <w:lang w:val="nl-NL" w:eastAsia="en-US"/>
        </w:rPr>
        <w:t xml:space="preserve"> </w:t>
      </w:r>
      <w:r w:rsidRPr="00256F4E">
        <w:rPr>
          <w:rFonts w:eastAsia="Times New Roman"/>
          <w:spacing w:val="-1"/>
          <w:sz w:val="20"/>
          <w:szCs w:val="20"/>
          <w:lang w:val="nl-NL" w:eastAsia="en-US"/>
        </w:rPr>
        <w:t>D</w:t>
      </w:r>
      <w:r w:rsidRPr="00256F4E">
        <w:rPr>
          <w:rFonts w:eastAsia="Times New Roman"/>
          <w:sz w:val="20"/>
          <w:szCs w:val="20"/>
          <w:lang w:val="nl-NL" w:eastAsia="en-US"/>
        </w:rPr>
        <w:t>en</w:t>
      </w:r>
      <w:r w:rsidRPr="00256F4E">
        <w:rPr>
          <w:rFonts w:eastAsia="Times New Roman"/>
          <w:spacing w:val="1"/>
          <w:sz w:val="20"/>
          <w:szCs w:val="20"/>
          <w:lang w:val="nl-NL" w:eastAsia="en-US"/>
        </w:rPr>
        <w:t xml:space="preserve"> </w:t>
      </w:r>
      <w:r w:rsidRPr="00256F4E">
        <w:rPr>
          <w:rFonts w:eastAsia="Times New Roman"/>
          <w:spacing w:val="-1"/>
          <w:sz w:val="20"/>
          <w:szCs w:val="20"/>
          <w:lang w:val="nl-NL" w:eastAsia="en-US"/>
        </w:rPr>
        <w:t>H</w:t>
      </w:r>
      <w:r w:rsidRPr="00256F4E">
        <w:rPr>
          <w:rFonts w:eastAsia="Times New Roman"/>
          <w:sz w:val="20"/>
          <w:szCs w:val="20"/>
          <w:lang w:val="nl-NL" w:eastAsia="en-US"/>
        </w:rPr>
        <w:t>a</w:t>
      </w:r>
      <w:r w:rsidRPr="00256F4E">
        <w:rPr>
          <w:rFonts w:eastAsia="Times New Roman"/>
          <w:spacing w:val="-3"/>
          <w:sz w:val="20"/>
          <w:szCs w:val="20"/>
          <w:lang w:val="nl-NL" w:eastAsia="en-US"/>
        </w:rPr>
        <w:t>a</w:t>
      </w:r>
      <w:r w:rsidRPr="00256F4E">
        <w:rPr>
          <w:rFonts w:eastAsia="Times New Roman"/>
          <w:spacing w:val="2"/>
          <w:sz w:val="20"/>
          <w:szCs w:val="20"/>
          <w:lang w:val="nl-NL" w:eastAsia="en-US"/>
        </w:rPr>
        <w:t>g</w:t>
      </w:r>
      <w:r w:rsidRPr="00256F4E">
        <w:rPr>
          <w:rFonts w:eastAsia="Times New Roman"/>
          <w:sz w:val="20"/>
          <w:szCs w:val="20"/>
          <w:lang w:val="nl-NL" w:eastAsia="en-US"/>
        </w:rPr>
        <w:t xml:space="preserve">: </w:t>
      </w:r>
      <w:r w:rsidRPr="00256F4E">
        <w:rPr>
          <w:rFonts w:eastAsia="Times New Roman"/>
          <w:spacing w:val="-4"/>
          <w:sz w:val="20"/>
          <w:szCs w:val="20"/>
          <w:lang w:val="nl-NL" w:eastAsia="en-US"/>
        </w:rPr>
        <w:t>M</w:t>
      </w:r>
      <w:r w:rsidRPr="00256F4E">
        <w:rPr>
          <w:rFonts w:eastAsia="Times New Roman"/>
          <w:spacing w:val="-1"/>
          <w:sz w:val="20"/>
          <w:szCs w:val="20"/>
          <w:lang w:val="nl-NL" w:eastAsia="en-US"/>
        </w:rPr>
        <w:t>i</w:t>
      </w:r>
      <w:r w:rsidRPr="00256F4E">
        <w:rPr>
          <w:rFonts w:eastAsia="Times New Roman"/>
          <w:sz w:val="20"/>
          <w:szCs w:val="20"/>
          <w:lang w:val="nl-NL" w:eastAsia="en-US"/>
        </w:rPr>
        <w:t>n</w:t>
      </w:r>
      <w:r w:rsidRPr="00256F4E">
        <w:rPr>
          <w:rFonts w:eastAsia="Times New Roman"/>
          <w:spacing w:val="-1"/>
          <w:sz w:val="20"/>
          <w:szCs w:val="20"/>
          <w:lang w:val="nl-NL" w:eastAsia="en-US"/>
        </w:rPr>
        <w:t>i</w:t>
      </w:r>
      <w:r w:rsidRPr="00256F4E">
        <w:rPr>
          <w:rFonts w:eastAsia="Times New Roman"/>
          <w:sz w:val="20"/>
          <w:szCs w:val="20"/>
          <w:lang w:val="nl-NL" w:eastAsia="en-US"/>
        </w:rPr>
        <w:t>s</w:t>
      </w:r>
      <w:r w:rsidRPr="00256F4E">
        <w:rPr>
          <w:rFonts w:eastAsia="Times New Roman"/>
          <w:spacing w:val="1"/>
          <w:sz w:val="20"/>
          <w:szCs w:val="20"/>
          <w:lang w:val="nl-NL" w:eastAsia="en-US"/>
        </w:rPr>
        <w:t>t</w:t>
      </w:r>
      <w:r w:rsidRPr="00256F4E">
        <w:rPr>
          <w:rFonts w:eastAsia="Times New Roman"/>
          <w:sz w:val="20"/>
          <w:szCs w:val="20"/>
          <w:lang w:val="nl-NL" w:eastAsia="en-US"/>
        </w:rPr>
        <w:t xml:space="preserve">erie </w:t>
      </w:r>
      <w:r w:rsidRPr="00256F4E">
        <w:rPr>
          <w:rFonts w:eastAsia="Times New Roman"/>
          <w:spacing w:val="-2"/>
          <w:sz w:val="20"/>
          <w:szCs w:val="20"/>
          <w:lang w:val="nl-NL" w:eastAsia="en-US"/>
        </w:rPr>
        <w:t>v</w:t>
      </w:r>
      <w:r w:rsidRPr="00256F4E">
        <w:rPr>
          <w:rFonts w:eastAsia="Times New Roman"/>
          <w:spacing w:val="2"/>
          <w:sz w:val="20"/>
          <w:szCs w:val="20"/>
          <w:lang w:val="nl-NL" w:eastAsia="en-US"/>
        </w:rPr>
        <w:t>a</w:t>
      </w:r>
      <w:r w:rsidRPr="00256F4E">
        <w:rPr>
          <w:rFonts w:eastAsia="Times New Roman"/>
          <w:sz w:val="20"/>
          <w:szCs w:val="20"/>
          <w:lang w:val="nl-NL" w:eastAsia="en-US"/>
        </w:rPr>
        <w:t xml:space="preserve">n </w:t>
      </w:r>
      <w:r w:rsidRPr="00256F4E">
        <w:rPr>
          <w:rFonts w:eastAsia="Times New Roman"/>
          <w:spacing w:val="2"/>
          <w:sz w:val="20"/>
          <w:szCs w:val="20"/>
          <w:lang w:val="nl-NL" w:eastAsia="en-US"/>
        </w:rPr>
        <w:t>O</w:t>
      </w:r>
      <w:r w:rsidRPr="00256F4E">
        <w:rPr>
          <w:rFonts w:eastAsia="Times New Roman"/>
          <w:sz w:val="20"/>
          <w:szCs w:val="20"/>
          <w:lang w:val="nl-NL" w:eastAsia="en-US"/>
        </w:rPr>
        <w:t>n</w:t>
      </w:r>
      <w:r w:rsidRPr="00256F4E">
        <w:rPr>
          <w:rFonts w:eastAsia="Times New Roman"/>
          <w:spacing w:val="-1"/>
          <w:sz w:val="20"/>
          <w:szCs w:val="20"/>
          <w:lang w:val="nl-NL" w:eastAsia="en-US"/>
        </w:rPr>
        <w:t>d</w:t>
      </w:r>
      <w:r w:rsidRPr="00256F4E">
        <w:rPr>
          <w:rFonts w:eastAsia="Times New Roman"/>
          <w:spacing w:val="-3"/>
          <w:sz w:val="20"/>
          <w:szCs w:val="20"/>
          <w:lang w:val="nl-NL" w:eastAsia="en-US"/>
        </w:rPr>
        <w:t>e</w:t>
      </w:r>
      <w:r w:rsidRPr="00256F4E">
        <w:rPr>
          <w:rFonts w:eastAsia="Times New Roman"/>
          <w:spacing w:val="1"/>
          <w:sz w:val="20"/>
          <w:szCs w:val="20"/>
          <w:lang w:val="nl-NL" w:eastAsia="en-US"/>
        </w:rPr>
        <w:t>r</w:t>
      </w:r>
      <w:r w:rsidRPr="00256F4E">
        <w:rPr>
          <w:rFonts w:eastAsia="Times New Roman"/>
          <w:spacing w:val="-3"/>
          <w:sz w:val="20"/>
          <w:szCs w:val="20"/>
          <w:lang w:val="nl-NL" w:eastAsia="en-US"/>
        </w:rPr>
        <w:t>w</w:t>
      </w:r>
      <w:r w:rsidRPr="00256F4E">
        <w:rPr>
          <w:rFonts w:eastAsia="Times New Roman"/>
          <w:spacing w:val="-1"/>
          <w:sz w:val="20"/>
          <w:szCs w:val="20"/>
          <w:lang w:val="nl-NL" w:eastAsia="en-US"/>
        </w:rPr>
        <w:t>i</w:t>
      </w:r>
      <w:r w:rsidRPr="00256F4E">
        <w:rPr>
          <w:rFonts w:eastAsia="Times New Roman"/>
          <w:spacing w:val="1"/>
          <w:sz w:val="20"/>
          <w:szCs w:val="20"/>
          <w:lang w:val="nl-NL" w:eastAsia="en-US"/>
        </w:rPr>
        <w:t>j</w:t>
      </w:r>
      <w:r w:rsidRPr="00256F4E">
        <w:rPr>
          <w:rFonts w:eastAsia="Times New Roman"/>
          <w:sz w:val="20"/>
          <w:szCs w:val="20"/>
          <w:lang w:val="nl-NL" w:eastAsia="en-US"/>
        </w:rPr>
        <w:t>s</w:t>
      </w:r>
      <w:r w:rsidRPr="00256F4E">
        <w:rPr>
          <w:rFonts w:eastAsia="Times New Roman"/>
          <w:spacing w:val="1"/>
          <w:sz w:val="20"/>
          <w:szCs w:val="20"/>
          <w:lang w:val="nl-NL" w:eastAsia="en-US"/>
        </w:rPr>
        <w:t xml:space="preserve"> </w:t>
      </w:r>
      <w:r w:rsidRPr="00256F4E">
        <w:rPr>
          <w:rFonts w:eastAsia="Times New Roman"/>
          <w:sz w:val="20"/>
          <w:szCs w:val="20"/>
          <w:lang w:val="nl-NL" w:eastAsia="en-US"/>
        </w:rPr>
        <w:t>en</w:t>
      </w:r>
      <w:r w:rsidRPr="00256F4E">
        <w:rPr>
          <w:rFonts w:eastAsia="Times New Roman"/>
          <w:spacing w:val="-6"/>
          <w:sz w:val="20"/>
          <w:szCs w:val="20"/>
          <w:lang w:val="nl-NL" w:eastAsia="en-US"/>
        </w:rPr>
        <w:t xml:space="preserve"> </w:t>
      </w:r>
      <w:r w:rsidRPr="00256F4E">
        <w:rPr>
          <w:rFonts w:eastAsia="Times New Roman"/>
          <w:spacing w:val="7"/>
          <w:sz w:val="20"/>
          <w:szCs w:val="20"/>
          <w:lang w:val="nl-NL" w:eastAsia="en-US"/>
        </w:rPr>
        <w:t>W</w:t>
      </w:r>
      <w:r w:rsidRPr="00256F4E">
        <w:rPr>
          <w:rFonts w:eastAsia="Times New Roman"/>
          <w:spacing w:val="-3"/>
          <w:sz w:val="20"/>
          <w:szCs w:val="20"/>
          <w:lang w:val="nl-NL" w:eastAsia="en-US"/>
        </w:rPr>
        <w:t>e</w:t>
      </w:r>
      <w:r w:rsidRPr="00256F4E">
        <w:rPr>
          <w:rFonts w:eastAsia="Times New Roman"/>
          <w:spacing w:val="1"/>
          <w:sz w:val="20"/>
          <w:szCs w:val="20"/>
          <w:lang w:val="nl-NL" w:eastAsia="en-US"/>
        </w:rPr>
        <w:t>t</w:t>
      </w:r>
      <w:r w:rsidRPr="00256F4E">
        <w:rPr>
          <w:rFonts w:eastAsia="Times New Roman"/>
          <w:sz w:val="20"/>
          <w:szCs w:val="20"/>
          <w:lang w:val="nl-NL" w:eastAsia="en-US"/>
        </w:rPr>
        <w:t>e</w:t>
      </w:r>
      <w:r w:rsidRPr="00256F4E">
        <w:rPr>
          <w:rFonts w:eastAsia="Times New Roman"/>
          <w:spacing w:val="-1"/>
          <w:sz w:val="20"/>
          <w:szCs w:val="20"/>
          <w:lang w:val="nl-NL" w:eastAsia="en-US"/>
        </w:rPr>
        <w:t>n</w:t>
      </w:r>
      <w:r w:rsidRPr="00256F4E">
        <w:rPr>
          <w:rFonts w:eastAsia="Times New Roman"/>
          <w:sz w:val="20"/>
          <w:szCs w:val="20"/>
          <w:lang w:val="nl-NL" w:eastAsia="en-US"/>
        </w:rPr>
        <w:t>s</w:t>
      </w:r>
      <w:r w:rsidRPr="00256F4E">
        <w:rPr>
          <w:rFonts w:eastAsia="Times New Roman"/>
          <w:spacing w:val="-2"/>
          <w:sz w:val="20"/>
          <w:szCs w:val="20"/>
          <w:lang w:val="nl-NL" w:eastAsia="en-US"/>
        </w:rPr>
        <w:t>c</w:t>
      </w:r>
      <w:r w:rsidRPr="00256F4E">
        <w:rPr>
          <w:rFonts w:eastAsia="Times New Roman"/>
          <w:sz w:val="20"/>
          <w:szCs w:val="20"/>
          <w:lang w:val="nl-NL" w:eastAsia="en-US"/>
        </w:rPr>
        <w:t>h</w:t>
      </w:r>
      <w:r w:rsidRPr="00256F4E">
        <w:rPr>
          <w:rFonts w:eastAsia="Times New Roman"/>
          <w:spacing w:val="-1"/>
          <w:sz w:val="20"/>
          <w:szCs w:val="20"/>
          <w:lang w:val="nl-NL" w:eastAsia="en-US"/>
        </w:rPr>
        <w:t>a</w:t>
      </w:r>
      <w:r w:rsidRPr="00256F4E">
        <w:rPr>
          <w:rFonts w:eastAsia="Times New Roman"/>
          <w:sz w:val="20"/>
          <w:szCs w:val="20"/>
          <w:lang w:val="nl-NL" w:eastAsia="en-US"/>
        </w:rPr>
        <w:t>p.</w:t>
      </w:r>
    </w:p>
    <w:p w:rsidR="00D47B3E" w:rsidRPr="00256F4E" w:rsidRDefault="00D47B3E" w:rsidP="00256F4E">
      <w:pPr>
        <w:spacing w:after="0" w:line="240" w:lineRule="auto"/>
        <w:rPr>
          <w:spacing w:val="-1"/>
          <w:sz w:val="20"/>
          <w:szCs w:val="20"/>
          <w:lang w:val="nl-NL"/>
        </w:rPr>
      </w:pPr>
      <w:r w:rsidRPr="00256F4E">
        <w:rPr>
          <w:spacing w:val="-1"/>
          <w:sz w:val="20"/>
          <w:szCs w:val="20"/>
          <w:lang w:val="nl-NL"/>
        </w:rPr>
        <w:t>P</w:t>
      </w:r>
      <w:r w:rsidRPr="00256F4E">
        <w:rPr>
          <w:spacing w:val="1"/>
          <w:sz w:val="20"/>
          <w:szCs w:val="20"/>
          <w:lang w:val="nl-NL"/>
        </w:rPr>
        <w:t>r</w:t>
      </w:r>
      <w:r w:rsidRPr="00256F4E">
        <w:rPr>
          <w:sz w:val="20"/>
          <w:szCs w:val="20"/>
          <w:lang w:val="nl-NL"/>
        </w:rPr>
        <w:t>o</w:t>
      </w:r>
      <w:r w:rsidRPr="00256F4E">
        <w:rPr>
          <w:spacing w:val="1"/>
          <w:sz w:val="20"/>
          <w:szCs w:val="20"/>
          <w:lang w:val="nl-NL"/>
        </w:rPr>
        <w:t>j</w:t>
      </w:r>
      <w:r w:rsidRPr="00256F4E">
        <w:rPr>
          <w:sz w:val="20"/>
          <w:szCs w:val="20"/>
          <w:lang w:val="nl-NL"/>
        </w:rPr>
        <w:t>e</w:t>
      </w:r>
      <w:r w:rsidRPr="00256F4E">
        <w:rPr>
          <w:spacing w:val="-3"/>
          <w:sz w:val="20"/>
          <w:szCs w:val="20"/>
          <w:lang w:val="nl-NL"/>
        </w:rPr>
        <w:t>c</w:t>
      </w:r>
      <w:r w:rsidRPr="00256F4E">
        <w:rPr>
          <w:sz w:val="20"/>
          <w:szCs w:val="20"/>
          <w:lang w:val="nl-NL"/>
        </w:rPr>
        <w:t>t</w:t>
      </w:r>
      <w:r w:rsidRPr="00256F4E">
        <w:rPr>
          <w:spacing w:val="2"/>
          <w:sz w:val="20"/>
          <w:szCs w:val="20"/>
          <w:lang w:val="nl-NL"/>
        </w:rPr>
        <w:t xml:space="preserve"> </w:t>
      </w:r>
      <w:r w:rsidRPr="00256F4E">
        <w:rPr>
          <w:spacing w:val="-3"/>
          <w:sz w:val="20"/>
          <w:szCs w:val="20"/>
          <w:lang w:val="nl-NL"/>
        </w:rPr>
        <w:t>S</w:t>
      </w:r>
      <w:r w:rsidRPr="00256F4E">
        <w:rPr>
          <w:spacing w:val="1"/>
          <w:sz w:val="20"/>
          <w:szCs w:val="20"/>
          <w:lang w:val="nl-NL"/>
        </w:rPr>
        <w:t>t</w:t>
      </w:r>
      <w:r w:rsidRPr="00256F4E">
        <w:rPr>
          <w:spacing w:val="-1"/>
          <w:sz w:val="20"/>
          <w:szCs w:val="20"/>
          <w:lang w:val="nl-NL"/>
        </w:rPr>
        <w:t>i</w:t>
      </w:r>
      <w:r w:rsidRPr="00256F4E">
        <w:rPr>
          <w:spacing w:val="1"/>
          <w:sz w:val="20"/>
          <w:szCs w:val="20"/>
          <w:lang w:val="nl-NL"/>
        </w:rPr>
        <w:t>m</w:t>
      </w:r>
      <w:r w:rsidRPr="00256F4E">
        <w:rPr>
          <w:sz w:val="20"/>
          <w:szCs w:val="20"/>
          <w:lang w:val="nl-NL"/>
        </w:rPr>
        <w:t>u</w:t>
      </w:r>
      <w:r w:rsidRPr="00256F4E">
        <w:rPr>
          <w:spacing w:val="-1"/>
          <w:sz w:val="20"/>
          <w:szCs w:val="20"/>
          <w:lang w:val="nl-NL"/>
        </w:rPr>
        <w:t>l</w:t>
      </w:r>
      <w:r w:rsidRPr="00256F4E">
        <w:rPr>
          <w:sz w:val="20"/>
          <w:szCs w:val="20"/>
          <w:lang w:val="nl-NL"/>
        </w:rPr>
        <w:t>eri</w:t>
      </w:r>
      <w:r w:rsidRPr="00256F4E">
        <w:rPr>
          <w:spacing w:val="-3"/>
          <w:sz w:val="20"/>
          <w:szCs w:val="20"/>
          <w:lang w:val="nl-NL"/>
        </w:rPr>
        <w:t>n</w:t>
      </w:r>
      <w:r w:rsidRPr="00256F4E">
        <w:rPr>
          <w:sz w:val="20"/>
          <w:szCs w:val="20"/>
          <w:lang w:val="nl-NL"/>
        </w:rPr>
        <w:t>g</w:t>
      </w:r>
      <w:r w:rsidRPr="00256F4E">
        <w:rPr>
          <w:spacing w:val="3"/>
          <w:sz w:val="20"/>
          <w:szCs w:val="20"/>
          <w:lang w:val="nl-NL"/>
        </w:rPr>
        <w:t xml:space="preserve"> </w:t>
      </w:r>
      <w:r w:rsidR="009E7C8E" w:rsidRPr="00256F4E">
        <w:rPr>
          <w:spacing w:val="-3"/>
          <w:sz w:val="20"/>
          <w:szCs w:val="20"/>
          <w:lang w:val="nl-NL"/>
        </w:rPr>
        <w:t>LOB</w:t>
      </w:r>
      <w:r w:rsidRPr="00256F4E">
        <w:rPr>
          <w:sz w:val="20"/>
          <w:szCs w:val="20"/>
          <w:lang w:val="nl-NL"/>
        </w:rPr>
        <w:t xml:space="preserve">. </w:t>
      </w:r>
      <w:r w:rsidRPr="00256F4E">
        <w:rPr>
          <w:spacing w:val="1"/>
          <w:sz w:val="20"/>
          <w:szCs w:val="20"/>
          <w:lang w:val="nl-NL"/>
        </w:rPr>
        <w:t>(</w:t>
      </w:r>
      <w:r w:rsidRPr="00256F4E">
        <w:rPr>
          <w:sz w:val="20"/>
          <w:szCs w:val="20"/>
          <w:lang w:val="nl-NL"/>
        </w:rPr>
        <w:t>2</w:t>
      </w:r>
      <w:r w:rsidRPr="00256F4E">
        <w:rPr>
          <w:spacing w:val="-1"/>
          <w:sz w:val="20"/>
          <w:szCs w:val="20"/>
          <w:lang w:val="nl-NL"/>
        </w:rPr>
        <w:t>0</w:t>
      </w:r>
      <w:r w:rsidRPr="00256F4E">
        <w:rPr>
          <w:sz w:val="20"/>
          <w:szCs w:val="20"/>
          <w:lang w:val="nl-NL"/>
        </w:rPr>
        <w:t>1</w:t>
      </w:r>
      <w:r w:rsidRPr="00256F4E">
        <w:rPr>
          <w:spacing w:val="-3"/>
          <w:sz w:val="20"/>
          <w:szCs w:val="20"/>
          <w:lang w:val="nl-NL"/>
        </w:rPr>
        <w:t>1</w:t>
      </w:r>
      <w:r w:rsidRPr="00256F4E">
        <w:rPr>
          <w:spacing w:val="1"/>
          <w:sz w:val="20"/>
          <w:szCs w:val="20"/>
          <w:lang w:val="nl-NL"/>
        </w:rPr>
        <w:t>)</w:t>
      </w:r>
      <w:r w:rsidRPr="00256F4E">
        <w:rPr>
          <w:sz w:val="20"/>
          <w:szCs w:val="20"/>
          <w:lang w:val="nl-NL"/>
        </w:rPr>
        <w:t>.</w:t>
      </w:r>
      <w:r w:rsidRPr="00256F4E">
        <w:rPr>
          <w:spacing w:val="3"/>
          <w:sz w:val="20"/>
          <w:szCs w:val="20"/>
          <w:lang w:val="nl-NL"/>
        </w:rPr>
        <w:t xml:space="preserve"> </w:t>
      </w:r>
      <w:r w:rsidR="009E7C8E" w:rsidRPr="00256F4E">
        <w:rPr>
          <w:i/>
          <w:iCs/>
          <w:sz w:val="20"/>
          <w:szCs w:val="20"/>
          <w:lang w:val="nl-NL"/>
        </w:rPr>
        <w:t>LOB</w:t>
      </w:r>
      <w:r w:rsidRPr="00256F4E">
        <w:rPr>
          <w:i/>
          <w:iCs/>
          <w:spacing w:val="-1"/>
          <w:sz w:val="20"/>
          <w:szCs w:val="20"/>
          <w:lang w:val="nl-NL"/>
        </w:rPr>
        <w:t xml:space="preserve"> </w:t>
      </w:r>
      <w:r w:rsidRPr="00256F4E">
        <w:rPr>
          <w:i/>
          <w:iCs/>
          <w:sz w:val="20"/>
          <w:szCs w:val="20"/>
          <w:lang w:val="nl-NL"/>
        </w:rPr>
        <w:t>van</w:t>
      </w:r>
      <w:r w:rsidRPr="00256F4E">
        <w:rPr>
          <w:i/>
          <w:iCs/>
          <w:spacing w:val="1"/>
          <w:sz w:val="20"/>
          <w:szCs w:val="20"/>
          <w:lang w:val="nl-NL"/>
        </w:rPr>
        <w:t xml:space="preserve"> </w:t>
      </w:r>
      <w:r w:rsidRPr="00256F4E">
        <w:rPr>
          <w:i/>
          <w:iCs/>
          <w:spacing w:val="-1"/>
          <w:sz w:val="20"/>
          <w:szCs w:val="20"/>
          <w:lang w:val="nl-NL"/>
        </w:rPr>
        <w:t>i</w:t>
      </w:r>
      <w:r w:rsidRPr="00256F4E">
        <w:rPr>
          <w:i/>
          <w:iCs/>
          <w:sz w:val="20"/>
          <w:szCs w:val="20"/>
          <w:lang w:val="nl-NL"/>
        </w:rPr>
        <w:t>d</w:t>
      </w:r>
      <w:r w:rsidRPr="00256F4E">
        <w:rPr>
          <w:i/>
          <w:iCs/>
          <w:spacing w:val="-1"/>
          <w:sz w:val="20"/>
          <w:szCs w:val="20"/>
          <w:lang w:val="nl-NL"/>
        </w:rPr>
        <w:t>e</w:t>
      </w:r>
      <w:r w:rsidRPr="00256F4E">
        <w:rPr>
          <w:i/>
          <w:iCs/>
          <w:sz w:val="20"/>
          <w:szCs w:val="20"/>
          <w:lang w:val="nl-NL"/>
        </w:rPr>
        <w:t>e</w:t>
      </w:r>
      <w:r w:rsidRPr="00256F4E">
        <w:rPr>
          <w:i/>
          <w:iCs/>
          <w:spacing w:val="-2"/>
          <w:sz w:val="20"/>
          <w:szCs w:val="20"/>
          <w:lang w:val="nl-NL"/>
        </w:rPr>
        <w:t xml:space="preserve"> </w:t>
      </w:r>
      <w:r w:rsidRPr="00256F4E">
        <w:rPr>
          <w:i/>
          <w:iCs/>
          <w:spacing w:val="-3"/>
          <w:sz w:val="20"/>
          <w:szCs w:val="20"/>
          <w:lang w:val="nl-NL"/>
        </w:rPr>
        <w:t>n</w:t>
      </w:r>
      <w:r w:rsidRPr="00256F4E">
        <w:rPr>
          <w:i/>
          <w:iCs/>
          <w:sz w:val="20"/>
          <w:szCs w:val="20"/>
          <w:lang w:val="nl-NL"/>
        </w:rPr>
        <w:t>a</w:t>
      </w:r>
      <w:r w:rsidRPr="00256F4E">
        <w:rPr>
          <w:i/>
          <w:iCs/>
          <w:spacing w:val="-1"/>
          <w:sz w:val="20"/>
          <w:szCs w:val="20"/>
          <w:lang w:val="nl-NL"/>
        </w:rPr>
        <w:t>a</w:t>
      </w:r>
      <w:r w:rsidRPr="00256F4E">
        <w:rPr>
          <w:i/>
          <w:iCs/>
          <w:sz w:val="20"/>
          <w:szCs w:val="20"/>
          <w:lang w:val="nl-NL"/>
        </w:rPr>
        <w:t>r</w:t>
      </w:r>
      <w:r w:rsidRPr="00256F4E">
        <w:rPr>
          <w:i/>
          <w:iCs/>
          <w:spacing w:val="2"/>
          <w:sz w:val="20"/>
          <w:szCs w:val="20"/>
          <w:lang w:val="nl-NL"/>
        </w:rPr>
        <w:t xml:space="preserve"> </w:t>
      </w:r>
      <w:r w:rsidRPr="00256F4E">
        <w:rPr>
          <w:i/>
          <w:iCs/>
          <w:sz w:val="20"/>
          <w:szCs w:val="20"/>
          <w:lang w:val="nl-NL"/>
        </w:rPr>
        <w:t>p</w:t>
      </w:r>
      <w:r w:rsidRPr="00256F4E">
        <w:rPr>
          <w:i/>
          <w:iCs/>
          <w:spacing w:val="-1"/>
          <w:sz w:val="20"/>
          <w:szCs w:val="20"/>
          <w:lang w:val="nl-NL"/>
        </w:rPr>
        <w:t>l</w:t>
      </w:r>
      <w:r w:rsidRPr="00256F4E">
        <w:rPr>
          <w:i/>
          <w:iCs/>
          <w:sz w:val="20"/>
          <w:szCs w:val="20"/>
          <w:lang w:val="nl-NL"/>
        </w:rPr>
        <w:t>a</w:t>
      </w:r>
      <w:r w:rsidRPr="00256F4E">
        <w:rPr>
          <w:i/>
          <w:iCs/>
          <w:spacing w:val="-1"/>
          <w:sz w:val="20"/>
          <w:szCs w:val="20"/>
          <w:lang w:val="nl-NL"/>
        </w:rPr>
        <w:t>n</w:t>
      </w:r>
      <w:r w:rsidRPr="00256F4E">
        <w:rPr>
          <w:i/>
          <w:iCs/>
          <w:sz w:val="20"/>
          <w:szCs w:val="20"/>
          <w:lang w:val="nl-NL"/>
        </w:rPr>
        <w:t>.</w:t>
      </w:r>
      <w:r w:rsidRPr="00256F4E">
        <w:rPr>
          <w:i/>
          <w:iCs/>
          <w:spacing w:val="1"/>
          <w:sz w:val="20"/>
          <w:szCs w:val="20"/>
          <w:lang w:val="nl-NL"/>
        </w:rPr>
        <w:t xml:space="preserve"> </w:t>
      </w:r>
      <w:r w:rsidRPr="00256F4E">
        <w:rPr>
          <w:spacing w:val="-1"/>
          <w:sz w:val="20"/>
          <w:szCs w:val="20"/>
          <w:lang w:val="nl-NL"/>
        </w:rPr>
        <w:t>Ut</w:t>
      </w:r>
      <w:r w:rsidRPr="00256F4E">
        <w:rPr>
          <w:spacing w:val="1"/>
          <w:sz w:val="20"/>
          <w:szCs w:val="20"/>
          <w:lang w:val="nl-NL"/>
        </w:rPr>
        <w:t>r</w:t>
      </w:r>
      <w:r w:rsidRPr="00256F4E">
        <w:rPr>
          <w:sz w:val="20"/>
          <w:szCs w:val="20"/>
          <w:lang w:val="nl-NL"/>
        </w:rPr>
        <w:t>ec</w:t>
      </w:r>
      <w:r w:rsidRPr="00256F4E">
        <w:rPr>
          <w:spacing w:val="-1"/>
          <w:sz w:val="20"/>
          <w:szCs w:val="20"/>
          <w:lang w:val="nl-NL"/>
        </w:rPr>
        <w:t>ht</w:t>
      </w:r>
      <w:r w:rsidRPr="00256F4E">
        <w:rPr>
          <w:sz w:val="20"/>
          <w:szCs w:val="20"/>
          <w:lang w:val="nl-NL"/>
        </w:rPr>
        <w:t>:</w:t>
      </w:r>
      <w:r w:rsidRPr="00256F4E">
        <w:rPr>
          <w:spacing w:val="2"/>
          <w:sz w:val="20"/>
          <w:szCs w:val="20"/>
          <w:lang w:val="nl-NL"/>
        </w:rPr>
        <w:t xml:space="preserve"> </w:t>
      </w:r>
      <w:r w:rsidRPr="00256F4E">
        <w:rPr>
          <w:spacing w:val="-3"/>
          <w:sz w:val="20"/>
          <w:szCs w:val="20"/>
          <w:lang w:val="nl-NL"/>
        </w:rPr>
        <w:t>V</w:t>
      </w:r>
      <w:r w:rsidRPr="00256F4E">
        <w:rPr>
          <w:spacing w:val="1"/>
          <w:sz w:val="20"/>
          <w:szCs w:val="20"/>
          <w:lang w:val="nl-NL"/>
        </w:rPr>
        <w:t>O</w:t>
      </w:r>
      <w:r w:rsidRPr="00256F4E">
        <w:rPr>
          <w:spacing w:val="-2"/>
          <w:sz w:val="20"/>
          <w:szCs w:val="20"/>
          <w:lang w:val="nl-NL"/>
        </w:rPr>
        <w:t>-</w:t>
      </w:r>
      <w:r w:rsidRPr="00256F4E">
        <w:rPr>
          <w:spacing w:val="1"/>
          <w:sz w:val="20"/>
          <w:szCs w:val="20"/>
          <w:lang w:val="nl-NL"/>
        </w:rPr>
        <w:t>r</w:t>
      </w:r>
      <w:r w:rsidRPr="00256F4E">
        <w:rPr>
          <w:spacing w:val="-3"/>
          <w:sz w:val="20"/>
          <w:szCs w:val="20"/>
          <w:lang w:val="nl-NL"/>
        </w:rPr>
        <w:t>a</w:t>
      </w:r>
      <w:r w:rsidRPr="00256F4E">
        <w:rPr>
          <w:sz w:val="20"/>
          <w:szCs w:val="20"/>
          <w:lang w:val="nl-NL"/>
        </w:rPr>
        <w:t>a</w:t>
      </w:r>
      <w:r w:rsidRPr="00256F4E">
        <w:rPr>
          <w:spacing w:val="-1"/>
          <w:sz w:val="20"/>
          <w:szCs w:val="20"/>
          <w:lang w:val="nl-NL"/>
        </w:rPr>
        <w:t>d</w:t>
      </w:r>
    </w:p>
    <w:p w:rsidR="00066AED" w:rsidRPr="00256F4E" w:rsidRDefault="00066AED" w:rsidP="00256F4E">
      <w:pPr>
        <w:spacing w:after="0" w:line="240" w:lineRule="auto"/>
        <w:rPr>
          <w:sz w:val="20"/>
          <w:szCs w:val="20"/>
          <w:lang w:val="nl-NL"/>
        </w:rPr>
      </w:pPr>
    </w:p>
    <w:p w:rsidR="00A96F24" w:rsidRPr="00256F4E" w:rsidRDefault="00A96F24" w:rsidP="00256F4E">
      <w:pPr>
        <w:pStyle w:val="Kop2"/>
        <w:spacing w:before="0" w:line="240" w:lineRule="auto"/>
        <w:rPr>
          <w:sz w:val="20"/>
          <w:szCs w:val="20"/>
          <w:lang w:val="nl-NL"/>
        </w:rPr>
      </w:pPr>
      <w:bookmarkStart w:id="40" w:name="_Toc364369414"/>
      <w:r w:rsidRPr="00256F4E">
        <w:rPr>
          <w:sz w:val="20"/>
          <w:szCs w:val="20"/>
          <w:lang w:val="nl-NL"/>
        </w:rPr>
        <w:t>BIJLAGEN</w:t>
      </w:r>
      <w:bookmarkEnd w:id="40"/>
    </w:p>
    <w:p w:rsidR="00A96F24" w:rsidRPr="00256F4E" w:rsidRDefault="00A96F24" w:rsidP="004F1A6D">
      <w:pPr>
        <w:pStyle w:val="Lijstalinea"/>
        <w:numPr>
          <w:ilvl w:val="0"/>
          <w:numId w:val="6"/>
        </w:numPr>
        <w:tabs>
          <w:tab w:val="left" w:pos="142"/>
        </w:tabs>
        <w:spacing w:after="0" w:line="240" w:lineRule="auto"/>
        <w:ind w:left="0" w:firstLine="0"/>
        <w:rPr>
          <w:sz w:val="20"/>
          <w:szCs w:val="20"/>
          <w:lang w:val="nl-NL"/>
        </w:rPr>
      </w:pPr>
      <w:r w:rsidRPr="00256F4E">
        <w:rPr>
          <w:sz w:val="20"/>
          <w:szCs w:val="20"/>
          <w:lang w:val="nl-NL"/>
        </w:rPr>
        <w:t>De loopbaankaart</w:t>
      </w:r>
    </w:p>
    <w:p w:rsidR="00A96F24" w:rsidRPr="00256F4E" w:rsidRDefault="0087430D" w:rsidP="004F1A6D">
      <w:pPr>
        <w:pStyle w:val="Lijstalinea"/>
        <w:numPr>
          <w:ilvl w:val="0"/>
          <w:numId w:val="6"/>
        </w:numPr>
        <w:tabs>
          <w:tab w:val="left" w:pos="142"/>
        </w:tabs>
        <w:spacing w:after="0" w:line="240" w:lineRule="auto"/>
        <w:ind w:left="0" w:firstLine="0"/>
        <w:rPr>
          <w:sz w:val="20"/>
          <w:szCs w:val="20"/>
          <w:lang w:val="nl-NL"/>
        </w:rPr>
      </w:pPr>
      <w:r>
        <w:rPr>
          <w:sz w:val="20"/>
          <w:szCs w:val="20"/>
          <w:lang w:val="nl-NL"/>
        </w:rPr>
        <w:t>Competentieprofiel van een LOB’er</w:t>
      </w:r>
    </w:p>
    <w:p w:rsidR="00AD3C91" w:rsidRPr="00256F4E" w:rsidRDefault="00A96F24" w:rsidP="004F1A6D">
      <w:pPr>
        <w:pStyle w:val="Lijstalinea"/>
        <w:numPr>
          <w:ilvl w:val="0"/>
          <w:numId w:val="6"/>
        </w:numPr>
        <w:tabs>
          <w:tab w:val="left" w:pos="142"/>
        </w:tabs>
        <w:overflowPunct w:val="0"/>
        <w:autoSpaceDE w:val="0"/>
        <w:autoSpaceDN w:val="0"/>
        <w:adjustRightInd w:val="0"/>
        <w:spacing w:after="0" w:line="240" w:lineRule="auto"/>
        <w:ind w:left="0" w:firstLine="0"/>
        <w:jc w:val="left"/>
        <w:textAlignment w:val="baseline"/>
        <w:rPr>
          <w:rFonts w:ascii="Verdana" w:eastAsia="Times New Roman" w:hAnsi="Verdana" w:cs="Times New Roman"/>
          <w:sz w:val="18"/>
          <w:szCs w:val="18"/>
          <w:lang w:val="nl-NL" w:eastAsia="nl-NL"/>
        </w:rPr>
      </w:pPr>
      <w:r w:rsidRPr="00256F4E">
        <w:rPr>
          <w:sz w:val="20"/>
          <w:szCs w:val="20"/>
          <w:lang w:val="nl-NL"/>
        </w:rPr>
        <w:t>Loopbaan instrumenten</w:t>
      </w:r>
      <w:r w:rsidR="00AD3C91" w:rsidRPr="00256F4E">
        <w:rPr>
          <w:rFonts w:ascii="Verdana" w:eastAsia="Times New Roman" w:hAnsi="Verdana" w:cs="Times New Roman"/>
          <w:sz w:val="18"/>
          <w:szCs w:val="18"/>
          <w:lang w:val="nl-NL" w:eastAsia="nl-NL"/>
        </w:rPr>
        <w:br w:type="page"/>
      </w:r>
    </w:p>
    <w:p w:rsidR="0008772E" w:rsidRPr="008C3937" w:rsidRDefault="0008772E" w:rsidP="0008772E">
      <w:pPr>
        <w:pStyle w:val="Kop1"/>
        <w:rPr>
          <w:lang w:val="nl-NL"/>
        </w:rPr>
      </w:pPr>
      <w:bookmarkStart w:id="41" w:name="_Toc354429611"/>
      <w:bookmarkStart w:id="42" w:name="_Toc364369415"/>
      <w:r w:rsidRPr="008C3937">
        <w:rPr>
          <w:lang w:val="nl-NL"/>
        </w:rPr>
        <w:lastRenderedPageBreak/>
        <w:t>Bijlage 1 – De loopbaankaart</w:t>
      </w:r>
      <w:bookmarkEnd w:id="41"/>
      <w:r w:rsidR="00484A67">
        <w:rPr>
          <w:rStyle w:val="Voetnootmarkering"/>
          <w:lang w:val="nl-NL"/>
        </w:rPr>
        <w:footnoteReference w:id="23"/>
      </w:r>
      <w:bookmarkEnd w:id="42"/>
    </w:p>
    <w:p w:rsidR="00484A67" w:rsidRPr="006C592F" w:rsidRDefault="00C132C8" w:rsidP="00484A67">
      <w:pPr>
        <w:pStyle w:val="Titel"/>
        <w:rPr>
          <w:smallCaps/>
          <w:sz w:val="56"/>
        </w:rPr>
      </w:pPr>
      <w:sdt>
        <w:sdtPr>
          <w:rPr>
            <w:smallCaps/>
            <w:sz w:val="56"/>
            <w:vertAlign w:val="superscript"/>
          </w:rPr>
          <w:alias w:val="Titel"/>
          <w:tag w:val="Titel"/>
          <w:id w:val="11808329"/>
          <w:dataBinding w:prefixMappings="xmlns:ns0='http://schemas.openxmlformats.org/package/2006/metadata/core-properties' xmlns:ns1='http://purl.org/dc/elements/1.1/'" w:xpath="/ns0:coreProperties[1]/ns1:title[1]" w:storeItemID="{6C3C8BC8-F283-45AE-878A-BAB7291924A1}"/>
          <w:text/>
        </w:sdtPr>
        <w:sdtContent>
          <w:r w:rsidR="00330BBD">
            <w:rPr>
              <w:smallCaps/>
              <w:sz w:val="56"/>
              <w:vertAlign w:val="superscript"/>
              <w:lang w:val="nl-NL"/>
            </w:rPr>
            <w:t>De mentor als loopbaancoach</w:t>
          </w:r>
        </w:sdtContent>
      </w:sdt>
    </w:p>
    <w:p w:rsidR="00484A67" w:rsidRDefault="00C132C8" w:rsidP="00484A67">
      <w:pPr>
        <w:pStyle w:val="Subtitel"/>
      </w:pPr>
      <w:sdt>
        <w:sdtPr>
          <w:rPr>
            <w:b/>
            <w:color w:val="FF0000"/>
            <w:sz w:val="36"/>
          </w:rPr>
          <w:alias w:val="Ondertitel"/>
          <w:tag w:val="Ondertitel"/>
          <w:id w:val="11808339"/>
          <w:dataBinding w:prefixMappings="xmlns:ns0='http://schemas.openxmlformats.org/package/2006/metadata/core-properties' xmlns:ns1='http://purl.org/dc/elements/1.1/'" w:xpath="/ns0:coreProperties[1]/ns1:subject[1]" w:storeItemID="{6C3C8BC8-F283-45AE-878A-BAB7291924A1}"/>
          <w:text/>
        </w:sdtPr>
        <w:sdtContent>
          <w:r w:rsidR="00330BBD">
            <w:rPr>
              <w:b/>
              <w:color w:val="FF0000"/>
              <w:sz w:val="36"/>
              <w:lang w:val="nl-NL"/>
            </w:rPr>
            <w:t>Loopbaancompetenties voor coachingsgesprekken</w:t>
          </w:r>
        </w:sdtContent>
      </w:sdt>
    </w:p>
    <w:p w:rsidR="00484A67" w:rsidRPr="002D7E63" w:rsidRDefault="00484A67" w:rsidP="00484A67">
      <w:pPr>
        <w:spacing w:after="0" w:line="240" w:lineRule="auto"/>
        <w:rPr>
          <w:rFonts w:asciiTheme="majorHAnsi" w:hAnsiTheme="majorHAnsi"/>
          <w:color w:val="69230B" w:themeColor="accent1" w:themeShade="80"/>
          <w:sz w:val="20"/>
          <w:szCs w:val="24"/>
        </w:rPr>
      </w:pPr>
      <w:r w:rsidRPr="002D7E63">
        <w:rPr>
          <w:rFonts w:asciiTheme="majorHAnsi" w:hAnsiTheme="majorHAnsi"/>
          <w:noProof/>
          <w:color w:val="69230B" w:themeColor="accent1" w:themeShade="80"/>
          <w:sz w:val="20"/>
          <w:szCs w:val="24"/>
          <w:lang w:val="nl-NL" w:eastAsia="nl-NL"/>
        </w:rPr>
        <w:drawing>
          <wp:anchor distT="0" distB="0" distL="114300" distR="114300" simplePos="0" relativeHeight="251707904" behindDoc="1" locked="0" layoutInCell="1" allowOverlap="1">
            <wp:simplePos x="0" y="0"/>
            <wp:positionH relativeFrom="column">
              <wp:posOffset>90805</wp:posOffset>
            </wp:positionH>
            <wp:positionV relativeFrom="paragraph">
              <wp:posOffset>14605</wp:posOffset>
            </wp:positionV>
            <wp:extent cx="1648460" cy="1243965"/>
            <wp:effectExtent l="304800" t="266700" r="332740" b="260985"/>
            <wp:wrapTight wrapText="bothSides">
              <wp:wrapPolygon edited="0">
                <wp:start x="1498" y="-4631"/>
                <wp:lineTo x="0" y="-4300"/>
                <wp:lineTo x="-3495" y="-331"/>
                <wp:lineTo x="-3994" y="21832"/>
                <wp:lineTo x="-1997" y="26132"/>
                <wp:lineTo x="-1248" y="26132"/>
                <wp:lineTo x="20468" y="26132"/>
                <wp:lineTo x="21467" y="26132"/>
                <wp:lineTo x="24961" y="22824"/>
                <wp:lineTo x="24961" y="21832"/>
                <wp:lineTo x="25710" y="16870"/>
                <wp:lineTo x="25710" y="992"/>
                <wp:lineTo x="25960" y="-662"/>
                <wp:lineTo x="24213" y="-3969"/>
                <wp:lineTo x="22965" y="-4631"/>
                <wp:lineTo x="1498" y="-4631"/>
              </wp:wrapPolygon>
            </wp:wrapTight>
            <wp:docPr id="16" name="Afbeelding 13" descr="https://gslb-photos-6.dropbox.com/t/0/AAA8fi2MjtXSsmWDFRkA5TH53AwIm8vepw_iwthxoaEenw/12/161603438/jpeg/32x32/3/_/1/2/naar%20een%20nieuwe%20wereld.jpg/55SvZCkdbCBea0ymLwT_-kl2FpFM1DyxO7GosQPzD4o?size=1280x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slb-photos-6.dropbox.com/t/0/AAA8fi2MjtXSsmWDFRkA5TH53AwIm8vepw_iwthxoaEenw/12/161603438/jpeg/32x32/3/_/1/2/naar%20een%20nieuwe%20wereld.jpg/55SvZCkdbCBea0ymLwT_-kl2FpFM1DyxO7GosQPzD4o?size=1280x960"/>
                    <pic:cNvPicPr>
                      <a:picLocks noChangeAspect="1" noChangeArrowheads="1"/>
                    </pic:cNvPicPr>
                  </pic:nvPicPr>
                  <pic:blipFill>
                    <a:blip r:embed="rId18" cstate="print"/>
                    <a:srcRect/>
                    <a:stretch>
                      <a:fillRect/>
                    </a:stretch>
                  </pic:blipFill>
                  <pic:spPr bwMode="auto">
                    <a:xfrm>
                      <a:off x="0" y="0"/>
                      <a:ext cx="1648460" cy="1243965"/>
                    </a:xfrm>
                    <a:prstGeom prst="round2DiagRect">
                      <a:avLst>
                        <a:gd name="adj1" fmla="val 16667"/>
                        <a:gd name="adj2" fmla="val 0"/>
                      </a:avLst>
                    </a:prstGeom>
                    <a:ln w="88900" cap="sq">
                      <a:solidFill>
                        <a:srgbClr val="FFC000"/>
                      </a:solidFill>
                      <a:miter lim="800000"/>
                    </a:ln>
                    <a:effectLst>
                      <a:outerShdw blurRad="254000" algn="tl" rotWithShape="0">
                        <a:srgbClr val="000000">
                          <a:alpha val="43000"/>
                        </a:srgbClr>
                      </a:outerShdw>
                    </a:effectLst>
                  </pic:spPr>
                </pic:pic>
              </a:graphicData>
            </a:graphic>
          </wp:anchor>
        </w:drawing>
      </w:r>
      <w:r w:rsidRPr="002D7E63">
        <w:rPr>
          <w:rFonts w:asciiTheme="majorHAnsi" w:hAnsiTheme="majorHAnsi"/>
          <w:color w:val="69230B" w:themeColor="accent1" w:themeShade="80"/>
          <w:sz w:val="20"/>
          <w:szCs w:val="24"/>
        </w:rPr>
        <w:t xml:space="preserve">Voor de inhoud van gesprekken kun je competenties als leidraad gebruiken. Kiezen is niet alleen een eenmalig product van informatieverwerking maar wordt gezien als </w:t>
      </w:r>
      <w:r w:rsidRPr="002D7E63">
        <w:rPr>
          <w:rFonts w:asciiTheme="majorHAnsi" w:hAnsiTheme="majorHAnsi"/>
          <w:color w:val="69230B" w:themeColor="accent1" w:themeShade="80"/>
          <w:sz w:val="20"/>
          <w:szCs w:val="24"/>
          <w:u w:val="single"/>
        </w:rPr>
        <w:t>een totaal proces</w:t>
      </w:r>
      <w:r w:rsidRPr="002D7E63">
        <w:rPr>
          <w:rFonts w:asciiTheme="majorHAnsi" w:hAnsiTheme="majorHAnsi"/>
          <w:color w:val="69230B" w:themeColor="accent1" w:themeShade="80"/>
          <w:sz w:val="20"/>
          <w:szCs w:val="24"/>
        </w:rPr>
        <w:t xml:space="preserve">. Dit houdt in dat leerlingen gedurende hun opleiding (maar ook daarna) een eigen toekomstbeeld, werk- en opleidingsbeeld en een eigen netwerk moeten gaan ontwikkelen dat ze kunnen inzetten op het moment dat ze een keuze moeten gaan maken, In onderstaande afbeelding is dit weergegeven. Deze afbeelding bevat centrale thema’s die je kunt toepassen bij het voeren van </w:t>
      </w:r>
      <w:r w:rsidR="00C80142">
        <w:rPr>
          <w:rFonts w:asciiTheme="majorHAnsi" w:hAnsiTheme="majorHAnsi"/>
          <w:color w:val="69230B" w:themeColor="accent1" w:themeShade="80"/>
          <w:sz w:val="20"/>
          <w:szCs w:val="24"/>
        </w:rPr>
        <w:t>LOB gesprekken</w:t>
      </w:r>
      <w:r w:rsidRPr="002D7E63">
        <w:rPr>
          <w:rFonts w:asciiTheme="majorHAnsi" w:hAnsiTheme="majorHAnsi"/>
          <w:color w:val="69230B" w:themeColor="accent1" w:themeShade="80"/>
          <w:sz w:val="20"/>
          <w:szCs w:val="24"/>
        </w:rPr>
        <w:t xml:space="preserve">. Hij heeft voor iedere leerling een unieke inhoud. Zo zal een vmbo-leerling in het begin van zijn loopbaan slechts een paar thema’s kunnen toepassen en naarmate de tijd vordert kunnen er meer vragen over de thema’s worden gesteld.   De vragen moeten zijn gericht op het ‘vullen’ van de thema’s en moeten gericht zijn op het ontwikkelen van een zelf- en toekomstbeeld, werk- en opleidingsbeeld, het verzamelen van resultaten en het opdoen van ervaringen uit LOB activiteiten en het eigen netwerk. </w:t>
      </w:r>
    </w:p>
    <w:p w:rsidR="00484A67" w:rsidRDefault="00484A67" w:rsidP="00484A67">
      <w:pPr>
        <w:tabs>
          <w:tab w:val="left" w:pos="2970"/>
        </w:tabs>
      </w:pPr>
      <w:r>
        <w:rPr>
          <w:noProof/>
          <w:lang w:val="nl-NL" w:eastAsia="nl-NL"/>
        </w:rPr>
        <w:drawing>
          <wp:anchor distT="0" distB="0" distL="114300" distR="114300" simplePos="0" relativeHeight="251706880" behindDoc="1" locked="0" layoutInCell="1" allowOverlap="1">
            <wp:simplePos x="0" y="0"/>
            <wp:positionH relativeFrom="column">
              <wp:posOffset>970915</wp:posOffset>
            </wp:positionH>
            <wp:positionV relativeFrom="paragraph">
              <wp:posOffset>146685</wp:posOffset>
            </wp:positionV>
            <wp:extent cx="3749040" cy="2354580"/>
            <wp:effectExtent l="19050" t="0" r="3810" b="0"/>
            <wp:wrapTight wrapText="bothSides">
              <wp:wrapPolygon edited="0">
                <wp:start x="439" y="0"/>
                <wp:lineTo x="-110" y="1223"/>
                <wp:lineTo x="-110" y="20447"/>
                <wp:lineTo x="220" y="21495"/>
                <wp:lineTo x="439" y="21495"/>
                <wp:lineTo x="21073" y="21495"/>
                <wp:lineTo x="21293" y="21495"/>
                <wp:lineTo x="21622" y="20447"/>
                <wp:lineTo x="21622" y="1223"/>
                <wp:lineTo x="21402" y="175"/>
                <wp:lineTo x="21073" y="0"/>
                <wp:lineTo x="439" y="0"/>
              </wp:wrapPolygon>
            </wp:wrapTight>
            <wp:docPr id="1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pbaanleren-competenties-small-1yt1zl4.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49040" cy="2354580"/>
                    </a:xfrm>
                    <a:prstGeom prst="rect">
                      <a:avLst/>
                    </a:prstGeom>
                    <a:ln>
                      <a:noFill/>
                    </a:ln>
                    <a:effectLst>
                      <a:softEdge rad="112500"/>
                    </a:effectLst>
                  </pic:spPr>
                </pic:pic>
              </a:graphicData>
            </a:graphic>
          </wp:anchor>
        </w:drawing>
      </w:r>
      <w:r>
        <w:tab/>
      </w:r>
    </w:p>
    <w:p w:rsidR="00484A67" w:rsidRPr="004116FC" w:rsidRDefault="00C132C8" w:rsidP="00484A67">
      <w:r>
        <w:rPr>
          <w:noProof/>
          <w:lang w:val="nl-NL" w:eastAsia="nl-NL"/>
        </w:rPr>
      </w:r>
      <w:r w:rsidRPr="00C132C8">
        <w:rPr>
          <w:noProof/>
          <w:lang w:val="nl-NL" w:eastAsia="nl-NL"/>
        </w:rPr>
        <w:pict>
          <v:rect id="AutoShape 1" o:spid="_x0000_s1041" alt="https://photos-5.dropbox.com/t/0/AACaxdLjqCDjZMxQGIONcM0urV85l7zkdphaqLg7lvS16g/12/161603438/jpeg/32x32/3/_/1/2/samenspel%20in%20beweging.jpg/PP2iI2dcfVYo8nGePyioJFBGh-qvxZXoDvh4-5EX55A?size=1024x768" style="width:125.95pt;height:1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" filled="f" stroked="f">
            <o:lock v:ext="edit" aspectratio="t"/>
            <w10:wrap type="none"/>
            <w10:anchorlock/>
          </v:rect>
        </w:pict>
      </w:r>
    </w:p>
    <w:p w:rsidR="00484A67" w:rsidRDefault="00484A67" w:rsidP="00484A67">
      <w:pPr>
        <w:pStyle w:val="Titel"/>
        <w:pBdr>
          <w:bottom w:val="none" w:sz="0" w:space="0" w:color="auto"/>
        </w:pBdr>
        <w:jc w:val="left"/>
        <w:rPr>
          <w:smallCaps/>
          <w:color w:val="9D3511" w:themeColor="accent1" w:themeShade="BF"/>
          <w:sz w:val="20"/>
          <w:szCs w:val="20"/>
        </w:rPr>
      </w:pPr>
    </w:p>
    <w:p w:rsidR="00484A67" w:rsidRDefault="00484A67" w:rsidP="00484A67">
      <w:pPr>
        <w:pStyle w:val="Titel"/>
        <w:pBdr>
          <w:bottom w:val="none" w:sz="0" w:space="0" w:color="auto"/>
        </w:pBdr>
        <w:jc w:val="left"/>
        <w:rPr>
          <w:smallCaps/>
          <w:color w:val="9D3511" w:themeColor="accent1" w:themeShade="BF"/>
          <w:sz w:val="20"/>
          <w:szCs w:val="20"/>
        </w:rPr>
      </w:pPr>
    </w:p>
    <w:p w:rsidR="00484A67" w:rsidRDefault="00484A67" w:rsidP="00484A67">
      <w:pPr>
        <w:pStyle w:val="Titel"/>
        <w:pBdr>
          <w:bottom w:val="none" w:sz="0" w:space="0" w:color="auto"/>
        </w:pBdr>
        <w:jc w:val="left"/>
        <w:rPr>
          <w:smallCaps/>
          <w:color w:val="9D3511" w:themeColor="accent1" w:themeShade="BF"/>
          <w:sz w:val="20"/>
          <w:szCs w:val="20"/>
        </w:rPr>
      </w:pPr>
    </w:p>
    <w:p w:rsidR="00484A67" w:rsidRDefault="00484A67" w:rsidP="00484A67">
      <w:pPr>
        <w:pStyle w:val="Titel"/>
        <w:pBdr>
          <w:bottom w:val="none" w:sz="0" w:space="0" w:color="auto"/>
        </w:pBdr>
        <w:jc w:val="left"/>
        <w:rPr>
          <w:smallCaps/>
          <w:color w:val="9D3511" w:themeColor="accent1" w:themeShade="BF"/>
          <w:sz w:val="20"/>
          <w:szCs w:val="20"/>
        </w:rPr>
      </w:pPr>
    </w:p>
    <w:p w:rsidR="00484A67" w:rsidRPr="002D7E63" w:rsidRDefault="00484A67" w:rsidP="00484A67">
      <w:pPr>
        <w:pStyle w:val="Titel"/>
        <w:pBdr>
          <w:bottom w:val="none" w:sz="0" w:space="0" w:color="auto"/>
        </w:pBdr>
        <w:spacing w:after="0"/>
        <w:rPr>
          <w:color w:val="69230B" w:themeColor="accent1" w:themeShade="80"/>
          <w:sz w:val="20"/>
          <w:szCs w:val="20"/>
        </w:rPr>
      </w:pPr>
      <w:r w:rsidRPr="002D7E63">
        <w:rPr>
          <w:color w:val="69230B" w:themeColor="accent1" w:themeShade="80"/>
          <w:sz w:val="20"/>
          <w:szCs w:val="20"/>
        </w:rPr>
        <w:t>In een loopbaangesprek kunnen een of meer loopbaancompetenties aan de orde komen. Dit is afhankelijk van het doel en het verloop van het gesprek. In ieder geval wordt bij een loopbaangesprek uitgegaan van een concrete ervaring en vooruitgekeken naar een volgende</w:t>
      </w:r>
      <w:r w:rsidR="002D7E63" w:rsidRPr="002D7E63">
        <w:rPr>
          <w:color w:val="69230B" w:themeColor="accent1" w:themeShade="80"/>
          <w:sz w:val="20"/>
          <w:szCs w:val="20"/>
        </w:rPr>
        <w:t xml:space="preserve"> k</w:t>
      </w:r>
      <w:r w:rsidRPr="002D7E63">
        <w:rPr>
          <w:color w:val="69230B" w:themeColor="accent1" w:themeShade="80"/>
          <w:sz w:val="20"/>
          <w:szCs w:val="20"/>
        </w:rPr>
        <w:t>euze</w:t>
      </w:r>
      <w:r w:rsidRPr="002D7E63">
        <w:rPr>
          <w:rStyle w:val="Voetnootmarkering"/>
          <w:color w:val="69230B" w:themeColor="accent1" w:themeShade="80"/>
          <w:sz w:val="20"/>
          <w:szCs w:val="20"/>
        </w:rPr>
        <w:footnoteReference w:id="24"/>
      </w:r>
      <w:r w:rsidRPr="002D7E63">
        <w:rPr>
          <w:color w:val="69230B" w:themeColor="accent1" w:themeShade="80"/>
          <w:sz w:val="20"/>
          <w:szCs w:val="20"/>
        </w:rPr>
        <w:t>. Bij het sturen van de loopbaan van de leerling staan 4 competenties</w:t>
      </w:r>
      <w:r w:rsidRPr="002D7E63">
        <w:rPr>
          <w:rStyle w:val="Voetnootmarkering"/>
          <w:color w:val="69230B" w:themeColor="accent1" w:themeShade="80"/>
          <w:sz w:val="20"/>
          <w:szCs w:val="20"/>
        </w:rPr>
        <w:footnoteReference w:id="25"/>
      </w:r>
      <w:r w:rsidRPr="002D7E63">
        <w:rPr>
          <w:color w:val="9D3511" w:themeColor="accent1" w:themeShade="BF"/>
          <w:sz w:val="20"/>
          <w:szCs w:val="20"/>
        </w:rPr>
        <w:t xml:space="preserve"> </w:t>
      </w:r>
      <w:r w:rsidRPr="002D7E63">
        <w:rPr>
          <w:color w:val="69230B" w:themeColor="accent1" w:themeShade="80"/>
          <w:sz w:val="20"/>
          <w:szCs w:val="20"/>
        </w:rPr>
        <w:t>centraal. Deze competenties staan op de achterzijde van deze loopbaankaart.</w:t>
      </w:r>
      <w:r w:rsidRPr="002D7E63">
        <w:rPr>
          <w:color w:val="69230B" w:themeColor="accent1" w:themeShade="80"/>
          <w:sz w:val="20"/>
          <w:szCs w:val="20"/>
        </w:rPr>
        <w:br w:type="page"/>
      </w:r>
    </w:p>
    <w:p w:rsidR="00484A67" w:rsidRPr="006C592F" w:rsidRDefault="00C132C8" w:rsidP="00484A67">
      <w:pPr>
        <w:pStyle w:val="Titel"/>
        <w:rPr>
          <w:smallCaps/>
          <w:sz w:val="56"/>
        </w:rPr>
      </w:pPr>
      <w:sdt>
        <w:sdtPr>
          <w:rPr>
            <w:smallCaps/>
            <w:sz w:val="56"/>
          </w:rPr>
          <w:alias w:val="Titel"/>
          <w:tag w:val="Titel"/>
          <w:id w:val="1403759"/>
          <w:dataBinding w:prefixMappings="xmlns:ns0='http://schemas.openxmlformats.org/package/2006/metadata/core-properties' xmlns:ns1='http://purl.org/dc/elements/1.1/'" w:xpath="/ns0:coreProperties[1]/ns1:title[1]" w:storeItemID="{6C3C8BC8-F283-45AE-878A-BAB7291924A1}"/>
          <w:text/>
        </w:sdtPr>
        <w:sdtContent>
          <w:r w:rsidR="00330BBD">
            <w:rPr>
              <w:smallCaps/>
              <w:sz w:val="56"/>
              <w:lang w:val="nl-NL"/>
            </w:rPr>
            <w:t>De mentor als loopbaancoach</w:t>
          </w:r>
        </w:sdtContent>
      </w:sdt>
    </w:p>
    <w:p w:rsidR="00484A67" w:rsidRDefault="00484A67" w:rsidP="00484A67">
      <w:pPr>
        <w:rPr>
          <w:rFonts w:asciiTheme="majorHAnsi" w:hAnsiTheme="majorHAnsi"/>
          <w:b/>
          <w:color w:val="FF0000"/>
          <w:sz w:val="40"/>
        </w:rPr>
      </w:pPr>
      <w:r w:rsidRPr="000A6566">
        <w:rPr>
          <w:rFonts w:asciiTheme="majorHAnsi" w:hAnsiTheme="majorHAnsi"/>
          <w:b/>
          <w:color w:val="FF0000"/>
          <w:sz w:val="40"/>
        </w:rPr>
        <w:t xml:space="preserve"> Reflecteren op de kwaliteiten van de leerlingen</w:t>
      </w:r>
    </w:p>
    <w:p w:rsidR="00484A67" w:rsidRPr="00760077" w:rsidRDefault="00484A67" w:rsidP="004F1A6D">
      <w:pPr>
        <w:pStyle w:val="Lijstalinea"/>
        <w:numPr>
          <w:ilvl w:val="0"/>
          <w:numId w:val="12"/>
        </w:numPr>
        <w:spacing w:after="0" w:line="240" w:lineRule="auto"/>
        <w:jc w:val="left"/>
        <w:rPr>
          <w:rFonts w:asciiTheme="majorHAnsi" w:hAnsiTheme="majorHAnsi"/>
          <w:color w:val="69230B" w:themeColor="accent1" w:themeShade="80"/>
        </w:rPr>
      </w:pPr>
      <w:r w:rsidRPr="00760077">
        <w:rPr>
          <w:rFonts w:asciiTheme="majorHAnsi" w:hAnsiTheme="majorHAnsi"/>
          <w:b/>
          <w:color w:val="69230B" w:themeColor="accent1" w:themeShade="80"/>
        </w:rPr>
        <w:t>Capaciteiten en motievenreflectie</w:t>
      </w:r>
      <w:r w:rsidRPr="00760077">
        <w:rPr>
          <w:rFonts w:asciiTheme="majorHAnsi" w:hAnsiTheme="majorHAnsi"/>
          <w:color w:val="69230B" w:themeColor="accent1" w:themeShade="80"/>
        </w:rPr>
        <w:t>: Wat kan en wat wil de leerling?</w:t>
      </w:r>
    </w:p>
    <w:p w:rsidR="00484A67" w:rsidRPr="00760077" w:rsidRDefault="00484A67" w:rsidP="004F1A6D">
      <w:pPr>
        <w:pStyle w:val="Lijstalinea"/>
        <w:numPr>
          <w:ilvl w:val="0"/>
          <w:numId w:val="12"/>
        </w:numPr>
        <w:spacing w:after="0" w:line="240" w:lineRule="auto"/>
        <w:jc w:val="left"/>
        <w:rPr>
          <w:rFonts w:asciiTheme="majorHAnsi" w:hAnsiTheme="majorHAnsi"/>
          <w:color w:val="69230B" w:themeColor="accent1" w:themeShade="80"/>
        </w:rPr>
      </w:pPr>
      <w:r w:rsidRPr="00760077">
        <w:rPr>
          <w:rFonts w:asciiTheme="majorHAnsi" w:hAnsiTheme="majorHAnsi"/>
          <w:b/>
          <w:color w:val="69230B" w:themeColor="accent1" w:themeShade="80"/>
        </w:rPr>
        <w:t>Werkexploiratie</w:t>
      </w:r>
      <w:r w:rsidRPr="00760077">
        <w:rPr>
          <w:rFonts w:asciiTheme="majorHAnsi" w:hAnsiTheme="majorHAnsi"/>
          <w:color w:val="69230B" w:themeColor="accent1" w:themeShade="80"/>
        </w:rPr>
        <w:t>: welke waarden en normen herkent de leerling op de arbeidsmarkt tijdens de stages, open dagen en MBO voorlichtingsavonden?</w:t>
      </w:r>
    </w:p>
    <w:p w:rsidR="00484A67" w:rsidRPr="00760077" w:rsidRDefault="00484A67" w:rsidP="004F1A6D">
      <w:pPr>
        <w:pStyle w:val="Lijstalinea"/>
        <w:numPr>
          <w:ilvl w:val="0"/>
          <w:numId w:val="12"/>
        </w:numPr>
        <w:spacing w:after="0" w:line="240" w:lineRule="auto"/>
        <w:jc w:val="left"/>
        <w:rPr>
          <w:rFonts w:asciiTheme="majorHAnsi" w:hAnsiTheme="majorHAnsi"/>
          <w:color w:val="69230B" w:themeColor="accent1" w:themeShade="80"/>
        </w:rPr>
      </w:pPr>
      <w:r w:rsidRPr="00760077">
        <w:rPr>
          <w:rFonts w:asciiTheme="majorHAnsi" w:hAnsiTheme="majorHAnsi"/>
          <w:b/>
          <w:color w:val="69230B" w:themeColor="accent1" w:themeShade="80"/>
        </w:rPr>
        <w:t>Loopbaansturing</w:t>
      </w:r>
      <w:r w:rsidRPr="00760077">
        <w:rPr>
          <w:rFonts w:asciiTheme="majorHAnsi" w:hAnsiTheme="majorHAnsi"/>
          <w:color w:val="69230B" w:themeColor="accent1" w:themeShade="80"/>
        </w:rPr>
        <w:t>: in welke mate is de leerling in staat om stappen te zetten in (het voorbereiden van het) maken van keuzes?</w:t>
      </w:r>
    </w:p>
    <w:p w:rsidR="00484A67" w:rsidRDefault="00484A67" w:rsidP="004F1A6D">
      <w:pPr>
        <w:pStyle w:val="Lijstalinea"/>
        <w:numPr>
          <w:ilvl w:val="0"/>
          <w:numId w:val="12"/>
        </w:numPr>
        <w:spacing w:after="0" w:line="240" w:lineRule="auto"/>
        <w:jc w:val="left"/>
        <w:rPr>
          <w:rFonts w:asciiTheme="majorHAnsi" w:hAnsiTheme="majorHAnsi"/>
          <w:color w:val="69230B" w:themeColor="accent1" w:themeShade="80"/>
        </w:rPr>
      </w:pPr>
      <w:r w:rsidRPr="00760077">
        <w:rPr>
          <w:rFonts w:asciiTheme="majorHAnsi" w:hAnsiTheme="majorHAnsi"/>
          <w:b/>
          <w:color w:val="69230B" w:themeColor="accent1" w:themeShade="80"/>
        </w:rPr>
        <w:t>Netwerken</w:t>
      </w:r>
      <w:r w:rsidRPr="00760077">
        <w:rPr>
          <w:rFonts w:asciiTheme="majorHAnsi" w:hAnsiTheme="majorHAnsi"/>
          <w:color w:val="69230B" w:themeColor="accent1" w:themeShade="80"/>
        </w:rPr>
        <w:t>: in welke mate is de leerling in staat om anderen in te schakelen bij met name werkexploratie en loopbaansturing?</w:t>
      </w:r>
    </w:p>
    <w:p w:rsidR="00484A67" w:rsidRPr="00760077" w:rsidRDefault="00484A67" w:rsidP="00684356">
      <w:pPr>
        <w:pStyle w:val="Lijstalinea"/>
        <w:spacing w:after="0" w:line="240" w:lineRule="auto"/>
        <w:jc w:val="left"/>
        <w:rPr>
          <w:rFonts w:asciiTheme="majorHAnsi" w:hAnsiTheme="majorHAnsi"/>
          <w:color w:val="69230B" w:themeColor="accent1" w:themeShade="80"/>
        </w:rPr>
      </w:pPr>
    </w:p>
    <w:p w:rsidR="00484A67" w:rsidRDefault="00484A67" w:rsidP="00484A67">
      <w:pPr>
        <w:spacing w:after="0" w:line="240" w:lineRule="auto"/>
        <w:rPr>
          <w:rFonts w:asciiTheme="majorHAnsi" w:hAnsiTheme="majorHAnsi"/>
          <w:color w:val="69230B" w:themeColor="accent1" w:themeShade="80"/>
        </w:rPr>
      </w:pPr>
      <w:r w:rsidRPr="00760077">
        <w:rPr>
          <w:rFonts w:asciiTheme="majorHAnsi" w:hAnsiTheme="majorHAnsi"/>
          <w:color w:val="69230B" w:themeColor="accent1" w:themeShade="80"/>
        </w:rPr>
        <w:t xml:space="preserve">Centraal in deze modellen staat het opdoen van ervaring en het verwerken daarvan door middel van reflectiegesprekken.  Ervaringen kunnen worden gebruikt om zicht te krijgen op kwaliteiten van de leerling waarin hij zich kan onderscheiden van anderen. Kwaliteitenreflectie is nadenken over sterke kwaliteiten die van belang zijn voor de loopbaanontwikkeling. Kwaliteitenreflectie gaat </w:t>
      </w:r>
      <w:r w:rsidRPr="00760077">
        <w:rPr>
          <w:rFonts w:asciiTheme="majorHAnsi" w:hAnsiTheme="majorHAnsi"/>
          <w:color w:val="69230B" w:themeColor="accent1" w:themeShade="80"/>
          <w:u w:val="single"/>
        </w:rPr>
        <w:t>niet</w:t>
      </w:r>
      <w:r w:rsidRPr="00760077">
        <w:rPr>
          <w:rFonts w:asciiTheme="majorHAnsi" w:hAnsiTheme="majorHAnsi"/>
          <w:color w:val="69230B" w:themeColor="accent1" w:themeShade="80"/>
        </w:rPr>
        <w:t xml:space="preserve"> over uitgevoerde taken of vaardigheden die de leerling laat zien. Het gaat om sterke kanten die in verschillende situaties kunnen worden ingezet , zoals behulpzaam, nauwkeurig, probleemoplossend, sociaal, meelevend en creatief. In het onderwijs wordt vaak gesproken over wat leerlingen nog moeten leren en minder over waar ze goed in zijn. In onderstaande afbeelding worden alle competenties uitgewerkt door er vragen aan te koppelen. De vragen zorgen ervoor dat de leerlingen zich bewust worden van hun keuzes en dat ze weten waar hun talenten liggen. </w:t>
      </w:r>
      <w:r>
        <w:rPr>
          <w:rFonts w:asciiTheme="majorHAnsi" w:hAnsiTheme="majorHAnsi"/>
          <w:color w:val="69230B" w:themeColor="accent1" w:themeShade="80"/>
        </w:rPr>
        <w:t xml:space="preserve">Dit zijn voorbeeld vragen om naast </w:t>
      </w:r>
      <w:r w:rsidR="00C80142">
        <w:rPr>
          <w:rFonts w:asciiTheme="majorHAnsi" w:hAnsiTheme="majorHAnsi"/>
          <w:color w:val="69230B" w:themeColor="accent1" w:themeShade="80"/>
        </w:rPr>
        <w:t>LOB gesprekken</w:t>
      </w:r>
      <w:r>
        <w:rPr>
          <w:rFonts w:asciiTheme="majorHAnsi" w:hAnsiTheme="majorHAnsi"/>
          <w:color w:val="69230B" w:themeColor="accent1" w:themeShade="80"/>
        </w:rPr>
        <w:t xml:space="preserve"> neer te leggen.</w:t>
      </w:r>
    </w:p>
    <w:p w:rsidR="00484A67" w:rsidRPr="00760077" w:rsidRDefault="00484A67" w:rsidP="00484A67">
      <w:pPr>
        <w:spacing w:after="0" w:line="240" w:lineRule="auto"/>
        <w:rPr>
          <w:rFonts w:asciiTheme="majorHAnsi" w:hAnsiTheme="majorHAnsi"/>
          <w:color w:val="69230B" w:themeColor="accent1" w:themeShade="80"/>
        </w:rPr>
      </w:pPr>
    </w:p>
    <w:p w:rsidR="00484A67" w:rsidRPr="00760077" w:rsidRDefault="00484A67" w:rsidP="00484A67">
      <w:pPr>
        <w:spacing w:after="0" w:line="240" w:lineRule="auto"/>
        <w:rPr>
          <w:rFonts w:asciiTheme="majorHAnsi" w:hAnsiTheme="majorHAnsi"/>
          <w:b/>
          <w:color w:val="FF0000"/>
          <w:szCs w:val="24"/>
        </w:rPr>
      </w:pPr>
      <w:r w:rsidRPr="00760077">
        <w:rPr>
          <w:rFonts w:asciiTheme="majorHAnsi" w:hAnsiTheme="majorHAnsi"/>
          <w:b/>
          <w:color w:val="FF0000"/>
          <w:szCs w:val="24"/>
        </w:rPr>
        <w:t>Capaciteiten en motieven reflectie</w:t>
      </w:r>
    </w:p>
    <w:p w:rsidR="00484A67" w:rsidRPr="00760077" w:rsidRDefault="00484A67" w:rsidP="004F1A6D">
      <w:pPr>
        <w:pStyle w:val="Lijstalinea"/>
        <w:numPr>
          <w:ilvl w:val="0"/>
          <w:numId w:val="15"/>
        </w:numPr>
        <w:spacing w:after="0" w:line="240" w:lineRule="auto"/>
        <w:jc w:val="left"/>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vind je belangrijk (bij het maken van een keuze)?</w:t>
      </w:r>
    </w:p>
    <w:p w:rsidR="00484A67" w:rsidRPr="00760077" w:rsidRDefault="00484A67" w:rsidP="004F1A6D">
      <w:pPr>
        <w:pStyle w:val="Lijstalinea"/>
        <w:numPr>
          <w:ilvl w:val="0"/>
          <w:numId w:val="15"/>
        </w:numPr>
        <w:spacing w:after="0" w:line="240" w:lineRule="auto"/>
        <w:jc w:val="left"/>
        <w:rPr>
          <w:rFonts w:asciiTheme="majorHAnsi" w:hAnsiTheme="majorHAnsi"/>
          <w:b/>
          <w:color w:val="69230B" w:themeColor="accent1" w:themeShade="80"/>
          <w:szCs w:val="24"/>
        </w:rPr>
      </w:pPr>
      <w:r w:rsidRPr="00760077">
        <w:rPr>
          <w:rFonts w:asciiTheme="majorHAnsi" w:hAnsiTheme="majorHAnsi"/>
          <w:color w:val="69230B" w:themeColor="accent1" w:themeShade="80"/>
          <w:szCs w:val="24"/>
        </w:rPr>
        <w:t>Omschrijf jezelf eens als persoon. (Waar ben je goed in? Waar heb je moeite mee?)</w:t>
      </w:r>
    </w:p>
    <w:p w:rsidR="00484A67" w:rsidRPr="00484A67" w:rsidRDefault="00484A67" w:rsidP="004F1A6D">
      <w:pPr>
        <w:pStyle w:val="Lijstalinea"/>
        <w:numPr>
          <w:ilvl w:val="0"/>
          <w:numId w:val="15"/>
        </w:numPr>
        <w:spacing w:after="0" w:line="240" w:lineRule="auto"/>
        <w:ind w:left="357" w:hanging="357"/>
        <w:jc w:val="left"/>
        <w:rPr>
          <w:rFonts w:asciiTheme="majorHAnsi" w:hAnsiTheme="majorHAnsi"/>
          <w:b/>
          <w:color w:val="9D3511" w:themeColor="accent1" w:themeShade="BF"/>
          <w:szCs w:val="24"/>
        </w:rPr>
      </w:pPr>
      <w:r w:rsidRPr="00760077">
        <w:rPr>
          <w:rFonts w:asciiTheme="majorHAnsi" w:hAnsiTheme="majorHAnsi"/>
          <w:color w:val="69230B" w:themeColor="accent1" w:themeShade="80"/>
          <w:szCs w:val="24"/>
        </w:rPr>
        <w:t>Wat vind je leuk</w:t>
      </w:r>
      <w:r w:rsidRPr="00760077">
        <w:rPr>
          <w:rFonts w:asciiTheme="majorHAnsi" w:hAnsiTheme="majorHAnsi"/>
          <w:color w:val="9D3511" w:themeColor="accent1" w:themeShade="BF"/>
          <w:szCs w:val="24"/>
        </w:rPr>
        <w:t>?</w:t>
      </w:r>
    </w:p>
    <w:p w:rsidR="00484A67" w:rsidRPr="00760077" w:rsidRDefault="00C132C8" w:rsidP="00484A67">
      <w:pPr>
        <w:pStyle w:val="Lijstalinea"/>
        <w:spacing w:after="0" w:line="240" w:lineRule="auto"/>
        <w:ind w:left="357"/>
        <w:jc w:val="left"/>
        <w:rPr>
          <w:rFonts w:asciiTheme="majorHAnsi" w:hAnsiTheme="majorHAnsi"/>
          <w:b/>
          <w:color w:val="9D3511" w:themeColor="accent1" w:themeShade="BF"/>
          <w:szCs w:val="24"/>
        </w:rPr>
      </w:pPr>
      <w:r w:rsidRPr="00C132C8">
        <w:rPr>
          <w:rFonts w:asciiTheme="majorHAnsi" w:hAnsiTheme="majorHAnsi"/>
          <w:b/>
          <w:noProof/>
          <w:color w:val="FF0000"/>
          <w:szCs w:val="24"/>
          <w:lang w:val="nl-NL" w:eastAsia="nl-NL"/>
        </w:rPr>
        <w:pict>
          <v:roundrect id="AutoShape 12" o:spid="_x0000_s1030" style="position:absolute;left:0;text-align:left;margin-left:360.05pt;margin-top:428.55pt;width:141.2pt;height:226.6pt;z-index:-25160755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arcsize="10923f" wrapcoords="2872 -143 1953 -72 115 715 -230 1645 -230 19812 0 20599 1494 21600 2872 21886 3332 21886 18498 21886 18957 21886 20336 21600 21830 20456 22060 19311 22060 2074 21485 787 19417 -72 18613 -143 2872 -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" o:allowincell="f" fillcolor="#956251 [3207]" strokecolor="#f2f2f2 [3041]" strokeweight="3pt">
            <v:shadow on="t" color="#4a3028 [1607]" opacity=".5" offset="1pt"/>
            <o:lock v:ext="edit" aspectratio="t"/>
            <v:textbox inset=".72pt,.72pt,.72pt,.72pt">
              <w:txbxContent>
                <w:p w:rsidR="00A362E0" w:rsidRPr="00974441" w:rsidRDefault="00A362E0" w:rsidP="00484A67">
                  <w:pPr>
                    <w:spacing w:after="0" w:line="240" w:lineRule="auto"/>
                    <w:ind w:left="357"/>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Een mentor als loopbaancoach is;</w:t>
                  </w:r>
                </w:p>
                <w:p w:rsidR="00A362E0" w:rsidRPr="00974441" w:rsidRDefault="00A362E0" w:rsidP="00484A67">
                  <w:pPr>
                    <w:spacing w:after="0" w:line="240" w:lineRule="auto"/>
                    <w:ind w:left="357"/>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sensitief en communicatief;</w:t>
                  </w:r>
                </w:p>
                <w:p w:rsidR="00A362E0" w:rsidRPr="00974441" w:rsidRDefault="00A362E0" w:rsidP="00484A67">
                  <w:pPr>
                    <w:spacing w:after="0" w:line="240" w:lineRule="auto"/>
                    <w:ind w:left="357"/>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betrouwbaar en integer;</w:t>
                  </w:r>
                </w:p>
                <w:p w:rsidR="00A362E0" w:rsidRPr="00974441" w:rsidRDefault="00A362E0" w:rsidP="00484A67">
                  <w:pPr>
                    <w:spacing w:after="0" w:line="240" w:lineRule="auto"/>
                    <w:ind w:left="357"/>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vakkundig en deskundig;</w:t>
                  </w:r>
                </w:p>
                <w:p w:rsidR="00A362E0" w:rsidRPr="00974441" w:rsidRDefault="00A362E0" w:rsidP="00484A67">
                  <w:pPr>
                    <w:spacing w:after="0" w:line="240" w:lineRule="auto"/>
                    <w:ind w:left="357"/>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praktijkgericht;</w:t>
                  </w:r>
                </w:p>
                <w:p w:rsidR="00A362E0" w:rsidRPr="00974441" w:rsidRDefault="00A362E0" w:rsidP="00484A67">
                  <w:pPr>
                    <w:spacing w:after="0" w:line="240" w:lineRule="auto"/>
                    <w:ind w:left="357"/>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toegankelijk en laagdrempelig;</w:t>
                  </w:r>
                </w:p>
                <w:p w:rsidR="00A362E0" w:rsidRPr="00974441" w:rsidRDefault="00A362E0" w:rsidP="00484A67">
                  <w:pPr>
                    <w:spacing w:after="0" w:line="240" w:lineRule="auto"/>
                    <w:ind w:left="360"/>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creatief en oplossingsgericht;</w:t>
                  </w:r>
                </w:p>
                <w:p w:rsidR="00A362E0" w:rsidRPr="00974441" w:rsidRDefault="00A362E0" w:rsidP="00484A67">
                  <w:pPr>
                    <w:spacing w:after="0" w:line="240" w:lineRule="auto"/>
                    <w:ind w:left="360"/>
                    <w:jc w:val="center"/>
                    <w:rPr>
                      <w:rFonts w:asciiTheme="majorHAnsi" w:hAnsiTheme="majorHAnsi"/>
                      <w:b/>
                      <w:i/>
                      <w:iCs/>
                      <w:color w:val="FFFFFF" w:themeColor="background1"/>
                      <w:szCs w:val="28"/>
                    </w:rPr>
                  </w:pPr>
                  <w:r w:rsidRPr="00974441">
                    <w:rPr>
                      <w:rFonts w:asciiTheme="majorHAnsi" w:hAnsiTheme="majorHAnsi"/>
                      <w:b/>
                      <w:i/>
                      <w:iCs/>
                      <w:color w:val="FFFFFF" w:themeColor="background1"/>
                      <w:szCs w:val="28"/>
                    </w:rPr>
                    <w:t>kwaliteitsgericht;</w:t>
                  </w:r>
                </w:p>
                <w:p w:rsidR="00A362E0" w:rsidRPr="00974441" w:rsidRDefault="00A362E0" w:rsidP="00484A67">
                  <w:pPr>
                    <w:spacing w:after="0" w:line="240" w:lineRule="auto"/>
                    <w:ind w:left="360"/>
                    <w:jc w:val="center"/>
                    <w:rPr>
                      <w:b/>
                      <w:i/>
                      <w:iCs/>
                      <w:color w:val="FFFFFF" w:themeColor="background1"/>
                      <w:szCs w:val="28"/>
                    </w:rPr>
                  </w:pPr>
                  <w:r w:rsidRPr="00974441">
                    <w:rPr>
                      <w:rFonts w:asciiTheme="majorHAnsi" w:hAnsiTheme="majorHAnsi"/>
                      <w:b/>
                      <w:i/>
                      <w:iCs/>
                      <w:color w:val="FFFFFF" w:themeColor="background1"/>
                      <w:szCs w:val="28"/>
                    </w:rPr>
                    <w:t>reflectief en lerend</w:t>
                  </w:r>
                  <w:r w:rsidRPr="00974441">
                    <w:rPr>
                      <w:b/>
                      <w:i/>
                      <w:iCs/>
                      <w:color w:val="FFFFFF" w:themeColor="background1"/>
                      <w:szCs w:val="28"/>
                    </w:rPr>
                    <w:t>.</w:t>
                  </w:r>
                </w:p>
                <w:p w:rsidR="00A362E0" w:rsidRPr="006B6889" w:rsidRDefault="00A362E0" w:rsidP="00484A67">
                  <w:pPr>
                    <w:rPr>
                      <w:sz w:val="16"/>
                      <w:szCs w:val="28"/>
                    </w:rPr>
                  </w:pPr>
                </w:p>
                <w:p w:rsidR="00A362E0" w:rsidRDefault="00A362E0" w:rsidP="00484A67"/>
              </w:txbxContent>
            </v:textbox>
            <w10:wrap type="tight" anchorx="margin" anchory="margin"/>
          </v:roundrect>
        </w:pict>
      </w:r>
    </w:p>
    <w:p w:rsidR="00484A67" w:rsidRPr="00760077" w:rsidRDefault="00484A67" w:rsidP="00484A67">
      <w:pPr>
        <w:spacing w:after="0" w:line="240" w:lineRule="auto"/>
        <w:rPr>
          <w:rFonts w:asciiTheme="majorHAnsi" w:hAnsiTheme="majorHAnsi"/>
          <w:b/>
          <w:color w:val="FF0000"/>
          <w:szCs w:val="24"/>
        </w:rPr>
      </w:pPr>
      <w:r w:rsidRPr="00760077">
        <w:rPr>
          <w:rFonts w:asciiTheme="majorHAnsi" w:hAnsiTheme="majorHAnsi"/>
          <w:b/>
          <w:color w:val="FF0000"/>
          <w:szCs w:val="24"/>
        </w:rPr>
        <w:t>Werkexploratie</w:t>
      </w:r>
    </w:p>
    <w:p w:rsidR="00484A67" w:rsidRPr="00760077" w:rsidRDefault="00484A67" w:rsidP="004F1A6D">
      <w:pPr>
        <w:pStyle w:val="Lijstalinea"/>
        <w:numPr>
          <w:ilvl w:val="0"/>
          <w:numId w:val="14"/>
        </w:numPr>
        <w:spacing w:after="0" w:line="240" w:lineRule="auto"/>
        <w:ind w:left="360"/>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voor wensen heb je over het werk dat je later wilt gaan doen?</w:t>
      </w:r>
    </w:p>
    <w:p w:rsidR="00484A67" w:rsidRPr="00760077" w:rsidRDefault="00484A67" w:rsidP="004F1A6D">
      <w:pPr>
        <w:pStyle w:val="Lijstalinea"/>
        <w:numPr>
          <w:ilvl w:val="0"/>
          <w:numId w:val="14"/>
        </w:numPr>
        <w:spacing w:after="0" w:line="240" w:lineRule="auto"/>
        <w:ind w:left="360"/>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vind jij leuk werk?</w:t>
      </w:r>
    </w:p>
    <w:p w:rsidR="00484A67" w:rsidRDefault="00484A67" w:rsidP="004F1A6D">
      <w:pPr>
        <w:pStyle w:val="Lijstalinea"/>
        <w:numPr>
          <w:ilvl w:val="0"/>
          <w:numId w:val="14"/>
        </w:numPr>
        <w:spacing w:after="0" w:line="240" w:lineRule="auto"/>
        <w:ind w:left="360"/>
        <w:rPr>
          <w:rFonts w:asciiTheme="majorHAnsi" w:hAnsiTheme="majorHAnsi"/>
          <w:color w:val="69230B" w:themeColor="accent1" w:themeShade="80"/>
          <w:szCs w:val="24"/>
        </w:rPr>
      </w:pPr>
      <w:r>
        <w:rPr>
          <w:rFonts w:asciiTheme="majorHAnsi" w:hAnsiTheme="majorHAnsi"/>
          <w:noProof/>
          <w:color w:val="69230B" w:themeColor="accent1" w:themeShade="80"/>
          <w:szCs w:val="24"/>
          <w:lang w:val="nl-NL" w:eastAsia="nl-NL"/>
        </w:rPr>
        <w:drawing>
          <wp:anchor distT="0" distB="0" distL="114300" distR="114300" simplePos="0" relativeHeight="251709952" behindDoc="1" locked="0" layoutInCell="1" allowOverlap="1">
            <wp:simplePos x="0" y="0"/>
            <wp:positionH relativeFrom="column">
              <wp:posOffset>3899535</wp:posOffset>
            </wp:positionH>
            <wp:positionV relativeFrom="paragraph">
              <wp:posOffset>70485</wp:posOffset>
            </wp:positionV>
            <wp:extent cx="1048385" cy="1076325"/>
            <wp:effectExtent l="266700" t="266700" r="323215" b="276225"/>
            <wp:wrapThrough wrapText="bothSides">
              <wp:wrapPolygon edited="0">
                <wp:start x="1962" y="-5352"/>
                <wp:lineTo x="-392" y="-4970"/>
                <wp:lineTo x="-5495" y="-765"/>
                <wp:lineTo x="-5102" y="25232"/>
                <wp:lineTo x="-2355" y="27143"/>
                <wp:lineTo x="-1962" y="27143"/>
                <wp:lineTo x="20017" y="27143"/>
                <wp:lineTo x="20802" y="27143"/>
                <wp:lineTo x="24334" y="25614"/>
                <wp:lineTo x="24334" y="25232"/>
                <wp:lineTo x="24727" y="25232"/>
                <wp:lineTo x="27867" y="19880"/>
                <wp:lineTo x="27867" y="1147"/>
                <wp:lineTo x="28259" y="-765"/>
                <wp:lineTo x="25512" y="-4588"/>
                <wp:lineTo x="23549" y="-5352"/>
                <wp:lineTo x="1962" y="-5352"/>
              </wp:wrapPolygon>
            </wp:wrapThrough>
            <wp:docPr id="19" name="Afbeelding 4" descr="W9jCVJtb2st8OYI0iwcm3HFnvG2KiKgxVccQsFV8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9jCVJtb2st8OYI0iwcm3HFnvG2KiKgxVccQsFV82a8.jpg"/>
                    <pic:cNvPicPr/>
                  </pic:nvPicPr>
                  <pic:blipFill>
                    <a:blip r:embed="rId20" cstate="print"/>
                    <a:stretch>
                      <a:fillRect/>
                    </a:stretch>
                  </pic:blipFill>
                  <pic:spPr>
                    <a:xfrm>
                      <a:off x="0" y="0"/>
                      <a:ext cx="1048385" cy="1076325"/>
                    </a:xfrm>
                    <a:prstGeom prst="round2DiagRect">
                      <a:avLst>
                        <a:gd name="adj1" fmla="val 16667"/>
                        <a:gd name="adj2" fmla="val 0"/>
                      </a:avLst>
                    </a:prstGeom>
                    <a:ln w="88900" cap="sq">
                      <a:solidFill>
                        <a:schemeClr val="accent4">
                          <a:lumMod val="60000"/>
                          <a:lumOff val="40000"/>
                        </a:schemeClr>
                      </a:solidFill>
                      <a:miter lim="800000"/>
                    </a:ln>
                    <a:effectLst>
                      <a:outerShdw blurRad="254000" algn="tl" rotWithShape="0">
                        <a:srgbClr val="000000">
                          <a:alpha val="43000"/>
                        </a:srgbClr>
                      </a:outerShdw>
                    </a:effectLst>
                  </pic:spPr>
                </pic:pic>
              </a:graphicData>
            </a:graphic>
          </wp:anchor>
        </w:drawing>
      </w:r>
      <w:r w:rsidRPr="00760077">
        <w:rPr>
          <w:rFonts w:asciiTheme="majorHAnsi" w:hAnsiTheme="majorHAnsi"/>
          <w:color w:val="69230B" w:themeColor="accent1" w:themeShade="80"/>
          <w:szCs w:val="24"/>
        </w:rPr>
        <w:t>Waar kun je dat werk  doen?</w:t>
      </w:r>
    </w:p>
    <w:p w:rsidR="00484A67" w:rsidRPr="00760077" w:rsidRDefault="00484A67" w:rsidP="00484A67">
      <w:pPr>
        <w:pStyle w:val="Lijstalinea"/>
        <w:spacing w:after="0" w:line="240" w:lineRule="auto"/>
        <w:ind w:left="360"/>
        <w:rPr>
          <w:rFonts w:asciiTheme="majorHAnsi" w:hAnsiTheme="majorHAnsi"/>
          <w:color w:val="69230B" w:themeColor="accent1" w:themeShade="80"/>
          <w:szCs w:val="24"/>
        </w:rPr>
      </w:pPr>
    </w:p>
    <w:p w:rsidR="00484A67" w:rsidRPr="00760077" w:rsidRDefault="00484A67" w:rsidP="00484A67">
      <w:pPr>
        <w:spacing w:after="0" w:line="240" w:lineRule="auto"/>
        <w:rPr>
          <w:rFonts w:asciiTheme="majorHAnsi" w:hAnsiTheme="majorHAnsi"/>
          <w:b/>
          <w:color w:val="FF0000"/>
          <w:szCs w:val="24"/>
        </w:rPr>
      </w:pPr>
      <w:r w:rsidRPr="00760077">
        <w:rPr>
          <w:rFonts w:asciiTheme="majorHAnsi" w:hAnsiTheme="majorHAnsi"/>
          <w:b/>
          <w:color w:val="FF0000"/>
          <w:szCs w:val="24"/>
        </w:rPr>
        <w:t>Loopbaansturing (de leerling is zelf aan zet)</w:t>
      </w:r>
    </w:p>
    <w:p w:rsidR="00484A67" w:rsidRPr="00760077" w:rsidRDefault="00484A67" w:rsidP="004F1A6D">
      <w:pPr>
        <w:pStyle w:val="Lijstalinea"/>
        <w:numPr>
          <w:ilvl w:val="0"/>
          <w:numId w:val="13"/>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ga je doen met de informatie die je hebt gekregen?</w:t>
      </w:r>
    </w:p>
    <w:p w:rsidR="00484A67" w:rsidRPr="00760077" w:rsidRDefault="00484A67" w:rsidP="004F1A6D">
      <w:pPr>
        <w:pStyle w:val="Lijstalinea"/>
        <w:numPr>
          <w:ilvl w:val="0"/>
          <w:numId w:val="13"/>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Denk je wel eens na op welke manier je dit kunt bereiken?</w:t>
      </w:r>
    </w:p>
    <w:p w:rsidR="00484A67" w:rsidRPr="00760077" w:rsidRDefault="00484A67" w:rsidP="004F1A6D">
      <w:pPr>
        <w:pStyle w:val="Lijstalinea"/>
        <w:numPr>
          <w:ilvl w:val="0"/>
          <w:numId w:val="13"/>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kun jij dan bijvoorbeeld doen?</w:t>
      </w:r>
    </w:p>
    <w:p w:rsidR="00484A67" w:rsidRPr="00760077" w:rsidRDefault="00484A67" w:rsidP="004F1A6D">
      <w:pPr>
        <w:pStyle w:val="Lijstalinea"/>
        <w:numPr>
          <w:ilvl w:val="0"/>
          <w:numId w:val="13"/>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is de volgende stap; waar moet die toe leiden?</w:t>
      </w:r>
    </w:p>
    <w:p w:rsidR="00484A67" w:rsidRDefault="00484A67" w:rsidP="004F1A6D">
      <w:pPr>
        <w:pStyle w:val="Lijstalinea"/>
        <w:numPr>
          <w:ilvl w:val="0"/>
          <w:numId w:val="13"/>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Wat wil je onderzoeken over jezelf en over je opleiding?</w:t>
      </w:r>
    </w:p>
    <w:p w:rsidR="00484A67" w:rsidRPr="00760077" w:rsidRDefault="00484A67" w:rsidP="00484A67">
      <w:pPr>
        <w:pStyle w:val="Lijstalinea"/>
        <w:spacing w:after="0" w:line="240" w:lineRule="auto"/>
        <w:ind w:left="360"/>
        <w:rPr>
          <w:rFonts w:asciiTheme="majorHAnsi" w:hAnsiTheme="majorHAnsi"/>
          <w:color w:val="69230B" w:themeColor="accent1" w:themeShade="80"/>
          <w:szCs w:val="24"/>
        </w:rPr>
      </w:pPr>
    </w:p>
    <w:p w:rsidR="00484A67" w:rsidRPr="00760077" w:rsidRDefault="00484A67" w:rsidP="00484A67">
      <w:pPr>
        <w:spacing w:after="0" w:line="240" w:lineRule="auto"/>
        <w:rPr>
          <w:rFonts w:asciiTheme="majorHAnsi" w:hAnsiTheme="majorHAnsi"/>
          <w:b/>
          <w:color w:val="FF0000"/>
          <w:szCs w:val="24"/>
        </w:rPr>
      </w:pPr>
      <w:r w:rsidRPr="00760077">
        <w:rPr>
          <w:rFonts w:asciiTheme="majorHAnsi" w:hAnsiTheme="majorHAnsi"/>
          <w:b/>
          <w:color w:val="FF0000"/>
          <w:szCs w:val="24"/>
        </w:rPr>
        <w:t>Netwerken</w:t>
      </w:r>
    </w:p>
    <w:p w:rsidR="00484A67" w:rsidRPr="00760077" w:rsidRDefault="00484A67" w:rsidP="004F1A6D">
      <w:pPr>
        <w:pStyle w:val="Lijstalinea"/>
        <w:numPr>
          <w:ilvl w:val="0"/>
          <w:numId w:val="16"/>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Welke mensen zouden je daarbij kunnen helpen?</w:t>
      </w:r>
    </w:p>
    <w:p w:rsidR="00484A67" w:rsidRPr="00760077" w:rsidRDefault="00484A67" w:rsidP="004F1A6D">
      <w:pPr>
        <w:pStyle w:val="Lijstalinea"/>
        <w:numPr>
          <w:ilvl w:val="0"/>
          <w:numId w:val="16"/>
        </w:numPr>
        <w:spacing w:after="0" w:line="240" w:lineRule="auto"/>
        <w:rPr>
          <w:rFonts w:asciiTheme="majorHAnsi" w:hAnsiTheme="majorHAnsi"/>
          <w:color w:val="69230B" w:themeColor="accent1" w:themeShade="80"/>
          <w:szCs w:val="24"/>
        </w:rPr>
      </w:pPr>
      <w:r w:rsidRPr="00760077">
        <w:rPr>
          <w:rFonts w:asciiTheme="majorHAnsi" w:hAnsiTheme="majorHAnsi"/>
          <w:color w:val="69230B" w:themeColor="accent1" w:themeShade="80"/>
          <w:szCs w:val="24"/>
        </w:rPr>
        <w:t>Ken je iemand in je netwerk/omgeving die dat werk of die opleiding doet?</w:t>
      </w:r>
    </w:p>
    <w:p w:rsidR="0008772E" w:rsidRPr="00484A67" w:rsidRDefault="00484A67" w:rsidP="004F1A6D">
      <w:pPr>
        <w:pStyle w:val="Lijstalinea"/>
        <w:numPr>
          <w:ilvl w:val="0"/>
          <w:numId w:val="16"/>
        </w:numPr>
        <w:spacing w:after="0" w:line="240" w:lineRule="auto"/>
        <w:rPr>
          <w:spacing w:val="-1"/>
          <w:lang w:val="nl-NL"/>
        </w:rPr>
      </w:pPr>
      <w:r w:rsidRPr="00484A67">
        <w:rPr>
          <w:rFonts w:asciiTheme="majorHAnsi" w:hAnsiTheme="majorHAnsi"/>
          <w:color w:val="69230B" w:themeColor="accent1" w:themeShade="80"/>
          <w:szCs w:val="24"/>
        </w:rPr>
        <w:t>Hoe ga je contact leggen en hoe ga je dat onderhouden?</w:t>
      </w:r>
    </w:p>
    <w:p w:rsidR="004D0FF0" w:rsidRDefault="0008772E" w:rsidP="00B34BD8">
      <w:pPr>
        <w:pStyle w:val="Kop1"/>
        <w:rPr>
          <w:lang w:val="nl-NL"/>
        </w:rPr>
      </w:pPr>
      <w:r w:rsidRPr="008C3937">
        <w:rPr>
          <w:lang w:val="nl-NL"/>
        </w:rPr>
        <w:br w:type="page"/>
      </w:r>
      <w:bookmarkStart w:id="43" w:name="_Toc354429617"/>
      <w:r w:rsidR="00B34BD8">
        <w:lastRenderedPageBreak/>
        <w:t xml:space="preserve"> </w:t>
      </w:r>
      <w:bookmarkStart w:id="44" w:name="_Toc364369416"/>
      <w:r w:rsidR="004D0FF0">
        <w:rPr>
          <w:lang w:val="nl-NL"/>
        </w:rPr>
        <w:t>Bijlage 2</w:t>
      </w:r>
      <w:r w:rsidR="004D0FF0" w:rsidRPr="008C3937">
        <w:rPr>
          <w:lang w:val="nl-NL"/>
        </w:rPr>
        <w:t xml:space="preserve"> – </w:t>
      </w:r>
      <w:r w:rsidR="004D0FF0">
        <w:rPr>
          <w:lang w:val="nl-NL"/>
        </w:rPr>
        <w:t>Competentieprofiel LOB’er</w:t>
      </w:r>
      <w:bookmarkEnd w:id="44"/>
    </w:p>
    <w:p w:rsidR="00A611C2" w:rsidRPr="005A70B6" w:rsidRDefault="00A611C2" w:rsidP="00A611C2">
      <w:pPr>
        <w:pStyle w:val="Titel"/>
        <w:spacing w:line="360" w:lineRule="auto"/>
      </w:pPr>
    </w:p>
    <w:p w:rsidR="00A611C2" w:rsidRPr="005A70B6" w:rsidRDefault="00A611C2" w:rsidP="00A611C2">
      <w:pPr>
        <w:pStyle w:val="Titel"/>
        <w:spacing w:line="360" w:lineRule="auto"/>
        <w:rPr>
          <w:bCs/>
        </w:rPr>
      </w:pPr>
      <w:r w:rsidRPr="005A70B6">
        <w:rPr>
          <w:bCs/>
        </w:rPr>
        <w:t>Competentieprofiel</w:t>
      </w:r>
      <w:r>
        <w:rPr>
          <w:bCs/>
        </w:rPr>
        <w:t xml:space="preserve"> LOB’er</w:t>
      </w:r>
    </w:p>
    <w:p w:rsidR="00A611C2"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C132C8" w:rsidP="00A611C2">
      <w:pPr>
        <w:rPr>
          <w:b/>
        </w:rPr>
      </w:pPr>
      <w:r>
        <w:rPr>
          <w:b/>
          <w:noProof/>
          <w:lang w:val="nl-NL" w:eastAsia="nl-NL"/>
        </w:rPr>
        <w:pict>
          <v:oval id="Oval 11" o:spid="_x0000_s1031" style="position:absolute;left:0;text-align:left;margin-left:60.15pt;margin-top:225.45pt;width:332.4pt;height:321.9pt;z-index:-25158297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" o:allowincell="f" fillcolor="#d34817 [3204]" strokecolor="#f2f2f2" strokeweight="3pt">
            <v:shadow on="t" color="#68230b [1604]" opacity=".5" offset="1pt"/>
            <o:lock v:ext="edit" aspectratio="t"/>
            <v:textbox inset=".72pt,.72pt,.72pt,.72pt">
              <w:txbxContent>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De LOB’er is coachend;</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sensitief en communicatief;</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betrouwbaar en integer;</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vakkundig en deskundig;</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praktijkgericht;</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toegankelijk en laagdrempelig;</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creatief en oplossingsgericht;</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kwaliteitsgericht;</w:t>
                  </w:r>
                </w:p>
                <w:p w:rsidR="00A362E0" w:rsidRPr="006B6889" w:rsidRDefault="00A362E0" w:rsidP="00A611C2">
                  <w:pPr>
                    <w:ind w:left="360"/>
                    <w:jc w:val="center"/>
                    <w:rPr>
                      <w:b/>
                      <w:i/>
                      <w:iCs/>
                      <w:color w:val="FFFFFF" w:themeColor="background1"/>
                      <w:sz w:val="24"/>
                      <w:szCs w:val="28"/>
                    </w:rPr>
                  </w:pPr>
                  <w:r w:rsidRPr="006B6889">
                    <w:rPr>
                      <w:b/>
                      <w:i/>
                      <w:iCs/>
                      <w:color w:val="FFFFFF" w:themeColor="background1"/>
                      <w:sz w:val="24"/>
                      <w:szCs w:val="28"/>
                    </w:rPr>
                    <w:t>reflectief en lerend.</w:t>
                  </w:r>
                </w:p>
                <w:p w:rsidR="00A362E0" w:rsidRPr="006B6889" w:rsidRDefault="00A362E0" w:rsidP="00A611C2">
                  <w:pPr>
                    <w:rPr>
                      <w:sz w:val="16"/>
                      <w:szCs w:val="28"/>
                    </w:rPr>
                  </w:pPr>
                </w:p>
              </w:txbxContent>
            </v:textbox>
            <w10:wrap type="square" anchorx="margin" anchory="margin"/>
          </v:oval>
        </w:pict>
      </w: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r>
        <w:rPr>
          <w:b/>
          <w:i/>
          <w:iCs/>
          <w:color w:val="FFFFFF" w:themeColor="background1"/>
          <w:sz w:val="20"/>
          <w:szCs w:val="28"/>
        </w:rPr>
        <w:t>r</w:t>
      </w:r>
    </w:p>
    <w:p w:rsidR="00A611C2" w:rsidRDefault="00A611C2" w:rsidP="00A611C2">
      <w:pPr>
        <w:pStyle w:val="Geenafstand"/>
        <w:rPr>
          <w:i/>
        </w:rPr>
      </w:pPr>
    </w:p>
    <w:p w:rsidR="00A611C2" w:rsidRPr="00044DC7" w:rsidRDefault="00A611C2" w:rsidP="00A611C2">
      <w:pPr>
        <w:pStyle w:val="Geenafstand"/>
        <w:rPr>
          <w:i/>
        </w:rPr>
      </w:pPr>
      <w:r w:rsidRPr="00044DC7">
        <w:rPr>
          <w:i/>
        </w:rPr>
        <w:t>Versie</w:t>
      </w:r>
      <w:r>
        <w:rPr>
          <w:i/>
        </w:rPr>
        <w:t xml:space="preserve"> </w:t>
      </w:r>
      <w:r w:rsidRPr="00044DC7">
        <w:rPr>
          <w:i/>
        </w:rPr>
        <w:t>1.0,</w:t>
      </w:r>
      <w:r>
        <w:rPr>
          <w:i/>
        </w:rPr>
        <w:t xml:space="preserve"> </w:t>
      </w:r>
      <w:r w:rsidRPr="00044DC7">
        <w:rPr>
          <w:i/>
        </w:rPr>
        <w:t>m</w:t>
      </w:r>
      <w:r>
        <w:rPr>
          <w:i/>
        </w:rPr>
        <w:t>ei</w:t>
      </w:r>
      <w:r w:rsidRPr="00044DC7">
        <w:rPr>
          <w:i/>
        </w:rPr>
        <w:t xml:space="preserve"> 201</w:t>
      </w:r>
      <w:r>
        <w:rPr>
          <w:i/>
        </w:rPr>
        <w:t>1</w:t>
      </w:r>
    </w:p>
    <w:p w:rsidR="00A611C2" w:rsidRPr="00044DC7" w:rsidRDefault="00A611C2" w:rsidP="00A611C2">
      <w:pPr>
        <w:pStyle w:val="Geenafstand"/>
        <w:rPr>
          <w:i/>
        </w:rPr>
      </w:pPr>
      <w:r w:rsidRPr="00044DC7">
        <w:rPr>
          <w:i/>
        </w:rPr>
        <w:t>Kenmerk: 12.0</w:t>
      </w:r>
      <w:r>
        <w:rPr>
          <w:i/>
        </w:rPr>
        <w:t>12</w:t>
      </w:r>
      <w:r w:rsidRPr="00044DC7">
        <w:rPr>
          <w:i/>
        </w:rPr>
        <w:t>-131.3 ib/jvm</w:t>
      </w:r>
    </w:p>
    <w:p w:rsidR="00A611C2" w:rsidRDefault="00A611C2" w:rsidP="00A611C2">
      <w:pPr>
        <w:pStyle w:val="Geenafstand"/>
      </w:pPr>
    </w:p>
    <w:p w:rsidR="00A611C2" w:rsidRDefault="00A611C2" w:rsidP="00A611C2">
      <w:pPr>
        <w:pStyle w:val="Geenafstand"/>
      </w:pPr>
      <w:r>
        <w:t>Regie Leren &amp; Werken Gemeente ‘s-Hertogenbosch</w:t>
      </w:r>
    </w:p>
    <w:p w:rsidR="00A611C2" w:rsidRDefault="00A611C2" w:rsidP="00A611C2">
      <w:pPr>
        <w:pStyle w:val="Geenafstand"/>
      </w:pPr>
      <w:r>
        <w:t>Project Goed functionerende arbeidsmarkt regio ’s-Hertogenbosch</w:t>
      </w:r>
    </w:p>
    <w:p w:rsidR="00A611C2" w:rsidRDefault="00A611C2" w:rsidP="00A611C2">
      <w:pPr>
        <w:pStyle w:val="Geenafstand"/>
      </w:pPr>
      <w:r>
        <w:t>Kernactiviteit Professioneel LOB</w:t>
      </w:r>
    </w:p>
    <w:p w:rsidR="00A611C2" w:rsidRPr="00E62434" w:rsidRDefault="00A611C2" w:rsidP="00A611C2">
      <w:pPr>
        <w:pStyle w:val="Kop2"/>
        <w:rPr>
          <w:i/>
          <w:iCs/>
          <w:color w:val="FFFFFF" w:themeColor="background1"/>
        </w:rPr>
      </w:pPr>
      <w:r w:rsidRPr="005A70B6">
        <w:br w:type="page"/>
      </w:r>
      <w:bookmarkStart w:id="45" w:name="_Toc360711835"/>
      <w:bookmarkStart w:id="46" w:name="_Toc364369417"/>
      <w:r w:rsidRPr="005A70B6">
        <w:lastRenderedPageBreak/>
        <w:t>Competentieprofiel Loopbaanoriëntatie en - begeleiding</w:t>
      </w:r>
      <w:bookmarkEnd w:id="45"/>
      <w:bookmarkEnd w:id="46"/>
    </w:p>
    <w:p w:rsidR="00A611C2" w:rsidRDefault="00A611C2" w:rsidP="00A611C2">
      <w:r>
        <w:t>Het doel van het generieke competentieprofiel voor LOB’ers is de vertaling te maken vanuit de visie en het daarop gebaseerde beleid naar activiteiten en mensen op de werkvloer. De competenties van LOB’ers zijn namelijk cruciaal in de kwaliteit van LOB.</w:t>
      </w:r>
      <w:r>
        <w:rPr>
          <w:rStyle w:val="Voetnootmarkering"/>
        </w:rPr>
        <w:footnoteReference w:id="26"/>
      </w:r>
      <w:r>
        <w:t xml:space="preserve"> Dit competentieprofiel kan ondersteunend werken bij het evalueren, bepalen, en handhaven van de LOB kwaliteit door het werk van de LOB’ers in de school. Het competentieprofiel is in samenwerking met de pilotscholen opgesteld, en is gebaseerd op verschillende profielen die worden gebruikt in het land. Deze zijn vertaald naar de visie en het beleid op het gebied van LOB zoals we die in deze pilot hebben uitgewerkt.</w:t>
      </w:r>
      <w:r>
        <w:rPr>
          <w:rStyle w:val="Voetnootmarkering"/>
        </w:rPr>
        <w:footnoteReference w:id="27"/>
      </w:r>
      <w:r>
        <w:t xml:space="preserve"> </w:t>
      </w:r>
    </w:p>
    <w:p w:rsidR="00A611C2" w:rsidRPr="005A70B6" w:rsidRDefault="00A611C2" w:rsidP="00A611C2">
      <w:pPr>
        <w:pStyle w:val="Kop2"/>
      </w:pPr>
      <w:bookmarkStart w:id="47" w:name="_Toc360711836"/>
      <w:bookmarkStart w:id="48" w:name="_Toc364369418"/>
      <w:r>
        <w:t>Inleiding</w:t>
      </w:r>
      <w:bookmarkEnd w:id="47"/>
      <w:bookmarkEnd w:id="48"/>
    </w:p>
    <w:p w:rsidR="00A611C2" w:rsidRPr="005A70B6" w:rsidRDefault="00A611C2" w:rsidP="00A611C2">
      <w:r w:rsidRPr="005A70B6">
        <w:t xml:space="preserve">Het competentieprofiel is generiek opgesteld en is toepasbaar op alle medewerkers binnen de school die zich bezig houden met het begeleiden van leerlingen op het gebied van loopbaanbegeleiding en –oriëntatie. Het profiel bevat dus competenties die kunnen gelden voor zowel decanen, mentoren, als docenten in de rol van </w:t>
      </w:r>
      <w:r>
        <w:t>LOB</w:t>
      </w:r>
      <w:r w:rsidRPr="005A70B6">
        <w:t>’er. Daar waar “hij” staat vermeld kan nadrukkelijk ook “zij” worden gelezen.</w:t>
      </w:r>
    </w:p>
    <w:p w:rsidR="00A611C2" w:rsidRPr="005A70B6" w:rsidRDefault="00A611C2" w:rsidP="00A611C2">
      <w:r w:rsidRPr="005A70B6">
        <w:t>Het competentieprofiel loopbaanoriëntatie en -begeleiding omvat negen competenties, samengevat in de volgende kernwoorden:</w:t>
      </w:r>
    </w:p>
    <w:p w:rsidR="00A611C2" w:rsidRPr="005A70B6" w:rsidRDefault="00A611C2" w:rsidP="004F1A6D">
      <w:pPr>
        <w:numPr>
          <w:ilvl w:val="0"/>
          <w:numId w:val="17"/>
        </w:numPr>
        <w:tabs>
          <w:tab w:val="num" w:pos="540"/>
        </w:tabs>
        <w:spacing w:after="0"/>
        <w:jc w:val="left"/>
      </w:pPr>
      <w:r w:rsidRPr="005A70B6">
        <w:t>Coachend;</w:t>
      </w:r>
    </w:p>
    <w:p w:rsidR="00A611C2" w:rsidRPr="005A70B6" w:rsidRDefault="00A611C2" w:rsidP="004F1A6D">
      <w:pPr>
        <w:numPr>
          <w:ilvl w:val="0"/>
          <w:numId w:val="17"/>
        </w:numPr>
        <w:tabs>
          <w:tab w:val="num" w:pos="540"/>
        </w:tabs>
        <w:spacing w:after="0"/>
        <w:jc w:val="left"/>
      </w:pPr>
      <w:r w:rsidRPr="005A70B6">
        <w:t>Sensitief/communicatief;</w:t>
      </w:r>
    </w:p>
    <w:p w:rsidR="00A611C2" w:rsidRPr="005A70B6" w:rsidRDefault="00A611C2" w:rsidP="004F1A6D">
      <w:pPr>
        <w:numPr>
          <w:ilvl w:val="0"/>
          <w:numId w:val="17"/>
        </w:numPr>
        <w:tabs>
          <w:tab w:val="num" w:pos="540"/>
        </w:tabs>
        <w:spacing w:after="0"/>
        <w:jc w:val="left"/>
      </w:pPr>
      <w:r w:rsidRPr="005A70B6">
        <w:t>Betrouwbaar/integer;</w:t>
      </w:r>
    </w:p>
    <w:p w:rsidR="00A611C2" w:rsidRPr="005A70B6" w:rsidRDefault="00A611C2" w:rsidP="004F1A6D">
      <w:pPr>
        <w:numPr>
          <w:ilvl w:val="0"/>
          <w:numId w:val="17"/>
        </w:numPr>
        <w:tabs>
          <w:tab w:val="num" w:pos="540"/>
        </w:tabs>
        <w:spacing w:after="0"/>
        <w:jc w:val="left"/>
      </w:pPr>
      <w:r w:rsidRPr="005A70B6">
        <w:t>Vakkundig/deskundig;</w:t>
      </w:r>
    </w:p>
    <w:p w:rsidR="00A611C2" w:rsidRPr="005A70B6" w:rsidRDefault="00A611C2" w:rsidP="004F1A6D">
      <w:pPr>
        <w:numPr>
          <w:ilvl w:val="0"/>
          <w:numId w:val="17"/>
        </w:numPr>
        <w:tabs>
          <w:tab w:val="num" w:pos="540"/>
        </w:tabs>
        <w:spacing w:after="0"/>
        <w:jc w:val="left"/>
      </w:pPr>
      <w:r w:rsidRPr="005A70B6">
        <w:t>Praktijkgericht;</w:t>
      </w:r>
    </w:p>
    <w:p w:rsidR="00A611C2" w:rsidRPr="005A70B6" w:rsidRDefault="00A611C2" w:rsidP="004F1A6D">
      <w:pPr>
        <w:numPr>
          <w:ilvl w:val="0"/>
          <w:numId w:val="17"/>
        </w:numPr>
        <w:tabs>
          <w:tab w:val="num" w:pos="540"/>
        </w:tabs>
        <w:spacing w:after="0"/>
        <w:jc w:val="left"/>
      </w:pPr>
      <w:r w:rsidRPr="005A70B6">
        <w:t>Toegankelijk/laagdrempelig;</w:t>
      </w:r>
    </w:p>
    <w:p w:rsidR="00A611C2" w:rsidRPr="005A70B6" w:rsidRDefault="00A611C2" w:rsidP="004F1A6D">
      <w:pPr>
        <w:numPr>
          <w:ilvl w:val="0"/>
          <w:numId w:val="17"/>
        </w:numPr>
        <w:tabs>
          <w:tab w:val="num" w:pos="540"/>
        </w:tabs>
        <w:spacing w:after="0"/>
        <w:jc w:val="left"/>
      </w:pPr>
      <w:r w:rsidRPr="005A70B6">
        <w:t>Creatief/oplossingsgericht;</w:t>
      </w:r>
    </w:p>
    <w:p w:rsidR="00A611C2" w:rsidRPr="005A70B6" w:rsidRDefault="00A611C2" w:rsidP="004F1A6D">
      <w:pPr>
        <w:numPr>
          <w:ilvl w:val="0"/>
          <w:numId w:val="17"/>
        </w:numPr>
        <w:tabs>
          <w:tab w:val="num" w:pos="540"/>
        </w:tabs>
        <w:spacing w:after="0"/>
        <w:jc w:val="left"/>
      </w:pPr>
      <w:r w:rsidRPr="005A70B6">
        <w:t>Kwaliteitsgericht;</w:t>
      </w:r>
    </w:p>
    <w:p w:rsidR="00A611C2" w:rsidRPr="005A70B6" w:rsidRDefault="00A611C2" w:rsidP="004F1A6D">
      <w:pPr>
        <w:numPr>
          <w:ilvl w:val="0"/>
          <w:numId w:val="17"/>
        </w:numPr>
        <w:tabs>
          <w:tab w:val="num" w:pos="540"/>
        </w:tabs>
        <w:spacing w:after="0"/>
        <w:jc w:val="left"/>
      </w:pPr>
      <w:r w:rsidRPr="005A70B6">
        <w:t>Reflectief/lerend.</w:t>
      </w:r>
    </w:p>
    <w:p w:rsidR="00A611C2" w:rsidRPr="005A70B6" w:rsidRDefault="00A611C2" w:rsidP="00A611C2"/>
    <w:p w:rsidR="00A611C2" w:rsidRPr="005A70B6" w:rsidRDefault="00A611C2" w:rsidP="00A611C2">
      <w:r w:rsidRPr="005A70B6">
        <w:lastRenderedPageBreak/>
        <w:t xml:space="preserve">Hieronder worden deze 9 kernwoorden uitgeschreven in competenties, en geconcretiseerd naar gedragsindicatoren en resultaten. </w:t>
      </w:r>
    </w:p>
    <w:p w:rsidR="00A611C2" w:rsidRPr="005A70B6" w:rsidRDefault="00A611C2" w:rsidP="00A611C2">
      <w:pPr>
        <w:pStyle w:val="Kop2"/>
      </w:pPr>
      <w:bookmarkStart w:id="49" w:name="_Toc191970108"/>
      <w:bookmarkStart w:id="50" w:name="_Toc360711837"/>
      <w:bookmarkStart w:id="51" w:name="_Toc364369419"/>
      <w:r w:rsidRPr="005A70B6">
        <w:t>Competentie 1: Coachend</w:t>
      </w:r>
      <w:bookmarkEnd w:id="49"/>
      <w:bookmarkEnd w:id="50"/>
      <w:bookmarkEnd w:id="51"/>
    </w:p>
    <w:p w:rsidR="00A611C2" w:rsidRPr="005A70B6" w:rsidRDefault="00C132C8" w:rsidP="00A611C2">
      <w:r>
        <w:rPr>
          <w:noProof/>
          <w:lang w:val="nl-NL" w:eastAsia="nl-NL"/>
        </w:rPr>
        <w:pict>
          <v:shape id="Text Box 2" o:spid="_x0000_s1032" type="#_x0000_t202" style="position:absolute;left:0;text-align:left;margin-left:7.65pt;margin-top:8.95pt;width:450.9pt;height:42.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" fillcolor="#d8d8d8" strokeweight=".1pt">
            <v:fill opacity="21074f"/>
            <v:shadow color="#868686"/>
            <v:textbox>
              <w:txbxContent>
                <w:p w:rsidR="00A362E0" w:rsidRDefault="00A362E0" w:rsidP="00A611C2">
                  <w:pPr>
                    <w:rPr>
                      <w:i/>
                    </w:rPr>
                  </w:pPr>
                  <w:r>
                    <w:rPr>
                      <w:i/>
                    </w:rPr>
                    <w:t>De LOB’er is in staat om richting en sturing te geven aan de leerling aan het proces  van studie- en beroepskeuze en de stijl van begeleiding aan te passen aan de leerling, diens situatie en culturele achtergrond.</w:t>
                  </w:r>
                </w:p>
              </w:txbxContent>
            </v:textbox>
          </v:shape>
        </w:pict>
      </w:r>
    </w:p>
    <w:p w:rsidR="00A611C2" w:rsidRPr="005A70B6" w:rsidRDefault="00A611C2" w:rsidP="00A611C2"/>
    <w:p w:rsidR="00A611C2" w:rsidRPr="005A70B6" w:rsidRDefault="00A611C2" w:rsidP="00A611C2"/>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24"/>
        </w:numPr>
        <w:spacing w:after="0"/>
        <w:jc w:val="left"/>
      </w:pPr>
      <w:r w:rsidRPr="005A70B6">
        <w:t>Hanteert een coachingsstijl die de leerling stimuleert om haalbare en duidelijke doelen te stellen en concrete resultaten te boeken;</w:t>
      </w:r>
    </w:p>
    <w:p w:rsidR="00A611C2" w:rsidRPr="005A70B6" w:rsidRDefault="00A611C2" w:rsidP="004F1A6D">
      <w:pPr>
        <w:numPr>
          <w:ilvl w:val="0"/>
          <w:numId w:val="24"/>
        </w:numPr>
        <w:spacing w:after="0"/>
        <w:jc w:val="left"/>
      </w:pPr>
      <w:r w:rsidRPr="005A70B6">
        <w:t>Hanteert kennis van coaching, coachingsfasen, en coachingsstijlen in contact met de leerling;</w:t>
      </w:r>
    </w:p>
    <w:p w:rsidR="00A611C2" w:rsidRPr="005A70B6" w:rsidRDefault="00A611C2" w:rsidP="004F1A6D">
      <w:pPr>
        <w:numPr>
          <w:ilvl w:val="0"/>
          <w:numId w:val="24"/>
        </w:numPr>
        <w:spacing w:after="0"/>
        <w:jc w:val="left"/>
      </w:pPr>
      <w:r w:rsidRPr="005A70B6">
        <w:t>Stemt zijn coachingsstijl af op vragen, situatie en achtergrond van de leerling (diversiteit, cultuur etc.) en betrekt hierbij de ontwikkelingskenmerken van adolescenten en culturele kenmerken;</w:t>
      </w:r>
    </w:p>
    <w:p w:rsidR="00A611C2" w:rsidRPr="005A70B6" w:rsidRDefault="00A611C2" w:rsidP="004F1A6D">
      <w:pPr>
        <w:numPr>
          <w:ilvl w:val="0"/>
          <w:numId w:val="24"/>
        </w:numPr>
        <w:spacing w:after="0"/>
        <w:jc w:val="left"/>
      </w:pPr>
      <w:r w:rsidRPr="005A70B6">
        <w:t>Hanteert kennis van de (multi)culturele kenmerken van leerlingen en de effecten hiervan op leer- en keuzegedrag;</w:t>
      </w:r>
    </w:p>
    <w:p w:rsidR="00A611C2" w:rsidRPr="005A70B6" w:rsidRDefault="00A611C2" w:rsidP="004F1A6D">
      <w:pPr>
        <w:numPr>
          <w:ilvl w:val="0"/>
          <w:numId w:val="24"/>
        </w:numPr>
        <w:spacing w:after="0"/>
        <w:jc w:val="left"/>
      </w:pPr>
      <w:r w:rsidRPr="005A70B6">
        <w:t>Onderzoekt sterktes en zwaktes in het keuzeproces van de leerling;</w:t>
      </w:r>
    </w:p>
    <w:p w:rsidR="00A611C2" w:rsidRPr="005A70B6" w:rsidRDefault="00A611C2" w:rsidP="004F1A6D">
      <w:pPr>
        <w:numPr>
          <w:ilvl w:val="0"/>
          <w:numId w:val="24"/>
        </w:numPr>
        <w:spacing w:after="0"/>
        <w:jc w:val="left"/>
      </w:pPr>
      <w:r w:rsidRPr="005A70B6">
        <w:t>Helpt de leerling om een plan van aanpak op te stellen;</w:t>
      </w:r>
    </w:p>
    <w:p w:rsidR="00A611C2" w:rsidRPr="005A70B6" w:rsidRDefault="00A611C2" w:rsidP="00A611C2"/>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28"/>
        </w:numPr>
        <w:tabs>
          <w:tab w:val="clear" w:pos="360"/>
        </w:tabs>
        <w:spacing w:after="0"/>
        <w:jc w:val="left"/>
      </w:pPr>
      <w:r w:rsidRPr="005A70B6">
        <w:t>De leerling heeft goed inzicht in persoonlijke leerdoelen en werkt systematisch via een plan van aanpak aan het realiseren van zijn doelen en het optimaliseren van het keuzeproces;</w:t>
      </w:r>
    </w:p>
    <w:p w:rsidR="00A611C2" w:rsidRPr="005A70B6" w:rsidRDefault="00A611C2" w:rsidP="004F1A6D">
      <w:pPr>
        <w:numPr>
          <w:ilvl w:val="0"/>
          <w:numId w:val="28"/>
        </w:numPr>
        <w:tabs>
          <w:tab w:val="clear" w:pos="360"/>
        </w:tabs>
        <w:spacing w:after="0"/>
        <w:jc w:val="left"/>
      </w:pPr>
      <w:r w:rsidRPr="005A70B6">
        <w:t>Leerlingen met verschillende (culturele) achtergronden worden op een voor hen adequate manier begeleid.</w:t>
      </w:r>
    </w:p>
    <w:p w:rsidR="00A611C2" w:rsidRPr="005A70B6" w:rsidRDefault="00A611C2" w:rsidP="00A611C2">
      <w:pPr>
        <w:rPr>
          <w:i/>
        </w:rPr>
      </w:pPr>
      <w:bookmarkStart w:id="52" w:name="_Toc191970109"/>
    </w:p>
    <w:p w:rsidR="00550B92" w:rsidRDefault="00550B92">
      <w:pPr>
        <w:jc w:val="left"/>
        <w:rPr>
          <w:rFonts w:asciiTheme="majorHAnsi" w:eastAsiaTheme="majorEastAsia" w:hAnsiTheme="majorHAnsi" w:cstheme="majorBidi"/>
          <w:b/>
          <w:bCs/>
          <w:color w:val="D34817" w:themeColor="accent1"/>
          <w:sz w:val="26"/>
          <w:szCs w:val="26"/>
        </w:rPr>
      </w:pPr>
      <w:r>
        <w:br w:type="page"/>
      </w:r>
    </w:p>
    <w:p w:rsidR="00A611C2" w:rsidRPr="00A611C2" w:rsidRDefault="00A611C2" w:rsidP="00A611C2"/>
    <w:p w:rsidR="00A611C2" w:rsidRPr="005A70B6" w:rsidRDefault="00A611C2" w:rsidP="00A611C2">
      <w:pPr>
        <w:pStyle w:val="Kop2"/>
      </w:pPr>
      <w:bookmarkStart w:id="53" w:name="_Toc360711838"/>
      <w:bookmarkStart w:id="54" w:name="_Toc364369420"/>
      <w:r w:rsidRPr="005A70B6">
        <w:t>Competentie 2: Sensitief/communicatief</w:t>
      </w:r>
      <w:bookmarkEnd w:id="52"/>
      <w:bookmarkEnd w:id="53"/>
      <w:bookmarkEnd w:id="54"/>
    </w:p>
    <w:p w:rsidR="00A611C2" w:rsidRPr="005A70B6" w:rsidRDefault="00C132C8" w:rsidP="00A611C2">
      <w:r w:rsidRPr="00C132C8">
        <w:rPr>
          <w:b/>
          <w:noProof/>
          <w:lang w:val="nl-NL" w:eastAsia="nl-NL"/>
        </w:rPr>
        <w:pict>
          <v:shape id="Text Box 3" o:spid="_x0000_s1033" type="#_x0000_t202" style="position:absolute;left:0;text-align:left;margin-left:6.55pt;margin-top:3.6pt;width:450pt;height:85.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" fillcolor="#d8d8d8" strokeweight=".25pt">
            <v:fill opacity="21074f"/>
            <v:shadow color="#868686"/>
            <v:textbox>
              <w:txbxContent>
                <w:p w:rsidR="00A362E0" w:rsidRDefault="00A362E0" w:rsidP="00A611C2">
                  <w:pPr>
                    <w:rPr>
                      <w:i/>
                    </w:rPr>
                  </w:pPr>
                  <w:r>
                    <w:rPr>
                      <w:i/>
                    </w:rPr>
                    <w:t>De LOB’er toont zich bewust van de persoonlijke omstandigheden waarin de leerling verkeert en de effecten daarvan op het leergedrag en het studie- en beroepskeuzeproces, hij onderkent gevoelens en behoeften van de leerling en is in staat om op een heldere en transparante wijze met de leerling te communiceren.</w:t>
                  </w:r>
                </w:p>
              </w:txbxContent>
            </v:textbox>
          </v:shape>
        </w:pict>
      </w: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b/>
        </w:rPr>
      </w:pPr>
    </w:p>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25"/>
        </w:numPr>
        <w:tabs>
          <w:tab w:val="clear" w:pos="540"/>
          <w:tab w:val="num" w:pos="1074"/>
        </w:tabs>
        <w:spacing w:after="0"/>
        <w:ind w:left="1074"/>
        <w:jc w:val="left"/>
      </w:pPr>
      <w:r w:rsidRPr="005A70B6">
        <w:t>Pikt relevante informatie op uit het verhaal van de leerling;</w:t>
      </w:r>
    </w:p>
    <w:p w:rsidR="00A611C2" w:rsidRPr="005A70B6" w:rsidRDefault="00A611C2" w:rsidP="004F1A6D">
      <w:pPr>
        <w:numPr>
          <w:ilvl w:val="0"/>
          <w:numId w:val="25"/>
        </w:numPr>
        <w:spacing w:after="0"/>
        <w:ind w:left="1074"/>
        <w:jc w:val="left"/>
      </w:pPr>
      <w:r w:rsidRPr="005A70B6">
        <w:t>Vraagt door op gekregen informatie;</w:t>
      </w:r>
    </w:p>
    <w:p w:rsidR="00A611C2" w:rsidRPr="005A70B6" w:rsidRDefault="00A611C2" w:rsidP="004F1A6D">
      <w:pPr>
        <w:numPr>
          <w:ilvl w:val="0"/>
          <w:numId w:val="25"/>
        </w:numPr>
        <w:spacing w:after="0"/>
        <w:ind w:left="1074"/>
        <w:jc w:val="left"/>
      </w:pPr>
      <w:r w:rsidRPr="005A70B6">
        <w:t>Vraagt opheldering, reden of oorzaak als wat de leerling zegt niet duidelijk is;</w:t>
      </w:r>
    </w:p>
    <w:p w:rsidR="00A611C2" w:rsidRPr="005A70B6" w:rsidRDefault="00A611C2" w:rsidP="004F1A6D">
      <w:pPr>
        <w:numPr>
          <w:ilvl w:val="0"/>
          <w:numId w:val="25"/>
        </w:numPr>
        <w:spacing w:after="0"/>
        <w:ind w:left="1074"/>
        <w:jc w:val="left"/>
      </w:pPr>
      <w:r w:rsidRPr="005A70B6">
        <w:t>Geeft de leerling de ruimte om een mening of idee in te brengen;</w:t>
      </w:r>
    </w:p>
    <w:p w:rsidR="00A611C2" w:rsidRPr="005A70B6" w:rsidRDefault="00A611C2" w:rsidP="004F1A6D">
      <w:pPr>
        <w:numPr>
          <w:ilvl w:val="0"/>
          <w:numId w:val="25"/>
        </w:numPr>
        <w:spacing w:after="0"/>
        <w:ind w:left="1074"/>
        <w:jc w:val="left"/>
      </w:pPr>
      <w:r w:rsidRPr="005A70B6">
        <w:t>Laat de leerling uitspreken;</w:t>
      </w:r>
    </w:p>
    <w:p w:rsidR="00A611C2" w:rsidRPr="005A70B6" w:rsidRDefault="00A611C2" w:rsidP="004F1A6D">
      <w:pPr>
        <w:numPr>
          <w:ilvl w:val="0"/>
          <w:numId w:val="25"/>
        </w:numPr>
        <w:spacing w:after="0"/>
        <w:ind w:left="1074"/>
        <w:jc w:val="left"/>
      </w:pPr>
      <w:r w:rsidRPr="005A70B6">
        <w:t>Geeft een goede samenvatting van wat is gezegd;</w:t>
      </w:r>
    </w:p>
    <w:p w:rsidR="00A611C2" w:rsidRPr="005A70B6" w:rsidRDefault="00A611C2" w:rsidP="004F1A6D">
      <w:pPr>
        <w:numPr>
          <w:ilvl w:val="0"/>
          <w:numId w:val="25"/>
        </w:numPr>
        <w:spacing w:after="0"/>
        <w:ind w:left="1074"/>
        <w:jc w:val="left"/>
      </w:pPr>
      <w:r w:rsidRPr="005A70B6">
        <w:t>Geeft constructieve, ondersteunende en confronterende feedback;</w:t>
      </w:r>
    </w:p>
    <w:p w:rsidR="00A611C2" w:rsidRPr="005A70B6" w:rsidRDefault="00A611C2" w:rsidP="004F1A6D">
      <w:pPr>
        <w:numPr>
          <w:ilvl w:val="0"/>
          <w:numId w:val="25"/>
        </w:numPr>
        <w:spacing w:after="0"/>
        <w:ind w:left="1074"/>
        <w:jc w:val="left"/>
      </w:pPr>
      <w:r w:rsidRPr="005A70B6">
        <w:t>Toetst of hij goed begrijpt wat de leerling zegt;</w:t>
      </w:r>
    </w:p>
    <w:p w:rsidR="00A611C2" w:rsidRPr="005A70B6" w:rsidRDefault="00A611C2" w:rsidP="004F1A6D">
      <w:pPr>
        <w:numPr>
          <w:ilvl w:val="0"/>
          <w:numId w:val="25"/>
        </w:numPr>
        <w:spacing w:after="0"/>
        <w:ind w:left="1074"/>
        <w:jc w:val="left"/>
      </w:pPr>
      <w:r w:rsidRPr="005A70B6">
        <w:t>Toetst of zijn boodschap helder is overgekomen;</w:t>
      </w:r>
    </w:p>
    <w:p w:rsidR="00A611C2" w:rsidRPr="005A70B6" w:rsidRDefault="00A611C2" w:rsidP="004F1A6D">
      <w:pPr>
        <w:numPr>
          <w:ilvl w:val="0"/>
          <w:numId w:val="26"/>
        </w:numPr>
        <w:spacing w:after="0"/>
        <w:ind w:left="1074"/>
        <w:jc w:val="left"/>
      </w:pPr>
      <w:r w:rsidRPr="005A70B6">
        <w:t>Spreekt de leerling aan op gedrag en niet op de persoon;</w:t>
      </w:r>
    </w:p>
    <w:p w:rsidR="00A611C2" w:rsidRPr="005A70B6" w:rsidRDefault="00A611C2" w:rsidP="004F1A6D">
      <w:pPr>
        <w:numPr>
          <w:ilvl w:val="0"/>
          <w:numId w:val="26"/>
        </w:numPr>
        <w:spacing w:after="0"/>
        <w:ind w:left="1074"/>
        <w:jc w:val="left"/>
      </w:pPr>
      <w:r w:rsidRPr="005A70B6">
        <w:t>Houdt rekening met de doelstellingen, wensen en belangen van de leerling;</w:t>
      </w:r>
    </w:p>
    <w:p w:rsidR="00A611C2" w:rsidRPr="005A70B6" w:rsidRDefault="00A611C2" w:rsidP="004F1A6D">
      <w:pPr>
        <w:numPr>
          <w:ilvl w:val="0"/>
          <w:numId w:val="26"/>
        </w:numPr>
        <w:spacing w:after="0"/>
        <w:ind w:left="1074"/>
        <w:jc w:val="left"/>
      </w:pPr>
      <w:r w:rsidRPr="005A70B6">
        <w:t>Begrijpt dat iets pijnlijk is voor de leerling en reageert daarop met passend gedrag;</w:t>
      </w:r>
    </w:p>
    <w:p w:rsidR="00A611C2" w:rsidRPr="005A70B6" w:rsidRDefault="00A611C2" w:rsidP="004F1A6D">
      <w:pPr>
        <w:numPr>
          <w:ilvl w:val="0"/>
          <w:numId w:val="26"/>
        </w:numPr>
        <w:spacing w:after="0"/>
        <w:ind w:left="1074"/>
        <w:jc w:val="left"/>
      </w:pPr>
      <w:r w:rsidRPr="005A70B6">
        <w:t>Stelt zich bij geïrriteerd en/of agressief gedrag professioneel, rustig en overtuigend op;</w:t>
      </w:r>
    </w:p>
    <w:p w:rsidR="00A611C2" w:rsidRDefault="00A611C2" w:rsidP="004F1A6D">
      <w:pPr>
        <w:numPr>
          <w:ilvl w:val="0"/>
          <w:numId w:val="26"/>
        </w:numPr>
        <w:spacing w:after="0"/>
        <w:ind w:left="1074"/>
        <w:jc w:val="left"/>
      </w:pPr>
      <w:r w:rsidRPr="005A70B6">
        <w:t>Stemt zijn mondelinge en schriftelijke tekst en tempo af op de leerling, in begrijpelijke taal, goed gestructureerd, kort en bondig;</w:t>
      </w:r>
    </w:p>
    <w:p w:rsidR="00A611C2" w:rsidRDefault="00A611C2" w:rsidP="004F1A6D">
      <w:pPr>
        <w:numPr>
          <w:ilvl w:val="0"/>
          <w:numId w:val="26"/>
        </w:numPr>
        <w:spacing w:after="0"/>
        <w:ind w:left="1074"/>
        <w:jc w:val="left"/>
      </w:pPr>
      <w:r>
        <w:t>Spreekt het vertrouwen en waardering in de leerling uit en geeft complimenten.</w:t>
      </w:r>
    </w:p>
    <w:p w:rsidR="00A611C2" w:rsidRPr="005A70B6" w:rsidRDefault="00A611C2" w:rsidP="00A611C2">
      <w:pPr>
        <w:rPr>
          <w:u w:val="single"/>
        </w:rPr>
      </w:pPr>
    </w:p>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29"/>
        </w:numPr>
        <w:tabs>
          <w:tab w:val="clear" w:pos="360"/>
        </w:tabs>
        <w:spacing w:after="0"/>
        <w:jc w:val="left"/>
      </w:pPr>
      <w:r w:rsidRPr="005A70B6">
        <w:t>Leerlingen kunnen hun persoonlijke verhaal, vragen en gevoelens naar voren brengen in het kader van loopbaanoriëntatie en - begeleiding en voelen begrip en steun voor hun persoonlijke situatie;</w:t>
      </w:r>
    </w:p>
    <w:p w:rsidR="00A611C2" w:rsidRPr="005A70B6" w:rsidRDefault="00A611C2" w:rsidP="004F1A6D">
      <w:pPr>
        <w:numPr>
          <w:ilvl w:val="0"/>
          <w:numId w:val="29"/>
        </w:numPr>
        <w:tabs>
          <w:tab w:val="clear" w:pos="360"/>
        </w:tabs>
        <w:spacing w:after="0"/>
        <w:jc w:val="left"/>
      </w:pPr>
      <w:r w:rsidRPr="005A70B6">
        <w:t>Leerlingen voelen zich geaccepteerd en gewaardeerd;</w:t>
      </w:r>
    </w:p>
    <w:p w:rsidR="00A611C2" w:rsidRPr="005A70B6" w:rsidRDefault="00A611C2" w:rsidP="004F1A6D">
      <w:pPr>
        <w:numPr>
          <w:ilvl w:val="0"/>
          <w:numId w:val="29"/>
        </w:numPr>
        <w:tabs>
          <w:tab w:val="clear" w:pos="360"/>
        </w:tabs>
        <w:spacing w:after="0"/>
        <w:jc w:val="left"/>
      </w:pPr>
      <w:r w:rsidRPr="005A70B6">
        <w:lastRenderedPageBreak/>
        <w:t>Leerlingen krijgen een helder beeld van hun persoonlijke situatie en de effecten daarvan op het leren en het keuzeproces voor studie en beroep, en zijn in staat gepaste actie ondernemen.</w:t>
      </w:r>
    </w:p>
    <w:p w:rsidR="00A611C2" w:rsidRPr="005A70B6" w:rsidRDefault="00A611C2" w:rsidP="00A611C2">
      <w:pPr>
        <w:rPr>
          <w:i/>
        </w:rPr>
      </w:pPr>
      <w:bookmarkStart w:id="55" w:name="_Toc191970110"/>
    </w:p>
    <w:p w:rsidR="00A611C2" w:rsidRPr="005A70B6" w:rsidRDefault="00A611C2" w:rsidP="00A611C2">
      <w:pPr>
        <w:pStyle w:val="Kop2"/>
      </w:pPr>
      <w:bookmarkStart w:id="56" w:name="_Toc360711839"/>
      <w:bookmarkStart w:id="57" w:name="_Toc364369421"/>
      <w:r w:rsidRPr="005A70B6">
        <w:t>Competentie 3: Betrouwbaar/integer</w:t>
      </w:r>
      <w:bookmarkEnd w:id="55"/>
      <w:bookmarkEnd w:id="56"/>
      <w:bookmarkEnd w:id="57"/>
    </w:p>
    <w:p w:rsidR="00A611C2" w:rsidRPr="005A70B6" w:rsidRDefault="00C132C8" w:rsidP="00A611C2">
      <w:r>
        <w:rPr>
          <w:noProof/>
          <w:lang w:val="nl-NL" w:eastAsia="nl-NL"/>
        </w:rPr>
        <w:pict>
          <v:shape id="Text Box 4" o:spid="_x0000_s1034" type="#_x0000_t202" style="position:absolute;left:0;text-align:left;margin-left:20.95pt;margin-top:10.15pt;width:454.8pt;height:5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" fillcolor="#a5a5a5" strokeweight=".25pt">
            <v:fill opacity="21074f"/>
            <v:shadow color="#868686"/>
            <v:textbox>
              <w:txbxContent>
                <w:p w:rsidR="00A362E0" w:rsidRDefault="00A362E0" w:rsidP="00A611C2">
                  <w:pPr>
                    <w:rPr>
                      <w:i/>
                    </w:rPr>
                  </w:pPr>
                  <w:r>
                    <w:rPr>
                      <w:i/>
                    </w:rPr>
                    <w:t>De LOB’er is in staat om op een integere en betrouwbare wijze vorm te geven aan de activiteiten in het kader van loopbaanoriëntatie en -begeleiding.</w:t>
                  </w:r>
                </w:p>
                <w:p w:rsidR="00A362E0" w:rsidRDefault="00A362E0" w:rsidP="00A611C2">
                  <w:pPr>
                    <w:rPr>
                      <w:i/>
                    </w:rPr>
                  </w:pPr>
                </w:p>
                <w:p w:rsidR="00A362E0" w:rsidRDefault="00A362E0" w:rsidP="00A611C2">
                  <w:pPr>
                    <w:rPr>
                      <w:i/>
                    </w:rPr>
                  </w:pPr>
                </w:p>
              </w:txbxContent>
            </v:textbox>
          </v:shape>
        </w:pict>
      </w:r>
    </w:p>
    <w:p w:rsidR="00A611C2" w:rsidRPr="005A70B6" w:rsidRDefault="00A611C2" w:rsidP="00A611C2"/>
    <w:p w:rsidR="00A611C2" w:rsidRPr="005A70B6" w:rsidRDefault="00A611C2" w:rsidP="00A611C2"/>
    <w:p w:rsidR="00A611C2" w:rsidRPr="005A70B6" w:rsidRDefault="00A611C2" w:rsidP="004F1A6D">
      <w:pPr>
        <w:numPr>
          <w:ilvl w:val="0"/>
          <w:numId w:val="36"/>
        </w:numPr>
        <w:spacing w:after="0"/>
        <w:jc w:val="left"/>
        <w:rPr>
          <w:u w:val="single"/>
        </w:rPr>
      </w:pPr>
      <w:r w:rsidRPr="005A70B6">
        <w:rPr>
          <w:u w:val="single"/>
        </w:rPr>
        <w:t>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20"/>
        </w:numPr>
        <w:spacing w:after="0"/>
        <w:jc w:val="left"/>
      </w:pPr>
      <w:r w:rsidRPr="005A70B6">
        <w:t>Komt afspraken en beloften na; is consistent en consequent;</w:t>
      </w:r>
    </w:p>
    <w:p w:rsidR="00A611C2" w:rsidRPr="005A70B6" w:rsidRDefault="00A611C2" w:rsidP="004F1A6D">
      <w:pPr>
        <w:numPr>
          <w:ilvl w:val="0"/>
          <w:numId w:val="20"/>
        </w:numPr>
        <w:spacing w:after="0"/>
        <w:jc w:val="left"/>
      </w:pPr>
      <w:r w:rsidRPr="005A70B6">
        <w:t>Legt aan een leerling helder uit waarom hij op een bepaalde manier handelt of adviseert;</w:t>
      </w:r>
    </w:p>
    <w:p w:rsidR="00A611C2" w:rsidRPr="005A70B6" w:rsidRDefault="00A611C2" w:rsidP="004F1A6D">
      <w:pPr>
        <w:numPr>
          <w:ilvl w:val="0"/>
          <w:numId w:val="20"/>
        </w:numPr>
        <w:spacing w:after="0"/>
        <w:jc w:val="left"/>
      </w:pPr>
      <w:r w:rsidRPr="005A70B6">
        <w:t>Respecteert en beschermt de aan hem toevertrouwde vertrouwelijke informatie en hanteert de privacyregels;</w:t>
      </w:r>
    </w:p>
    <w:p w:rsidR="00A611C2" w:rsidRPr="005A70B6" w:rsidRDefault="00A611C2" w:rsidP="004F1A6D">
      <w:pPr>
        <w:numPr>
          <w:ilvl w:val="0"/>
          <w:numId w:val="20"/>
        </w:numPr>
        <w:spacing w:after="0"/>
        <w:jc w:val="left"/>
      </w:pPr>
      <w:r w:rsidRPr="005A70B6">
        <w:t>Gaat integer en zorgvuldig om met positie en voorkennis;</w:t>
      </w:r>
    </w:p>
    <w:p w:rsidR="00A611C2" w:rsidRPr="005A70B6" w:rsidRDefault="00A611C2" w:rsidP="004F1A6D">
      <w:pPr>
        <w:numPr>
          <w:ilvl w:val="0"/>
          <w:numId w:val="20"/>
        </w:numPr>
        <w:spacing w:after="0"/>
        <w:jc w:val="left"/>
      </w:pPr>
      <w:r w:rsidRPr="005A70B6">
        <w:t xml:space="preserve">Geeft aan wanneer zaken die van hem verwacht worden niet in overeenstemming zijn met zijn rol als </w:t>
      </w:r>
      <w:r>
        <w:t>LOB</w:t>
      </w:r>
      <w:r w:rsidRPr="005A70B6">
        <w:t>‘er.</w:t>
      </w:r>
    </w:p>
    <w:p w:rsidR="00A611C2" w:rsidRPr="005A70B6" w:rsidRDefault="00A611C2" w:rsidP="00A611C2"/>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30"/>
        </w:numPr>
        <w:tabs>
          <w:tab w:val="clear" w:pos="360"/>
        </w:tabs>
        <w:spacing w:after="0"/>
        <w:jc w:val="left"/>
      </w:pPr>
      <w:r w:rsidRPr="005A70B6">
        <w:t xml:space="preserve">De </w:t>
      </w:r>
      <w:r>
        <w:t>LOB</w:t>
      </w:r>
      <w:r w:rsidRPr="005A70B6">
        <w:t>’er is een betrouwbare partner voor leerlingen en collega’s;</w:t>
      </w:r>
    </w:p>
    <w:p w:rsidR="00A611C2" w:rsidRPr="005A70B6" w:rsidRDefault="00A611C2" w:rsidP="004F1A6D">
      <w:pPr>
        <w:numPr>
          <w:ilvl w:val="0"/>
          <w:numId w:val="30"/>
        </w:numPr>
        <w:tabs>
          <w:tab w:val="clear" w:pos="360"/>
        </w:tabs>
        <w:spacing w:after="0"/>
        <w:jc w:val="left"/>
      </w:pPr>
      <w:r w:rsidRPr="005A70B6">
        <w:t>Leerlingen krijgen een transparant en helder beeld van de loopbaanoriëntatie en -begeleiding en hun voortgang;</w:t>
      </w:r>
    </w:p>
    <w:p w:rsidR="00A611C2" w:rsidRPr="005A70B6" w:rsidRDefault="00A611C2" w:rsidP="004F1A6D">
      <w:pPr>
        <w:numPr>
          <w:ilvl w:val="0"/>
          <w:numId w:val="30"/>
        </w:numPr>
        <w:tabs>
          <w:tab w:val="clear" w:pos="360"/>
        </w:tabs>
        <w:spacing w:after="0"/>
        <w:jc w:val="left"/>
      </w:pPr>
      <w:r w:rsidRPr="005A70B6">
        <w:t xml:space="preserve">Leerlingen voelen zich veilig bij de </w:t>
      </w:r>
      <w:r>
        <w:t>LOB</w:t>
      </w:r>
      <w:r w:rsidRPr="005A70B6">
        <w:t>’er;</w:t>
      </w:r>
    </w:p>
    <w:p w:rsidR="00A611C2" w:rsidRPr="005A70B6" w:rsidRDefault="00A611C2" w:rsidP="004F1A6D">
      <w:pPr>
        <w:numPr>
          <w:ilvl w:val="0"/>
          <w:numId w:val="30"/>
        </w:numPr>
        <w:tabs>
          <w:tab w:val="clear" w:pos="360"/>
        </w:tabs>
        <w:spacing w:after="0"/>
        <w:jc w:val="left"/>
      </w:pPr>
      <w:r w:rsidRPr="005A70B6">
        <w:t>Leerlingen maken problemen of knelpunten bespreekbaar;</w:t>
      </w:r>
    </w:p>
    <w:p w:rsidR="00A611C2" w:rsidRDefault="00A611C2" w:rsidP="004F1A6D">
      <w:pPr>
        <w:numPr>
          <w:ilvl w:val="0"/>
          <w:numId w:val="30"/>
        </w:numPr>
        <w:tabs>
          <w:tab w:val="clear" w:pos="360"/>
        </w:tabs>
        <w:spacing w:after="0"/>
        <w:jc w:val="left"/>
      </w:pPr>
      <w:r w:rsidRPr="005A70B6">
        <w:t>Leerlingen weten waar ze aan toe zijn.</w:t>
      </w:r>
    </w:p>
    <w:p w:rsidR="00AB306A" w:rsidRDefault="00AB306A" w:rsidP="00AB306A">
      <w:pPr>
        <w:spacing w:after="0"/>
        <w:jc w:val="left"/>
      </w:pPr>
    </w:p>
    <w:p w:rsidR="00AB306A" w:rsidRDefault="00AB306A" w:rsidP="00AB306A">
      <w:pPr>
        <w:spacing w:after="0"/>
        <w:jc w:val="left"/>
      </w:pPr>
    </w:p>
    <w:p w:rsidR="00550B92" w:rsidRDefault="00550B92">
      <w:pPr>
        <w:jc w:val="left"/>
      </w:pPr>
      <w:r>
        <w:br w:type="page"/>
      </w:r>
    </w:p>
    <w:p w:rsidR="00AB306A" w:rsidRDefault="00AB306A" w:rsidP="00AB306A">
      <w:pPr>
        <w:spacing w:after="0"/>
        <w:jc w:val="left"/>
      </w:pPr>
    </w:p>
    <w:p w:rsidR="00A611C2" w:rsidRPr="005A70B6" w:rsidRDefault="00A611C2" w:rsidP="00A611C2">
      <w:pPr>
        <w:ind w:left="360"/>
      </w:pPr>
    </w:p>
    <w:p w:rsidR="00A611C2" w:rsidRPr="005A70B6" w:rsidRDefault="00A611C2" w:rsidP="00A611C2">
      <w:pPr>
        <w:pStyle w:val="Kop2"/>
      </w:pPr>
      <w:bookmarkStart w:id="58" w:name="_Toc191970111"/>
      <w:bookmarkStart w:id="59" w:name="_Toc360711840"/>
      <w:bookmarkStart w:id="60" w:name="_Toc364369422"/>
      <w:r w:rsidRPr="005A70B6">
        <w:t>Competentie 4: Vakkundig/deskundig</w:t>
      </w:r>
      <w:bookmarkEnd w:id="58"/>
      <w:bookmarkEnd w:id="59"/>
      <w:bookmarkEnd w:id="60"/>
    </w:p>
    <w:p w:rsidR="00A611C2" w:rsidRPr="005A70B6" w:rsidRDefault="00C132C8" w:rsidP="00A611C2">
      <w:r>
        <w:rPr>
          <w:noProof/>
          <w:lang w:val="nl-NL" w:eastAsia="nl-NL"/>
        </w:rPr>
        <w:pict>
          <v:shape id="Text Box 5" o:spid="_x0000_s1035" type="#_x0000_t202" style="position:absolute;left:0;text-align:left;margin-left:-6.8pt;margin-top:8.85pt;width:450.9pt;height:41.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" fillcolor="#d8d8d8" strokeweight=".25pt">
            <v:fill opacity="21074f"/>
            <v:shadow color="#868686"/>
            <v:textbox>
              <w:txbxContent>
                <w:p w:rsidR="00A362E0" w:rsidRDefault="00A362E0" w:rsidP="00A611C2">
                  <w:pPr>
                    <w:rPr>
                      <w:i/>
                    </w:rPr>
                  </w:pPr>
                  <w:r>
                    <w:rPr>
                      <w:i/>
                    </w:rPr>
                    <w:t xml:space="preserve">De LOB’er is in staat op een vakkundige en deskundige manier te werk te gaan en beschikbare kennis en instrumenten op het gebied van studie- en beroepskeuze(processen) toe te passen binnen loopbaanoriëntatie en -begeleiding. </w:t>
                  </w:r>
                </w:p>
              </w:txbxContent>
            </v:textbox>
          </v:shape>
        </w:pict>
      </w:r>
    </w:p>
    <w:p w:rsidR="00A611C2" w:rsidRPr="005A70B6" w:rsidRDefault="00A611C2" w:rsidP="00A611C2"/>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27"/>
        </w:numPr>
        <w:spacing w:after="0"/>
        <w:jc w:val="left"/>
      </w:pPr>
      <w:r w:rsidRPr="005A70B6">
        <w:t>Hanteert kennis met betrekking tot de leer- en keuzeprocessen van leerlingen op het gebeid van studie- en beroep;</w:t>
      </w:r>
    </w:p>
    <w:p w:rsidR="00A611C2" w:rsidRPr="005A70B6" w:rsidRDefault="00A611C2" w:rsidP="004F1A6D">
      <w:pPr>
        <w:numPr>
          <w:ilvl w:val="0"/>
          <w:numId w:val="27"/>
        </w:numPr>
        <w:spacing w:after="0"/>
        <w:jc w:val="left"/>
      </w:pPr>
      <w:r w:rsidRPr="005A70B6">
        <w:t xml:space="preserve">Hanteert kennis van de taken/inhouden van de verschillende rollen binnen de school en geeft de eigen rol als </w:t>
      </w:r>
      <w:r>
        <w:t>LOB</w:t>
      </w:r>
      <w:r w:rsidRPr="005A70B6">
        <w:t>’er helder aan;</w:t>
      </w:r>
    </w:p>
    <w:p w:rsidR="00A611C2" w:rsidRPr="005A70B6" w:rsidRDefault="00A611C2" w:rsidP="004F1A6D">
      <w:pPr>
        <w:numPr>
          <w:ilvl w:val="0"/>
          <w:numId w:val="27"/>
        </w:numPr>
        <w:spacing w:after="0"/>
        <w:jc w:val="left"/>
      </w:pPr>
      <w:r w:rsidRPr="005A70B6">
        <w:t>Switcht flexibel, al naar gelang de situatie vraagt, tussen de rollen van adviseur, vertrouwenspersoon, contactpersoon, vraagbaak;</w:t>
      </w:r>
    </w:p>
    <w:p w:rsidR="00A611C2" w:rsidRPr="005A70B6" w:rsidRDefault="00A611C2" w:rsidP="004F1A6D">
      <w:pPr>
        <w:numPr>
          <w:ilvl w:val="0"/>
          <w:numId w:val="27"/>
        </w:numPr>
        <w:spacing w:after="0"/>
        <w:jc w:val="left"/>
      </w:pPr>
      <w:r w:rsidRPr="005A70B6">
        <w:t>Herkent de belangrijkste keuzeproblemen;</w:t>
      </w:r>
    </w:p>
    <w:p w:rsidR="00A611C2" w:rsidRPr="005A70B6" w:rsidRDefault="00A611C2" w:rsidP="004F1A6D">
      <w:pPr>
        <w:numPr>
          <w:ilvl w:val="0"/>
          <w:numId w:val="27"/>
        </w:numPr>
        <w:spacing w:after="0"/>
        <w:jc w:val="left"/>
      </w:pPr>
      <w:r w:rsidRPr="005A70B6">
        <w:t xml:space="preserve">Hanteert verwijzingsprocedures volgens de geldende criteria </w:t>
      </w:r>
    </w:p>
    <w:p w:rsidR="00A611C2" w:rsidRPr="005A70B6" w:rsidRDefault="00A611C2" w:rsidP="004F1A6D">
      <w:pPr>
        <w:numPr>
          <w:ilvl w:val="0"/>
          <w:numId w:val="27"/>
        </w:numPr>
        <w:spacing w:after="0"/>
        <w:jc w:val="left"/>
      </w:pPr>
      <w:r w:rsidRPr="005A70B6">
        <w:t xml:space="preserve">Verduidelijkt de rol van de </w:t>
      </w:r>
      <w:r>
        <w:t>LOB</w:t>
      </w:r>
      <w:r w:rsidRPr="005A70B6">
        <w:t>’er, de werkwijze en de inrichting van het programma loopbaanoriëntatie en -begeleiding indien de leerling daarom vraagt;</w:t>
      </w:r>
    </w:p>
    <w:p w:rsidR="00A611C2" w:rsidRPr="005A70B6" w:rsidRDefault="00A611C2" w:rsidP="004F1A6D">
      <w:pPr>
        <w:numPr>
          <w:ilvl w:val="0"/>
          <w:numId w:val="27"/>
        </w:numPr>
        <w:spacing w:after="0"/>
        <w:jc w:val="left"/>
      </w:pPr>
      <w:r w:rsidRPr="005A70B6">
        <w:t>Voert het groepsgerichte programma loopbaanoriëntatie en -begeleiding nauwgezet en accuraat uit;</w:t>
      </w:r>
    </w:p>
    <w:p w:rsidR="00A611C2" w:rsidRPr="005A70B6" w:rsidRDefault="00A611C2" w:rsidP="004F1A6D">
      <w:pPr>
        <w:numPr>
          <w:ilvl w:val="0"/>
          <w:numId w:val="27"/>
        </w:numPr>
        <w:spacing w:after="0"/>
        <w:jc w:val="left"/>
      </w:pPr>
      <w:r w:rsidRPr="005A70B6">
        <w:t>Hanteert het groepsgerichte programma studieloopbaanbegeleiding flexibel;</w:t>
      </w:r>
    </w:p>
    <w:p w:rsidR="00A611C2" w:rsidRPr="005A70B6" w:rsidRDefault="00A611C2" w:rsidP="004F1A6D">
      <w:pPr>
        <w:numPr>
          <w:ilvl w:val="0"/>
          <w:numId w:val="27"/>
        </w:numPr>
        <w:spacing w:after="0"/>
        <w:jc w:val="left"/>
      </w:pPr>
      <w:r w:rsidRPr="005A70B6">
        <w:t>Confronteert de leerling met beroepscompetenties;</w:t>
      </w:r>
    </w:p>
    <w:p w:rsidR="00A611C2" w:rsidRPr="005A70B6" w:rsidRDefault="00A611C2" w:rsidP="004F1A6D">
      <w:pPr>
        <w:numPr>
          <w:ilvl w:val="0"/>
          <w:numId w:val="27"/>
        </w:numPr>
        <w:spacing w:after="0"/>
        <w:jc w:val="left"/>
      </w:pPr>
      <w:r w:rsidRPr="005A70B6">
        <w:t>Hanteert kennis van basiscompetenties betreffende coachen, coachingsfasen en coachingsstijlen in contact met de leerling;</w:t>
      </w:r>
    </w:p>
    <w:p w:rsidR="00A611C2" w:rsidRPr="005A70B6" w:rsidRDefault="00A611C2" w:rsidP="004F1A6D">
      <w:pPr>
        <w:numPr>
          <w:ilvl w:val="0"/>
          <w:numId w:val="27"/>
        </w:numPr>
        <w:spacing w:after="0"/>
        <w:jc w:val="left"/>
      </w:pPr>
      <w:r w:rsidRPr="005A70B6">
        <w:t>Past binnen het programma loopbaanoriëntatie en- begeleiding de uitgangspunten van de groepsdynamica toe en maakt knelpunten in het functioneren van de klas of van leerlingen in de groep bespreekbaar;</w:t>
      </w:r>
    </w:p>
    <w:p w:rsidR="00A611C2" w:rsidRPr="005A70B6" w:rsidRDefault="00A611C2" w:rsidP="004F1A6D">
      <w:pPr>
        <w:numPr>
          <w:ilvl w:val="0"/>
          <w:numId w:val="27"/>
        </w:numPr>
        <w:spacing w:after="0"/>
        <w:jc w:val="left"/>
      </w:pPr>
      <w:r w:rsidRPr="005A70B6">
        <w:t>Traint leerlingen in het gebruik van instrumenten zoals interesse- en beroepskeuzetesten, competentietesten, of sterkte/zwakteanalyse en wijst leerlingen op instrumenten die passen bij hun vragen;</w:t>
      </w:r>
    </w:p>
    <w:p w:rsidR="00A611C2" w:rsidRPr="005A70B6" w:rsidRDefault="00A611C2" w:rsidP="004F1A6D">
      <w:pPr>
        <w:numPr>
          <w:ilvl w:val="0"/>
          <w:numId w:val="27"/>
        </w:numPr>
        <w:spacing w:after="0"/>
        <w:jc w:val="left"/>
      </w:pPr>
      <w:r w:rsidRPr="005A70B6">
        <w:t xml:space="preserve">Beantwoordt vragen over beroepscompetenties, </w:t>
      </w:r>
      <w:r>
        <w:t>LOB</w:t>
      </w:r>
      <w:r w:rsidRPr="005A70B6">
        <w:t>-instrumenten;</w:t>
      </w:r>
    </w:p>
    <w:p w:rsidR="00AB306A" w:rsidRDefault="00A611C2" w:rsidP="004F1A6D">
      <w:pPr>
        <w:numPr>
          <w:ilvl w:val="0"/>
          <w:numId w:val="27"/>
        </w:numPr>
        <w:spacing w:after="0"/>
        <w:jc w:val="left"/>
      </w:pPr>
      <w:r w:rsidRPr="005A70B6">
        <w:t>Leest vakliteratuur over loopbaanoriëntatie en -begeleiding en onderwerpen die daar mee te maken hebben om kennis aan te vullen en/of informeert bij collega’s naar zaken waar hij minder van weet;</w:t>
      </w:r>
    </w:p>
    <w:p w:rsidR="00A611C2" w:rsidRPr="005A70B6" w:rsidRDefault="00A611C2" w:rsidP="004F1A6D">
      <w:pPr>
        <w:numPr>
          <w:ilvl w:val="0"/>
          <w:numId w:val="27"/>
        </w:numPr>
        <w:spacing w:after="0"/>
        <w:jc w:val="left"/>
      </w:pPr>
      <w:r w:rsidRPr="005A70B6">
        <w:lastRenderedPageBreak/>
        <w:t>Hanteert op nauwkeurige en accurate wijze digitale systemen en daaraan gekoppelde instrumenten en volgt de afgesproken procedures en deadlines;</w:t>
      </w:r>
    </w:p>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31"/>
        </w:numPr>
        <w:tabs>
          <w:tab w:val="clear" w:pos="372"/>
        </w:tabs>
        <w:spacing w:after="0"/>
        <w:jc w:val="left"/>
      </w:pPr>
      <w:r w:rsidRPr="005A70B6">
        <w:t>De leerling krijgt relevante informatie aangeboden, weet waar hij relevante informatie kan vinden en hoe hij deze moet toepassen ten dienste van de voortgang in zijn studie- en beroepskeuzeproces;</w:t>
      </w:r>
    </w:p>
    <w:p w:rsidR="00A611C2" w:rsidRPr="005A70B6" w:rsidRDefault="00A611C2" w:rsidP="004F1A6D">
      <w:pPr>
        <w:numPr>
          <w:ilvl w:val="0"/>
          <w:numId w:val="31"/>
        </w:numPr>
        <w:tabs>
          <w:tab w:val="clear" w:pos="372"/>
        </w:tabs>
        <w:spacing w:after="0"/>
        <w:jc w:val="left"/>
      </w:pPr>
      <w:r w:rsidRPr="005A70B6">
        <w:t>De afspraken met de leerling zijn helder en inzichtelijk en op tijd vastgelegd.</w:t>
      </w:r>
    </w:p>
    <w:p w:rsidR="00A611C2" w:rsidRPr="005A70B6" w:rsidRDefault="00A611C2" w:rsidP="00A611C2"/>
    <w:p w:rsidR="00A611C2" w:rsidRPr="005A70B6" w:rsidRDefault="00A611C2" w:rsidP="00A611C2">
      <w:pPr>
        <w:pStyle w:val="Kop2"/>
      </w:pPr>
      <w:bookmarkStart w:id="61" w:name="_Toc360711841"/>
      <w:bookmarkStart w:id="62" w:name="_Toc364369423"/>
      <w:r w:rsidRPr="005A70B6">
        <w:t>Competentie 5: Praktijkgericht</w:t>
      </w:r>
      <w:bookmarkEnd w:id="61"/>
      <w:bookmarkEnd w:id="62"/>
    </w:p>
    <w:p w:rsidR="00A611C2" w:rsidRPr="005A70B6" w:rsidRDefault="00A611C2" w:rsidP="00A611C2">
      <w:pPr>
        <w:rPr>
          <w:i/>
        </w:rPr>
      </w:pPr>
      <w:r w:rsidRPr="005A70B6">
        <w:rPr>
          <w:i/>
        </w:rPr>
        <w:t xml:space="preserve">(Mogelijk niet volledig voor alle </w:t>
      </w:r>
      <w:r>
        <w:rPr>
          <w:i/>
        </w:rPr>
        <w:t>LOB</w:t>
      </w:r>
      <w:r w:rsidRPr="005A70B6">
        <w:rPr>
          <w:i/>
        </w:rPr>
        <w:t>’ers)</w:t>
      </w:r>
    </w:p>
    <w:p w:rsidR="00A611C2" w:rsidRPr="005A70B6" w:rsidRDefault="00C132C8" w:rsidP="00A611C2">
      <w:pPr>
        <w:rPr>
          <w:i/>
        </w:rPr>
      </w:pPr>
      <w:bookmarkStart w:id="63" w:name="_Toc191970112"/>
      <w:r>
        <w:rPr>
          <w:i/>
          <w:noProof/>
          <w:lang w:val="nl-NL" w:eastAsia="nl-NL"/>
        </w:rPr>
        <w:pict>
          <v:shape id="Text Box 10" o:spid="_x0000_s1036" type="#_x0000_t202" style="position:absolute;left:0;text-align:left;margin-left:5.95pt;margin-top:5.15pt;width:457.2pt;height:59.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" fillcolor="#a5a5a5" strokeweight=".25pt">
            <v:fill opacity="21074f"/>
            <v:shadow color="#868686"/>
            <v:textbox>
              <w:txbxContent>
                <w:p w:rsidR="00A362E0" w:rsidRDefault="00A362E0" w:rsidP="00A611C2">
                  <w:r>
                    <w:rPr>
                      <w:i/>
                    </w:rPr>
                    <w:t xml:space="preserve">De LOB’er is in staat om leerlingen in contact te brengen met de praktijk van studie en beroep, en speelt een rol bij het bieden van een waardevolle praktijkervaring voor de leerling. </w:t>
                  </w:r>
                </w:p>
                <w:p w:rsidR="00A362E0" w:rsidRDefault="00A362E0" w:rsidP="00A611C2"/>
              </w:txbxContent>
            </v:textbox>
          </v:shape>
        </w:pict>
      </w:r>
    </w:p>
    <w:p w:rsidR="00A611C2" w:rsidRPr="005A70B6" w:rsidRDefault="00A611C2" w:rsidP="00A611C2">
      <w:pPr>
        <w:rPr>
          <w:i/>
        </w:rPr>
      </w:pPr>
    </w:p>
    <w:p w:rsidR="00A611C2" w:rsidRPr="005A70B6" w:rsidRDefault="00A611C2" w:rsidP="00A611C2">
      <w:pPr>
        <w:rPr>
          <w:i/>
        </w:rPr>
      </w:pPr>
    </w:p>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37"/>
        </w:numPr>
        <w:spacing w:after="0"/>
        <w:jc w:val="left"/>
      </w:pPr>
      <w:r w:rsidRPr="005A70B6">
        <w:t>Onderhoudt contacten met het beroepenveld en andere onderwijsinstellingen (zowel horizontaal als verticaal);</w:t>
      </w:r>
    </w:p>
    <w:p w:rsidR="00A611C2" w:rsidRPr="005A70B6" w:rsidRDefault="00A611C2" w:rsidP="004F1A6D">
      <w:pPr>
        <w:numPr>
          <w:ilvl w:val="0"/>
          <w:numId w:val="37"/>
        </w:numPr>
        <w:spacing w:after="0"/>
        <w:jc w:val="left"/>
      </w:pPr>
      <w:r w:rsidRPr="005A70B6">
        <w:t xml:space="preserve">De </w:t>
      </w:r>
      <w:r>
        <w:t>LOB</w:t>
      </w:r>
      <w:r w:rsidRPr="005A70B6">
        <w:t>’er kijkt over de grenzen van de onderwijsinstelling;</w:t>
      </w:r>
    </w:p>
    <w:p w:rsidR="00A611C2" w:rsidRPr="005A70B6" w:rsidRDefault="00A611C2" w:rsidP="004F1A6D">
      <w:pPr>
        <w:numPr>
          <w:ilvl w:val="0"/>
          <w:numId w:val="37"/>
        </w:numPr>
        <w:spacing w:after="0"/>
        <w:jc w:val="left"/>
      </w:pPr>
      <w:r w:rsidRPr="005A70B6">
        <w:t>Stimuleert en ondersteunt de leerling om concrete acties te ondernemen om praktijkervaring op te doen;</w:t>
      </w:r>
    </w:p>
    <w:p w:rsidR="00A611C2" w:rsidRPr="005A70B6" w:rsidRDefault="00A611C2" w:rsidP="004F1A6D">
      <w:pPr>
        <w:numPr>
          <w:ilvl w:val="0"/>
          <w:numId w:val="37"/>
        </w:numPr>
        <w:spacing w:after="0"/>
        <w:jc w:val="left"/>
      </w:pPr>
      <w:r w:rsidRPr="005A70B6">
        <w:t>Stimuleert en ondersteunt leerlingen om te communiceren over de praktijkervaringen;</w:t>
      </w:r>
    </w:p>
    <w:p w:rsidR="00A611C2" w:rsidRPr="005A70B6" w:rsidRDefault="00A611C2" w:rsidP="004F1A6D">
      <w:pPr>
        <w:numPr>
          <w:ilvl w:val="0"/>
          <w:numId w:val="37"/>
        </w:numPr>
        <w:spacing w:after="0"/>
        <w:jc w:val="left"/>
      </w:pPr>
      <w:r w:rsidRPr="005A70B6">
        <w:t>Bewaakt de kwaliteit van de praktijkervaringen;</w:t>
      </w:r>
    </w:p>
    <w:p w:rsidR="00A611C2" w:rsidRPr="005A70B6" w:rsidRDefault="00A611C2" w:rsidP="004F1A6D">
      <w:pPr>
        <w:numPr>
          <w:ilvl w:val="0"/>
          <w:numId w:val="37"/>
        </w:numPr>
        <w:spacing w:after="0"/>
        <w:jc w:val="left"/>
      </w:pPr>
      <w:r w:rsidRPr="005A70B6">
        <w:t>Bewaakt dat praktijkervaringen aansluiten bij de mogelijkheden en persoonlijke situatie van de leerling (diversiteit, cultuur en dergelijke).</w:t>
      </w:r>
    </w:p>
    <w:p w:rsidR="00A611C2" w:rsidRPr="005A70B6" w:rsidRDefault="00A611C2" w:rsidP="004F1A6D">
      <w:pPr>
        <w:numPr>
          <w:ilvl w:val="0"/>
          <w:numId w:val="37"/>
        </w:numPr>
        <w:spacing w:after="0"/>
        <w:jc w:val="left"/>
      </w:pPr>
      <w:r w:rsidRPr="005A70B6">
        <w:t>Zoekt proactief contact met het beroepenveld en onderwijsinstellingen om aan de vraag van de leerlingen te voldoen;</w:t>
      </w:r>
    </w:p>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38"/>
        </w:numPr>
        <w:spacing w:after="0"/>
        <w:jc w:val="left"/>
      </w:pPr>
      <w:r w:rsidRPr="005A70B6">
        <w:t>De leerling doet waardevolle praktijkervaringen op die passen binnen zijn keuzeproces;</w:t>
      </w:r>
    </w:p>
    <w:p w:rsidR="00A611C2" w:rsidRPr="005A70B6" w:rsidRDefault="00A611C2" w:rsidP="004F1A6D">
      <w:pPr>
        <w:numPr>
          <w:ilvl w:val="0"/>
          <w:numId w:val="38"/>
        </w:numPr>
        <w:spacing w:after="0"/>
        <w:jc w:val="left"/>
      </w:pPr>
      <w:r w:rsidRPr="005A70B6">
        <w:t>Er is intensief contact met het beroepenveld en onderwijsinstellingen;</w:t>
      </w:r>
    </w:p>
    <w:p w:rsidR="00A611C2" w:rsidRDefault="00A611C2" w:rsidP="00A611C2">
      <w:pPr>
        <w:spacing w:line="276" w:lineRule="auto"/>
      </w:pPr>
      <w:r>
        <w:br w:type="page"/>
      </w:r>
    </w:p>
    <w:p w:rsidR="00A611C2" w:rsidRDefault="00A611C2" w:rsidP="00A611C2"/>
    <w:p w:rsidR="00A611C2" w:rsidRDefault="00A611C2" w:rsidP="00A611C2">
      <w:pPr>
        <w:pStyle w:val="Kop2"/>
      </w:pPr>
      <w:bookmarkStart w:id="64" w:name="_Toc360711842"/>
      <w:bookmarkStart w:id="65" w:name="_Toc364369424"/>
      <w:r w:rsidRPr="005A70B6">
        <w:t>Competentie 6: Toegankelijk/laagdrempelig</w:t>
      </w:r>
      <w:bookmarkEnd w:id="63"/>
      <w:bookmarkEnd w:id="64"/>
      <w:bookmarkEnd w:id="65"/>
    </w:p>
    <w:p w:rsidR="00AB306A" w:rsidRPr="00AB306A" w:rsidRDefault="00AB306A" w:rsidP="00AB306A"/>
    <w:p w:rsidR="00A611C2" w:rsidRPr="005A70B6" w:rsidRDefault="00C132C8" w:rsidP="00A611C2">
      <w:r>
        <w:rPr>
          <w:noProof/>
          <w:lang w:val="nl-NL" w:eastAsia="nl-NL"/>
        </w:rPr>
        <w:pict>
          <v:shape id="Text Box 6" o:spid="_x0000_s1037" type="#_x0000_t202" style="position:absolute;left:0;text-align:left;margin-left:5.95pt;margin-top:-.1pt;width:450.9pt;height:41.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" fillcolor="#d8d8d8" strokeweight=".25pt">
            <v:fill opacity="21074f"/>
            <v:shadow color="#868686"/>
            <v:textbox>
              <w:txbxContent>
                <w:p w:rsidR="00A362E0" w:rsidRDefault="00A362E0" w:rsidP="00A611C2">
                  <w:r>
                    <w:rPr>
                      <w:i/>
                    </w:rPr>
                    <w:t>De LOB’er is in staat om leerlingen op een toegankelijke, laagdrempelige wijze te begeleiden, waardoor leerlingen zich uitgenodigd voelen om de LOB’er in te schakelen en gebruik te maken van diens expertise.</w:t>
                  </w:r>
                </w:p>
                <w:p w:rsidR="00A362E0" w:rsidRDefault="00A362E0" w:rsidP="00A611C2"/>
              </w:txbxContent>
            </v:textbox>
          </v:shape>
        </w:pict>
      </w:r>
    </w:p>
    <w:p w:rsidR="00A611C2" w:rsidRPr="005A70B6" w:rsidRDefault="00A611C2" w:rsidP="00A611C2"/>
    <w:p w:rsidR="00A611C2" w:rsidRDefault="00A611C2" w:rsidP="00A611C2">
      <w:pPr>
        <w:rPr>
          <w:u w:val="single"/>
        </w:rPr>
      </w:pPr>
    </w:p>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21"/>
        </w:numPr>
        <w:spacing w:after="0"/>
        <w:jc w:val="left"/>
      </w:pPr>
      <w:r w:rsidRPr="005A70B6">
        <w:t>Reageert snel en adequaat op vragen, verzoeken en klachten van leerlingen;</w:t>
      </w:r>
    </w:p>
    <w:p w:rsidR="00A611C2" w:rsidRPr="005A70B6" w:rsidRDefault="00A611C2" w:rsidP="004F1A6D">
      <w:pPr>
        <w:numPr>
          <w:ilvl w:val="0"/>
          <w:numId w:val="21"/>
        </w:numPr>
        <w:spacing w:after="0"/>
        <w:jc w:val="left"/>
      </w:pPr>
      <w:r w:rsidRPr="005A70B6">
        <w:t xml:space="preserve">In tijden van drukte laat de </w:t>
      </w:r>
      <w:r>
        <w:t>LOB</w:t>
      </w:r>
      <w:r w:rsidRPr="005A70B6">
        <w:t>’er de leerling weten wanneer deze een antwoord op een vraag kan verwachten en houdt zich hieraan;</w:t>
      </w:r>
    </w:p>
    <w:p w:rsidR="00A611C2" w:rsidRPr="005A70B6" w:rsidRDefault="00A611C2" w:rsidP="004F1A6D">
      <w:pPr>
        <w:numPr>
          <w:ilvl w:val="0"/>
          <w:numId w:val="21"/>
        </w:numPr>
        <w:spacing w:after="0"/>
        <w:jc w:val="left"/>
      </w:pPr>
      <w:r w:rsidRPr="005A70B6">
        <w:t>Stelt leerlingen op hun gemak bij het eerste contact;</w:t>
      </w:r>
    </w:p>
    <w:p w:rsidR="00A611C2" w:rsidRPr="005A70B6" w:rsidRDefault="00A611C2" w:rsidP="004F1A6D">
      <w:pPr>
        <w:numPr>
          <w:ilvl w:val="0"/>
          <w:numId w:val="21"/>
        </w:numPr>
        <w:spacing w:after="0"/>
        <w:jc w:val="left"/>
      </w:pPr>
      <w:r w:rsidRPr="005A70B6">
        <w:t>Staat open voor de leerling en neemt een luisterende houding aan;</w:t>
      </w:r>
    </w:p>
    <w:p w:rsidR="00A611C2" w:rsidRPr="005A70B6" w:rsidRDefault="00A611C2" w:rsidP="004F1A6D">
      <w:pPr>
        <w:numPr>
          <w:ilvl w:val="0"/>
          <w:numId w:val="21"/>
        </w:numPr>
        <w:spacing w:after="0"/>
        <w:jc w:val="left"/>
      </w:pPr>
      <w:r w:rsidRPr="005A70B6">
        <w:t>Leeft zich in de situatie van de leerling in en hanteert de specifieke positie van de leerling;</w:t>
      </w:r>
    </w:p>
    <w:p w:rsidR="00A611C2" w:rsidRPr="005A70B6" w:rsidRDefault="00A611C2" w:rsidP="004F1A6D">
      <w:pPr>
        <w:numPr>
          <w:ilvl w:val="0"/>
          <w:numId w:val="21"/>
        </w:numPr>
        <w:spacing w:after="0"/>
        <w:jc w:val="left"/>
      </w:pPr>
      <w:r w:rsidRPr="005A70B6">
        <w:t>Zoekt proactief contact met leerlingen bij wie hij problemen voorziet;</w:t>
      </w:r>
    </w:p>
    <w:p w:rsidR="00A611C2" w:rsidRPr="005A70B6" w:rsidRDefault="00A611C2" w:rsidP="004F1A6D">
      <w:pPr>
        <w:numPr>
          <w:ilvl w:val="0"/>
          <w:numId w:val="21"/>
        </w:numPr>
        <w:spacing w:after="0"/>
        <w:jc w:val="left"/>
      </w:pPr>
      <w:r w:rsidRPr="005A70B6">
        <w:t>Geeft steun en vertrouwen aan de leerling en bemoedigt en stimuleert de leerling;</w:t>
      </w:r>
    </w:p>
    <w:p w:rsidR="00A611C2" w:rsidRPr="005A70B6" w:rsidRDefault="00A611C2" w:rsidP="004F1A6D">
      <w:pPr>
        <w:numPr>
          <w:ilvl w:val="0"/>
          <w:numId w:val="21"/>
        </w:numPr>
        <w:spacing w:after="0"/>
        <w:jc w:val="left"/>
      </w:pPr>
      <w:r w:rsidRPr="005A70B6">
        <w:t>Is consistent en consequent in het handelen.</w:t>
      </w:r>
    </w:p>
    <w:p w:rsidR="00A611C2" w:rsidRPr="005A70B6" w:rsidRDefault="00A611C2" w:rsidP="004F1A6D">
      <w:pPr>
        <w:numPr>
          <w:ilvl w:val="0"/>
          <w:numId w:val="21"/>
        </w:numPr>
        <w:spacing w:after="0"/>
        <w:jc w:val="left"/>
      </w:pPr>
      <w:r w:rsidRPr="005A70B6">
        <w:t>Sluit aan bij de mogelijkheden en persoonlijke situatie van de leerling (diversiteit, cultuur etc.).</w:t>
      </w:r>
    </w:p>
    <w:p w:rsidR="00A611C2" w:rsidRPr="005A70B6" w:rsidRDefault="00A611C2" w:rsidP="00A611C2"/>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32"/>
        </w:numPr>
        <w:tabs>
          <w:tab w:val="clear" w:pos="372"/>
        </w:tabs>
        <w:spacing w:after="0"/>
        <w:jc w:val="left"/>
      </w:pPr>
      <w:r w:rsidRPr="005A70B6">
        <w:t xml:space="preserve">Leerlingen voelen zich door de </w:t>
      </w:r>
      <w:r>
        <w:t>LOB</w:t>
      </w:r>
      <w:r w:rsidRPr="005A70B6">
        <w:t>’er respectvol en serieus benaderd;</w:t>
      </w:r>
    </w:p>
    <w:p w:rsidR="00A611C2" w:rsidRDefault="00A611C2" w:rsidP="004F1A6D">
      <w:pPr>
        <w:numPr>
          <w:ilvl w:val="0"/>
          <w:numId w:val="32"/>
        </w:numPr>
        <w:tabs>
          <w:tab w:val="clear" w:pos="372"/>
        </w:tabs>
        <w:spacing w:after="0"/>
        <w:jc w:val="left"/>
      </w:pPr>
      <w:r w:rsidRPr="005A70B6">
        <w:t xml:space="preserve">Leerlingen maken gebruik van de expertise van de </w:t>
      </w:r>
      <w:r>
        <w:t>LOB</w:t>
      </w:r>
      <w:r w:rsidRPr="005A70B6">
        <w:t>’er.</w:t>
      </w:r>
    </w:p>
    <w:p w:rsidR="00AB306A" w:rsidRDefault="00AB306A" w:rsidP="00AB306A">
      <w:pPr>
        <w:spacing w:after="0"/>
        <w:jc w:val="left"/>
      </w:pPr>
    </w:p>
    <w:p w:rsidR="00AB306A" w:rsidRDefault="00AB306A" w:rsidP="00AB306A">
      <w:pPr>
        <w:spacing w:after="0"/>
        <w:jc w:val="left"/>
      </w:pPr>
    </w:p>
    <w:p w:rsidR="00AB306A" w:rsidRDefault="00AB306A" w:rsidP="00AB306A">
      <w:pPr>
        <w:spacing w:after="0"/>
        <w:jc w:val="left"/>
      </w:pPr>
    </w:p>
    <w:p w:rsidR="00550B92" w:rsidRDefault="00550B92">
      <w:pPr>
        <w:jc w:val="left"/>
      </w:pPr>
      <w:r>
        <w:br w:type="page"/>
      </w:r>
    </w:p>
    <w:p w:rsidR="00AB306A" w:rsidRPr="005A70B6" w:rsidRDefault="00AB306A" w:rsidP="00AB306A">
      <w:pPr>
        <w:spacing w:after="0"/>
        <w:jc w:val="left"/>
      </w:pPr>
      <w:bookmarkStart w:id="66" w:name="_GoBack"/>
      <w:bookmarkEnd w:id="66"/>
    </w:p>
    <w:p w:rsidR="00A611C2" w:rsidRPr="005A70B6" w:rsidRDefault="00A611C2" w:rsidP="00A611C2"/>
    <w:p w:rsidR="00A611C2" w:rsidRPr="005A70B6" w:rsidRDefault="00A611C2" w:rsidP="00A611C2">
      <w:pPr>
        <w:pStyle w:val="Kop2"/>
      </w:pPr>
      <w:bookmarkStart w:id="67" w:name="_Toc191970113"/>
      <w:bookmarkStart w:id="68" w:name="_Toc360711843"/>
      <w:bookmarkStart w:id="69" w:name="_Toc364369425"/>
      <w:r w:rsidRPr="005A70B6">
        <w:t>Competentie 7: Creatief/oplossingsgericht</w:t>
      </w:r>
      <w:bookmarkEnd w:id="67"/>
      <w:bookmarkEnd w:id="68"/>
      <w:bookmarkEnd w:id="69"/>
    </w:p>
    <w:p w:rsidR="00A611C2" w:rsidRPr="005A70B6" w:rsidRDefault="00C132C8" w:rsidP="00A611C2">
      <w:r>
        <w:rPr>
          <w:noProof/>
          <w:lang w:val="nl-NL" w:eastAsia="nl-NL"/>
        </w:rPr>
        <w:pict>
          <v:shape id="Text Box 7" o:spid="_x0000_s1038" type="#_x0000_t202" style="position:absolute;left:0;text-align:left;margin-left:-3.45pt;margin-top:2.4pt;width:450.9pt;height:41.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" fillcolor="#a5a5a5" strokeweight=".25pt">
            <v:fill opacity="21074f"/>
            <v:shadow color="#868686"/>
            <v:textbox>
              <w:txbxContent>
                <w:p w:rsidR="00A362E0" w:rsidRDefault="00A362E0" w:rsidP="00A611C2">
                  <w:pPr>
                    <w:rPr>
                      <w:i/>
                    </w:rPr>
                  </w:pPr>
                  <w:r>
                    <w:rPr>
                      <w:i/>
                    </w:rPr>
                    <w:t>De LOB’er is in staat om samen met de leerling oplossingen te bedenken voor problemen waarmee de leerling kampt, zodat de leerling weer een perspectief heeft waarmee deze verder kan.</w:t>
                  </w:r>
                </w:p>
              </w:txbxContent>
            </v:textbox>
          </v:shape>
        </w:pict>
      </w:r>
    </w:p>
    <w:p w:rsidR="00A611C2" w:rsidRPr="005A70B6" w:rsidRDefault="00A611C2" w:rsidP="00A611C2"/>
    <w:p w:rsidR="00A611C2" w:rsidRPr="005A70B6" w:rsidRDefault="00A611C2" w:rsidP="00A611C2">
      <w:pPr>
        <w:rPr>
          <w:u w:val="single"/>
        </w:rPr>
      </w:pPr>
      <w:r w:rsidRPr="005A70B6">
        <w:rPr>
          <w:u w:val="single"/>
        </w:rPr>
        <w:t>A. Gedragsindicatoren</w:t>
      </w:r>
    </w:p>
    <w:p w:rsidR="00A611C2" w:rsidRPr="005A70B6" w:rsidRDefault="00A611C2" w:rsidP="004F1A6D">
      <w:pPr>
        <w:numPr>
          <w:ilvl w:val="0"/>
          <w:numId w:val="23"/>
        </w:numPr>
        <w:spacing w:after="0"/>
        <w:jc w:val="left"/>
      </w:pPr>
      <w:r w:rsidRPr="005A70B6">
        <w:t>Zoekt samen met de leerling naar mogelijke oorzaken waardoor vastloopt in het studie- en beroepskeuzeproces;</w:t>
      </w:r>
    </w:p>
    <w:p w:rsidR="00A611C2" w:rsidRPr="005A70B6" w:rsidRDefault="00A611C2" w:rsidP="004F1A6D">
      <w:pPr>
        <w:numPr>
          <w:ilvl w:val="0"/>
          <w:numId w:val="23"/>
        </w:numPr>
        <w:spacing w:after="0"/>
        <w:jc w:val="left"/>
      </w:pPr>
      <w:r w:rsidRPr="005A70B6">
        <w:t>Zoekt met de leerling naar mogelijke oplossingen voor ervaren knelpunten of problemen;</w:t>
      </w:r>
    </w:p>
    <w:p w:rsidR="00A611C2" w:rsidRPr="005A70B6" w:rsidRDefault="00A611C2" w:rsidP="004F1A6D">
      <w:pPr>
        <w:numPr>
          <w:ilvl w:val="0"/>
          <w:numId w:val="23"/>
        </w:numPr>
        <w:spacing w:after="0"/>
        <w:jc w:val="left"/>
      </w:pPr>
      <w:r w:rsidRPr="005A70B6">
        <w:t>Maakt gebruik van activerende en creatieve werkvormen in de omgang met de leerling of met een groep leerlingen en kan deze flexibel hanteren bij onverwachte gebeurtenissen;</w:t>
      </w:r>
    </w:p>
    <w:p w:rsidR="00A611C2" w:rsidRPr="005A70B6" w:rsidRDefault="00A611C2" w:rsidP="004F1A6D">
      <w:pPr>
        <w:numPr>
          <w:ilvl w:val="0"/>
          <w:numId w:val="23"/>
        </w:numPr>
        <w:spacing w:after="0"/>
        <w:jc w:val="left"/>
      </w:pPr>
      <w:r w:rsidRPr="005A70B6">
        <w:t>Ziet toepassingsmogelijkheden binnen de loopbaanoriëntatie en -begeleiding voor werkwijzen en instrumenten die elders ontwikkeld zijn;</w:t>
      </w:r>
    </w:p>
    <w:p w:rsidR="00A611C2" w:rsidRPr="005A70B6" w:rsidRDefault="00A611C2" w:rsidP="00A611C2"/>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33"/>
        </w:numPr>
        <w:tabs>
          <w:tab w:val="clear" w:pos="360"/>
        </w:tabs>
        <w:spacing w:after="0"/>
        <w:jc w:val="left"/>
      </w:pPr>
      <w:r w:rsidRPr="005A70B6">
        <w:t>De leerling heeft ook bij problemen een perspectief voor ogen waarmee hij verder kan;</w:t>
      </w:r>
    </w:p>
    <w:p w:rsidR="00A611C2" w:rsidRPr="005A70B6" w:rsidRDefault="00A611C2" w:rsidP="004F1A6D">
      <w:pPr>
        <w:numPr>
          <w:ilvl w:val="0"/>
          <w:numId w:val="33"/>
        </w:numPr>
        <w:tabs>
          <w:tab w:val="clear" w:pos="360"/>
        </w:tabs>
        <w:spacing w:after="0"/>
        <w:jc w:val="left"/>
      </w:pPr>
      <w:r w:rsidRPr="005A70B6">
        <w:t>De leerling krijgt loopbaanoriëntatie en –begeleiding op maat, passend bij zijn situatie;</w:t>
      </w:r>
    </w:p>
    <w:p w:rsidR="00A611C2" w:rsidRPr="005A70B6" w:rsidRDefault="00A611C2" w:rsidP="004F1A6D">
      <w:pPr>
        <w:numPr>
          <w:ilvl w:val="0"/>
          <w:numId w:val="33"/>
        </w:numPr>
        <w:tabs>
          <w:tab w:val="clear" w:pos="360"/>
        </w:tabs>
        <w:spacing w:after="0"/>
        <w:jc w:val="left"/>
      </w:pPr>
      <w:r w:rsidRPr="005A70B6">
        <w:t>De leerling leert om bij problemen creatief te blijven denken in mogelijke oplossingsrichtingen.</w:t>
      </w:r>
    </w:p>
    <w:p w:rsidR="00A611C2" w:rsidRPr="005A70B6" w:rsidRDefault="00A611C2" w:rsidP="00A611C2">
      <w:pPr>
        <w:rPr>
          <w:b/>
        </w:rPr>
      </w:pPr>
    </w:p>
    <w:p w:rsidR="00A611C2" w:rsidRDefault="00A611C2" w:rsidP="00A611C2">
      <w:pPr>
        <w:pStyle w:val="Kop2"/>
      </w:pPr>
      <w:bookmarkStart w:id="70" w:name="_Toc191970114"/>
      <w:bookmarkStart w:id="71" w:name="_Toc360711844"/>
      <w:bookmarkStart w:id="72" w:name="_Toc364369426"/>
      <w:r w:rsidRPr="005A70B6">
        <w:t>Competentie 8: Kwaliteitsgericht</w:t>
      </w:r>
      <w:bookmarkEnd w:id="70"/>
      <w:bookmarkEnd w:id="71"/>
      <w:bookmarkEnd w:id="72"/>
    </w:p>
    <w:p w:rsidR="00A611C2" w:rsidRPr="005A70B6" w:rsidRDefault="00C132C8" w:rsidP="00A611C2">
      <w:pPr>
        <w:rPr>
          <w:b/>
        </w:rPr>
      </w:pPr>
      <w:r>
        <w:rPr>
          <w:b/>
          <w:noProof/>
          <w:lang w:val="nl-NL" w:eastAsia="nl-NL"/>
        </w:rPr>
        <w:pict>
          <v:shape id="Text Box 8" o:spid="_x0000_s1039" type="#_x0000_t202" style="position:absolute;left:0;text-align:left;margin-left:3.15pt;margin-top:5.2pt;width:450.9pt;height:40.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" fillcolor="#a5a5a5" strokeweight=".25pt">
            <v:fill opacity="21074f"/>
            <v:shadow color="#868686"/>
            <v:textbox>
              <w:txbxContent>
                <w:p w:rsidR="00A362E0" w:rsidRDefault="00A362E0" w:rsidP="00A611C2">
                  <w:pPr>
                    <w:rPr>
                      <w:i/>
                    </w:rPr>
                  </w:pPr>
                  <w:r>
                    <w:rPr>
                      <w:i/>
                    </w:rPr>
                    <w:t>De LOB’er is in staat om op een positieve en constructieve wijze een bijdrage te leveren aan de kwaliteit van de uitvoering van loopbaanoriëntatie en -begeleiding door voortdurend te leren van ervaringen, expertise te delen en bevindingen in te brengen bij collega’s.</w:t>
                  </w:r>
                </w:p>
              </w:txbxContent>
            </v:textbox>
          </v:shape>
        </w:pict>
      </w:r>
    </w:p>
    <w:p w:rsidR="00A611C2" w:rsidRPr="005A70B6" w:rsidRDefault="00A611C2" w:rsidP="00A611C2"/>
    <w:p w:rsidR="00A611C2" w:rsidRPr="005A70B6" w:rsidRDefault="00A611C2" w:rsidP="00A611C2"/>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22"/>
        </w:numPr>
        <w:spacing w:after="0"/>
        <w:jc w:val="left"/>
      </w:pPr>
      <w:r w:rsidRPr="005A70B6">
        <w:t>Werkt volgens kwaliteitseisen met betrekking tot loopbaanoriëntatie en -begeleiding;</w:t>
      </w:r>
    </w:p>
    <w:p w:rsidR="00A611C2" w:rsidRPr="005A70B6" w:rsidRDefault="00A611C2" w:rsidP="004F1A6D">
      <w:pPr>
        <w:numPr>
          <w:ilvl w:val="0"/>
          <w:numId w:val="22"/>
        </w:numPr>
        <w:spacing w:after="0"/>
        <w:jc w:val="left"/>
      </w:pPr>
      <w:r w:rsidRPr="005A70B6">
        <w:t>Toetst de tevredenheid van de leerling/leerlingen over loopbaanoriëntatie en -begeleiding en zoekt waar mogelijk naar maatwerk binnen het programma;</w:t>
      </w:r>
    </w:p>
    <w:p w:rsidR="00A611C2" w:rsidRPr="005A70B6" w:rsidRDefault="00A611C2" w:rsidP="004F1A6D">
      <w:pPr>
        <w:numPr>
          <w:ilvl w:val="0"/>
          <w:numId w:val="22"/>
        </w:numPr>
        <w:spacing w:after="0"/>
        <w:jc w:val="left"/>
      </w:pPr>
      <w:r w:rsidRPr="005A70B6">
        <w:t xml:space="preserve">Evalueert het eigen functioneren als </w:t>
      </w:r>
      <w:r>
        <w:t>LOB</w:t>
      </w:r>
      <w:r w:rsidRPr="005A70B6">
        <w:t>’er samen met collega’s;</w:t>
      </w:r>
    </w:p>
    <w:p w:rsidR="00A611C2" w:rsidRPr="005A70B6" w:rsidRDefault="00A611C2" w:rsidP="004F1A6D">
      <w:pPr>
        <w:numPr>
          <w:ilvl w:val="0"/>
          <w:numId w:val="22"/>
        </w:numPr>
        <w:spacing w:after="0"/>
        <w:jc w:val="left"/>
      </w:pPr>
      <w:r w:rsidRPr="005A70B6">
        <w:lastRenderedPageBreak/>
        <w:t>Ontwikkelt eigen visie op loopbaanoriëntatie en -begeleiding;</w:t>
      </w:r>
    </w:p>
    <w:p w:rsidR="00A611C2" w:rsidRPr="005A70B6" w:rsidRDefault="00A611C2" w:rsidP="004F1A6D">
      <w:pPr>
        <w:numPr>
          <w:ilvl w:val="0"/>
          <w:numId w:val="22"/>
        </w:numPr>
        <w:spacing w:after="0"/>
        <w:jc w:val="left"/>
      </w:pPr>
      <w:r w:rsidRPr="005A70B6">
        <w:t xml:space="preserve">Neemt deel aan overlegmomenten van </w:t>
      </w:r>
      <w:r>
        <w:t>LOB</w:t>
      </w:r>
      <w:r w:rsidRPr="005A70B6">
        <w:t>’ers en stelt knelpunten aan de orde;</w:t>
      </w:r>
    </w:p>
    <w:p w:rsidR="00A611C2" w:rsidRPr="005A70B6" w:rsidRDefault="00A611C2" w:rsidP="004F1A6D">
      <w:pPr>
        <w:numPr>
          <w:ilvl w:val="0"/>
          <w:numId w:val="22"/>
        </w:numPr>
        <w:spacing w:after="0"/>
        <w:jc w:val="left"/>
      </w:pPr>
      <w:r w:rsidRPr="005A70B6">
        <w:t>Brengt ideeën in bij het ontwikkelen van loopbaanoriëntatie en -begeleiding;</w:t>
      </w:r>
    </w:p>
    <w:p w:rsidR="00A611C2" w:rsidRPr="005A70B6" w:rsidRDefault="00A611C2" w:rsidP="004F1A6D">
      <w:pPr>
        <w:numPr>
          <w:ilvl w:val="0"/>
          <w:numId w:val="22"/>
        </w:numPr>
        <w:spacing w:after="0"/>
        <w:jc w:val="left"/>
      </w:pPr>
      <w:r w:rsidRPr="005A70B6">
        <w:t>Stelt zich op de hoogte van de evaluatie van loopbaanoriëntatie en -begeleiding</w:t>
      </w:r>
      <w:r w:rsidRPr="005A70B6">
        <w:rPr>
          <w:i/>
        </w:rPr>
        <w:t xml:space="preserve"> </w:t>
      </w:r>
      <w:r w:rsidRPr="005A70B6">
        <w:t>en komt met verbetervoorstellen;</w:t>
      </w:r>
    </w:p>
    <w:p w:rsidR="00A611C2" w:rsidRPr="005A70B6" w:rsidRDefault="00A611C2" w:rsidP="004F1A6D">
      <w:pPr>
        <w:numPr>
          <w:ilvl w:val="0"/>
          <w:numId w:val="22"/>
        </w:numPr>
        <w:spacing w:after="0"/>
        <w:jc w:val="left"/>
      </w:pPr>
      <w:r w:rsidRPr="005A70B6">
        <w:t>Is betrokken bij het werk van collega’s met betrekking tot loopbaanoriëntatie en -begeleiding en reikt hen relevante informatie en ervaringen aan;</w:t>
      </w:r>
    </w:p>
    <w:p w:rsidR="00A611C2" w:rsidRPr="005A70B6" w:rsidRDefault="00A611C2" w:rsidP="004F1A6D">
      <w:pPr>
        <w:numPr>
          <w:ilvl w:val="0"/>
          <w:numId w:val="22"/>
        </w:numPr>
        <w:spacing w:after="0"/>
        <w:jc w:val="left"/>
      </w:pPr>
      <w:r w:rsidRPr="005A70B6">
        <w:t>Stelt grenzen wanneer de kwaliteit van de studieloopbaanbegeleiding in gevaar komt.</w:t>
      </w:r>
    </w:p>
    <w:p w:rsidR="00A611C2" w:rsidRPr="005A70B6" w:rsidRDefault="00A611C2" w:rsidP="00A611C2"/>
    <w:p w:rsidR="00A611C2" w:rsidRPr="005A70B6" w:rsidRDefault="00A611C2" w:rsidP="00A611C2">
      <w:pPr>
        <w:rPr>
          <w:u w:val="single"/>
        </w:rPr>
      </w:pPr>
      <w:r w:rsidRPr="005A70B6">
        <w:rPr>
          <w:u w:val="single"/>
        </w:rPr>
        <w:t>B. Resultaten</w:t>
      </w:r>
    </w:p>
    <w:p w:rsidR="00A611C2" w:rsidRPr="005A70B6" w:rsidRDefault="00A611C2" w:rsidP="004F1A6D">
      <w:pPr>
        <w:numPr>
          <w:ilvl w:val="0"/>
          <w:numId w:val="34"/>
        </w:numPr>
        <w:tabs>
          <w:tab w:val="clear" w:pos="360"/>
        </w:tabs>
        <w:spacing w:after="0"/>
        <w:jc w:val="left"/>
      </w:pPr>
      <w:r w:rsidRPr="005A70B6">
        <w:t>De leerling is tevreden over de kwaliteit van de loopbaanoriëntatie en -begeleiding;</w:t>
      </w:r>
    </w:p>
    <w:p w:rsidR="00A611C2" w:rsidRPr="005A70B6" w:rsidRDefault="00A611C2" w:rsidP="004F1A6D">
      <w:pPr>
        <w:numPr>
          <w:ilvl w:val="0"/>
          <w:numId w:val="34"/>
        </w:numPr>
        <w:tabs>
          <w:tab w:val="clear" w:pos="360"/>
        </w:tabs>
        <w:spacing w:after="0"/>
        <w:jc w:val="left"/>
        <w:rPr>
          <w:b/>
        </w:rPr>
      </w:pPr>
      <w:r w:rsidRPr="005A70B6">
        <w:t xml:space="preserve">De </w:t>
      </w:r>
      <w:r>
        <w:t>LOB</w:t>
      </w:r>
      <w:r w:rsidRPr="005A70B6">
        <w:t>’er heeft zicht op hiaten in het programma en op verbeterpunten en succesfactoren en voert verbeteracties uit.</w:t>
      </w:r>
    </w:p>
    <w:p w:rsidR="00A611C2" w:rsidRDefault="00A611C2" w:rsidP="00A611C2">
      <w:pPr>
        <w:spacing w:line="276" w:lineRule="auto"/>
        <w:rPr>
          <w:rFonts w:asciiTheme="majorHAnsi" w:eastAsiaTheme="majorEastAsia" w:hAnsiTheme="majorHAnsi" w:cstheme="majorBidi"/>
          <w:b/>
          <w:bCs/>
          <w:color w:val="D34817" w:themeColor="accent1"/>
          <w:sz w:val="26"/>
          <w:szCs w:val="26"/>
        </w:rPr>
      </w:pPr>
      <w:bookmarkStart w:id="73" w:name="_Toc191970115"/>
    </w:p>
    <w:p w:rsidR="00A611C2" w:rsidRPr="005A70B6" w:rsidRDefault="00A611C2" w:rsidP="00A611C2">
      <w:pPr>
        <w:pStyle w:val="Kop2"/>
      </w:pPr>
      <w:bookmarkStart w:id="74" w:name="_Toc360711845"/>
      <w:bookmarkStart w:id="75" w:name="_Toc364369427"/>
      <w:r w:rsidRPr="005A70B6">
        <w:t>Competentie 9: Reflectief/lerend</w:t>
      </w:r>
      <w:bookmarkEnd w:id="73"/>
      <w:bookmarkEnd w:id="74"/>
      <w:bookmarkEnd w:id="75"/>
    </w:p>
    <w:p w:rsidR="00A611C2" w:rsidRPr="005A70B6" w:rsidRDefault="00C132C8" w:rsidP="00A611C2">
      <w:pPr>
        <w:rPr>
          <w:u w:val="single"/>
        </w:rPr>
      </w:pPr>
      <w:r w:rsidRPr="00C132C8">
        <w:rPr>
          <w:noProof/>
          <w:lang w:val="nl-NL" w:eastAsia="nl-NL"/>
        </w:rPr>
        <w:pict>
          <v:shape id="Text Box 9" o:spid="_x0000_s1040" type="#_x0000_t202" style="position:absolute;left:0;text-align:left;margin-left:.25pt;margin-top:2.3pt;width:450.9pt;height:4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" fillcolor="#a5a5a5" strokeweight=".25pt">
            <v:fill opacity="21074f"/>
            <v:shadow color="#868686"/>
            <v:textbox>
              <w:txbxContent>
                <w:p w:rsidR="00A362E0" w:rsidRDefault="00A362E0" w:rsidP="00A611C2">
                  <w:pPr>
                    <w:rPr>
                      <w:i/>
                    </w:rPr>
                  </w:pPr>
                  <w:r>
                    <w:rPr>
                      <w:i/>
                    </w:rPr>
                    <w:t>De LOB’er is in staat om op een open en constructieve wijze te reflecteren op eigen sterktes en zwaktes met betrekking tot de rol van LOB’er, hierop doelen vast te stellen en verbeteracties in gang te zetten.</w:t>
                  </w:r>
                </w:p>
              </w:txbxContent>
            </v:textbox>
          </v:shape>
        </w:pict>
      </w:r>
    </w:p>
    <w:p w:rsidR="00A611C2" w:rsidRPr="005A70B6" w:rsidRDefault="00A611C2" w:rsidP="00A611C2">
      <w:pPr>
        <w:rPr>
          <w:u w:val="single"/>
        </w:rPr>
      </w:pPr>
    </w:p>
    <w:p w:rsidR="00E82A64" w:rsidRDefault="00E82A64" w:rsidP="00A611C2">
      <w:pPr>
        <w:rPr>
          <w:u w:val="single"/>
        </w:rPr>
      </w:pPr>
    </w:p>
    <w:p w:rsidR="00A611C2" w:rsidRPr="005A70B6" w:rsidRDefault="00A611C2" w:rsidP="00A611C2">
      <w:pPr>
        <w:rPr>
          <w:u w:val="single"/>
        </w:rPr>
      </w:pPr>
      <w:r w:rsidRPr="005A70B6">
        <w:rPr>
          <w:u w:val="single"/>
        </w:rPr>
        <w:t>A. Gedragsindicatoren</w:t>
      </w:r>
    </w:p>
    <w:p w:rsidR="00A611C2" w:rsidRPr="005A70B6" w:rsidRDefault="00A611C2" w:rsidP="00A611C2">
      <w:r w:rsidRPr="005A70B6">
        <w:t xml:space="preserve">De </w:t>
      </w:r>
      <w:r>
        <w:t>LOB</w:t>
      </w:r>
      <w:r w:rsidRPr="005A70B6">
        <w:t>’er:</w:t>
      </w:r>
    </w:p>
    <w:p w:rsidR="00A611C2" w:rsidRPr="005A70B6" w:rsidRDefault="00A611C2" w:rsidP="004F1A6D">
      <w:pPr>
        <w:numPr>
          <w:ilvl w:val="0"/>
          <w:numId w:val="35"/>
        </w:numPr>
        <w:tabs>
          <w:tab w:val="clear" w:pos="360"/>
        </w:tabs>
        <w:spacing w:after="0"/>
        <w:jc w:val="left"/>
        <w:rPr>
          <w:b/>
        </w:rPr>
      </w:pPr>
      <w:r w:rsidRPr="005A70B6">
        <w:t xml:space="preserve">Vraagt aan collega’s en leerlingen feedback over het eigen functioneren als </w:t>
      </w:r>
      <w:r>
        <w:t>LOB</w:t>
      </w:r>
      <w:r w:rsidRPr="005A70B6">
        <w:t>’er;</w:t>
      </w:r>
    </w:p>
    <w:p w:rsidR="00A611C2" w:rsidRPr="005A70B6" w:rsidRDefault="00A611C2" w:rsidP="004F1A6D">
      <w:pPr>
        <w:numPr>
          <w:ilvl w:val="0"/>
          <w:numId w:val="35"/>
        </w:numPr>
        <w:tabs>
          <w:tab w:val="clear" w:pos="360"/>
        </w:tabs>
        <w:spacing w:after="0"/>
        <w:jc w:val="left"/>
        <w:rPr>
          <w:b/>
        </w:rPr>
      </w:pPr>
      <w:r w:rsidRPr="005A70B6">
        <w:t>Raadpleegt collega’s bij complexe situaties waar hij zelfstandig niet uitkomt;</w:t>
      </w:r>
    </w:p>
    <w:p w:rsidR="00A611C2" w:rsidRPr="005A70B6" w:rsidRDefault="00A611C2" w:rsidP="004F1A6D">
      <w:pPr>
        <w:numPr>
          <w:ilvl w:val="0"/>
          <w:numId w:val="35"/>
        </w:numPr>
        <w:tabs>
          <w:tab w:val="clear" w:pos="360"/>
        </w:tabs>
        <w:spacing w:after="0"/>
        <w:jc w:val="left"/>
        <w:rPr>
          <w:b/>
        </w:rPr>
      </w:pPr>
      <w:r w:rsidRPr="005A70B6">
        <w:t>Neemt ruimte om terug te kijken, te leren van ervaringen met loopbaanoriëntatie en -begeleiding</w:t>
      </w:r>
    </w:p>
    <w:p w:rsidR="00A611C2" w:rsidRPr="005A70B6" w:rsidRDefault="00A611C2" w:rsidP="004F1A6D">
      <w:pPr>
        <w:numPr>
          <w:ilvl w:val="0"/>
          <w:numId w:val="35"/>
        </w:numPr>
        <w:tabs>
          <w:tab w:val="clear" w:pos="360"/>
        </w:tabs>
        <w:spacing w:after="0"/>
        <w:jc w:val="left"/>
        <w:rPr>
          <w:b/>
        </w:rPr>
      </w:pPr>
      <w:r w:rsidRPr="005A70B6">
        <w:t>Is aanspreekbaar op het handelen;</w:t>
      </w:r>
    </w:p>
    <w:p w:rsidR="00A611C2" w:rsidRPr="005A70B6" w:rsidRDefault="00A611C2" w:rsidP="004F1A6D">
      <w:pPr>
        <w:numPr>
          <w:ilvl w:val="0"/>
          <w:numId w:val="35"/>
        </w:numPr>
        <w:tabs>
          <w:tab w:val="clear" w:pos="360"/>
        </w:tabs>
        <w:spacing w:after="0"/>
        <w:jc w:val="left"/>
        <w:rPr>
          <w:b/>
        </w:rPr>
      </w:pPr>
      <w:r w:rsidRPr="005A70B6">
        <w:t>Verantwoordt gemaakte keuzes;</w:t>
      </w:r>
    </w:p>
    <w:p w:rsidR="00A611C2" w:rsidRPr="005A70B6" w:rsidRDefault="00A611C2" w:rsidP="004F1A6D">
      <w:pPr>
        <w:numPr>
          <w:ilvl w:val="0"/>
          <w:numId w:val="35"/>
        </w:numPr>
        <w:tabs>
          <w:tab w:val="clear" w:pos="360"/>
        </w:tabs>
        <w:spacing w:after="0"/>
        <w:jc w:val="left"/>
        <w:rPr>
          <w:b/>
        </w:rPr>
      </w:pPr>
      <w:r w:rsidRPr="005A70B6">
        <w:t>Integreert nieuw verworven praktische kennis, inzichten en instrumenten in de eigen functie;</w:t>
      </w:r>
    </w:p>
    <w:p w:rsidR="00A611C2" w:rsidRPr="005A70B6" w:rsidRDefault="00A611C2" w:rsidP="004F1A6D">
      <w:pPr>
        <w:numPr>
          <w:ilvl w:val="0"/>
          <w:numId w:val="35"/>
        </w:numPr>
        <w:tabs>
          <w:tab w:val="clear" w:pos="360"/>
        </w:tabs>
        <w:spacing w:after="0"/>
        <w:jc w:val="left"/>
        <w:rPr>
          <w:b/>
        </w:rPr>
      </w:pPr>
      <w:r w:rsidRPr="005A70B6">
        <w:t xml:space="preserve">Heeft eigen ambities en plannen met betrekking tot de ontwikkeling als </w:t>
      </w:r>
      <w:r>
        <w:t>LOB</w:t>
      </w:r>
      <w:r w:rsidRPr="005A70B6">
        <w:t>’er en brengt deze plannen ter sprake bij de leidinggevende in een functioneringsgesprek;</w:t>
      </w:r>
    </w:p>
    <w:p w:rsidR="00A611C2" w:rsidRPr="005A70B6" w:rsidRDefault="00A611C2" w:rsidP="004F1A6D">
      <w:pPr>
        <w:numPr>
          <w:ilvl w:val="0"/>
          <w:numId w:val="35"/>
        </w:numPr>
        <w:tabs>
          <w:tab w:val="clear" w:pos="360"/>
        </w:tabs>
        <w:spacing w:after="0"/>
        <w:jc w:val="left"/>
        <w:rPr>
          <w:b/>
        </w:rPr>
      </w:pPr>
      <w:r w:rsidRPr="005A70B6">
        <w:t xml:space="preserve">Realiseert de eigen professionaliteitontwikkeling als </w:t>
      </w:r>
      <w:r>
        <w:t>LOB</w:t>
      </w:r>
      <w:r w:rsidRPr="005A70B6">
        <w:t>’er conform de met de leidinggevende vastgestelde planning;</w:t>
      </w:r>
    </w:p>
    <w:p w:rsidR="00A611C2" w:rsidRPr="005A70B6" w:rsidRDefault="00A611C2" w:rsidP="004F1A6D">
      <w:pPr>
        <w:numPr>
          <w:ilvl w:val="0"/>
          <w:numId w:val="35"/>
        </w:numPr>
        <w:tabs>
          <w:tab w:val="clear" w:pos="360"/>
        </w:tabs>
        <w:spacing w:after="0"/>
        <w:jc w:val="left"/>
        <w:rPr>
          <w:b/>
        </w:rPr>
      </w:pPr>
      <w:r w:rsidRPr="005A70B6">
        <w:lastRenderedPageBreak/>
        <w:t xml:space="preserve">Evalueert de vastgestelde professionaliteitontwikkeling als </w:t>
      </w:r>
      <w:r>
        <w:t>LOB</w:t>
      </w:r>
      <w:r w:rsidRPr="005A70B6">
        <w:t>’er</w:t>
      </w:r>
      <w:r w:rsidRPr="005A70B6">
        <w:rPr>
          <w:b/>
        </w:rPr>
        <w:t xml:space="preserve"> </w:t>
      </w:r>
      <w:r w:rsidRPr="005A70B6">
        <w:t>met de leidinggevende;</w:t>
      </w:r>
    </w:p>
    <w:p w:rsidR="00A611C2" w:rsidRPr="00E82A64" w:rsidRDefault="00A611C2" w:rsidP="004F1A6D">
      <w:pPr>
        <w:numPr>
          <w:ilvl w:val="0"/>
          <w:numId w:val="35"/>
        </w:numPr>
        <w:tabs>
          <w:tab w:val="clear" w:pos="360"/>
        </w:tabs>
        <w:spacing w:after="0"/>
        <w:jc w:val="left"/>
        <w:rPr>
          <w:b/>
        </w:rPr>
      </w:pPr>
      <w:r w:rsidRPr="005A70B6">
        <w:t>Heeft inbreng in de intervisiebijeenkomsten van loopbaanoriëntatie en -begeleiding en geeft daarbij blijk van reflectie op eigen handelen.</w:t>
      </w:r>
    </w:p>
    <w:p w:rsidR="00E82A64" w:rsidRDefault="00E82A64" w:rsidP="00E82A64">
      <w:pPr>
        <w:spacing w:after="0"/>
        <w:ind w:left="360"/>
        <w:jc w:val="left"/>
      </w:pPr>
    </w:p>
    <w:p w:rsidR="00A611C2" w:rsidRPr="005A70B6" w:rsidRDefault="00A611C2" w:rsidP="00A611C2">
      <w:pPr>
        <w:rPr>
          <w:u w:val="single"/>
        </w:rPr>
      </w:pPr>
      <w:r w:rsidRPr="005A70B6">
        <w:rPr>
          <w:u w:val="single"/>
        </w:rPr>
        <w:t>B. Resultaten</w:t>
      </w:r>
    </w:p>
    <w:p w:rsidR="00A611C2" w:rsidRPr="005A70B6" w:rsidRDefault="00A611C2" w:rsidP="004F1A6D">
      <w:pPr>
        <w:numPr>
          <w:ilvl w:val="1"/>
          <w:numId w:val="35"/>
        </w:numPr>
        <w:spacing w:after="0"/>
        <w:jc w:val="left"/>
      </w:pPr>
      <w:r w:rsidRPr="005A70B6">
        <w:t xml:space="preserve">De </w:t>
      </w:r>
      <w:r>
        <w:t>LOB</w:t>
      </w:r>
      <w:r w:rsidRPr="005A70B6">
        <w:t>’er is een voorbeeld voor de leerling;</w:t>
      </w:r>
    </w:p>
    <w:p w:rsidR="00A611C2" w:rsidRPr="005A70B6" w:rsidRDefault="00A611C2" w:rsidP="004F1A6D">
      <w:pPr>
        <w:numPr>
          <w:ilvl w:val="1"/>
          <w:numId w:val="35"/>
        </w:numPr>
        <w:spacing w:after="0"/>
        <w:jc w:val="left"/>
      </w:pPr>
      <w:r w:rsidRPr="005A70B6">
        <w:t xml:space="preserve">De </w:t>
      </w:r>
      <w:r>
        <w:t>LOB</w:t>
      </w:r>
      <w:r w:rsidRPr="005A70B6">
        <w:t>’er weet eigen sterke punten en leerpunten met betrekking tot loopbaanoriëntatie en -begeleiding te benoemen;</w:t>
      </w:r>
    </w:p>
    <w:p w:rsidR="00A611C2" w:rsidRPr="005A70B6" w:rsidRDefault="00A611C2" w:rsidP="004F1A6D">
      <w:pPr>
        <w:numPr>
          <w:ilvl w:val="1"/>
          <w:numId w:val="35"/>
        </w:numPr>
        <w:spacing w:after="0"/>
        <w:jc w:val="left"/>
      </w:pPr>
      <w:r w:rsidRPr="005A70B6">
        <w:t xml:space="preserve">Collega’s weten waar ze de </w:t>
      </w:r>
      <w:r>
        <w:t>LOB</w:t>
      </w:r>
      <w:r w:rsidRPr="005A70B6">
        <w:t>’er voor kunnen benaderen met betrekking tot studie- en beroepskeuzeactiviteiten, waar deze goed in is, en kunnen bijdragen aan zijn leerproces;</w:t>
      </w:r>
    </w:p>
    <w:p w:rsidR="00AB306A" w:rsidRDefault="00AB306A" w:rsidP="00D552BE">
      <w:pPr>
        <w:pStyle w:val="Kop2"/>
        <w:spacing w:before="100" w:beforeAutospacing="1" w:after="100" w:afterAutospacing="1" w:line="240" w:lineRule="auto"/>
      </w:pPr>
      <w:bookmarkStart w:id="76" w:name="_Toc360711846"/>
      <w:bookmarkStart w:id="77" w:name="_Toc364369428"/>
    </w:p>
    <w:p w:rsidR="00AB306A" w:rsidRDefault="00AB306A" w:rsidP="00AB306A">
      <w:pPr>
        <w:pStyle w:val="Kop2"/>
        <w:pBdr>
          <w:top w:val="single" w:sz="4" w:space="1" w:color="auto"/>
        </w:pBdr>
        <w:spacing w:before="100" w:beforeAutospacing="1" w:after="100" w:afterAutospacing="1" w:line="240" w:lineRule="auto"/>
      </w:pPr>
    </w:p>
    <w:p w:rsidR="00A611C2" w:rsidRPr="005A70B6" w:rsidRDefault="00A611C2" w:rsidP="00AB306A">
      <w:pPr>
        <w:pStyle w:val="Kop2"/>
        <w:pBdr>
          <w:top w:val="single" w:sz="4" w:space="1" w:color="auto"/>
        </w:pBdr>
        <w:spacing w:before="100" w:beforeAutospacing="1" w:after="100" w:afterAutospacing="1" w:line="240" w:lineRule="auto"/>
      </w:pPr>
      <w:r w:rsidRPr="005A70B6">
        <w:t>Bronnen</w:t>
      </w:r>
      <w:bookmarkEnd w:id="76"/>
      <w:bookmarkEnd w:id="77"/>
    </w:p>
    <w:p w:rsidR="00A611C2" w:rsidRPr="00E82A64" w:rsidRDefault="00A611C2" w:rsidP="00E82A64">
      <w:pPr>
        <w:spacing w:before="100" w:beforeAutospacing="1" w:after="100" w:afterAutospacing="1" w:line="240" w:lineRule="auto"/>
        <w:rPr>
          <w:sz w:val="20"/>
        </w:rPr>
      </w:pPr>
      <w:r w:rsidRPr="00E82A64">
        <w:rPr>
          <w:sz w:val="20"/>
        </w:rPr>
        <w:t xml:space="preserve">Colo (2003). </w:t>
      </w:r>
      <w:r w:rsidRPr="00E82A64">
        <w:rPr>
          <w:i/>
          <w:sz w:val="20"/>
        </w:rPr>
        <w:t xml:space="preserve">Format beroepscompetentieprofiel. Handleiding voor het opstellen van een competentieprofiel. </w:t>
      </w:r>
      <w:r w:rsidRPr="00E82A64">
        <w:rPr>
          <w:sz w:val="20"/>
        </w:rPr>
        <w:t>Zoetermeer: Colo.</w:t>
      </w:r>
    </w:p>
    <w:p w:rsidR="00A611C2" w:rsidRPr="00E82A64" w:rsidRDefault="00A611C2" w:rsidP="00E82A64">
      <w:pPr>
        <w:spacing w:before="100" w:beforeAutospacing="1" w:after="100" w:afterAutospacing="1" w:line="240" w:lineRule="auto"/>
        <w:rPr>
          <w:sz w:val="20"/>
        </w:rPr>
      </w:pPr>
      <w:r w:rsidRPr="00E82A64">
        <w:rPr>
          <w:sz w:val="20"/>
        </w:rPr>
        <w:t xml:space="preserve">Kraaijk, M. (2009). </w:t>
      </w:r>
      <w:r w:rsidRPr="00E82A64">
        <w:rPr>
          <w:i/>
          <w:sz w:val="20"/>
        </w:rPr>
        <w:t xml:space="preserve">Competentieprofiel SLB – HAN.[Powerpoint Slides]. </w:t>
      </w:r>
      <w:r w:rsidRPr="00E82A64">
        <w:rPr>
          <w:sz w:val="20"/>
        </w:rPr>
        <w:t xml:space="preserve">Retrieved from: </w:t>
      </w:r>
    </w:p>
    <w:p w:rsidR="00A611C2" w:rsidRPr="00E82A64" w:rsidRDefault="00C132C8" w:rsidP="00E82A64">
      <w:pPr>
        <w:spacing w:before="100" w:beforeAutospacing="1" w:after="100" w:afterAutospacing="1" w:line="240" w:lineRule="auto"/>
        <w:rPr>
          <w:b/>
          <w:bCs/>
          <w:color w:val="EE8C69" w:themeColor="accent1" w:themeTint="99"/>
          <w:sz w:val="20"/>
          <w:u w:val="single"/>
        </w:rPr>
      </w:pPr>
      <w:hyperlink r:id="rId21" w:history="1">
        <w:r w:rsidR="00A611C2" w:rsidRPr="00E82A64">
          <w:rPr>
            <w:rStyle w:val="Hyperlink"/>
            <w:color w:val="EE8C69" w:themeColor="accent1" w:themeTint="99"/>
            <w:sz w:val="20"/>
          </w:rPr>
          <w:t>www1.</w:t>
        </w:r>
        <w:r w:rsidR="00A611C2" w:rsidRPr="00E82A64">
          <w:rPr>
            <w:rStyle w:val="Hyperlink"/>
            <w:b/>
            <w:bCs/>
            <w:color w:val="EE8C69" w:themeColor="accent1" w:themeTint="99"/>
            <w:sz w:val="20"/>
          </w:rPr>
          <w:t>han</w:t>
        </w:r>
        <w:r w:rsidR="00A611C2" w:rsidRPr="00E82A64">
          <w:rPr>
            <w:rStyle w:val="Hyperlink"/>
            <w:color w:val="EE8C69" w:themeColor="accent1" w:themeTint="99"/>
            <w:sz w:val="20"/>
          </w:rPr>
          <w:t>.nl/.../</w:t>
        </w:r>
        <w:r w:rsidR="00A611C2" w:rsidRPr="00E82A64">
          <w:rPr>
            <w:rStyle w:val="Hyperlink"/>
            <w:b/>
            <w:bCs/>
            <w:color w:val="EE8C69" w:themeColor="accent1" w:themeTint="99"/>
            <w:sz w:val="20"/>
          </w:rPr>
          <w:t>han</w:t>
        </w:r>
        <w:r w:rsidR="00A611C2" w:rsidRPr="00E82A64">
          <w:rPr>
            <w:rStyle w:val="Hyperlink"/>
            <w:color w:val="EE8C69" w:themeColor="accent1" w:themeTint="99"/>
            <w:sz w:val="20"/>
          </w:rPr>
          <w:t>ovatie/displ-attachment.html?/</w:t>
        </w:r>
        <w:r w:rsidR="00A611C2" w:rsidRPr="00E82A64">
          <w:rPr>
            <w:rStyle w:val="Hyperlink"/>
            <w:bCs/>
            <w:color w:val="EE8C69" w:themeColor="accent1" w:themeTint="99"/>
            <w:sz w:val="20"/>
          </w:rPr>
          <w:t>Competentieprofiel</w:t>
        </w:r>
      </w:hyperlink>
      <w:r w:rsidR="00A611C2" w:rsidRPr="00E82A64">
        <w:rPr>
          <w:color w:val="EE8C69" w:themeColor="accent1" w:themeTint="99"/>
          <w:sz w:val="20"/>
          <w:u w:val="single"/>
        </w:rPr>
        <w:t>.ppt</w:t>
      </w:r>
    </w:p>
    <w:p w:rsidR="00A611C2" w:rsidRPr="00E82A64" w:rsidRDefault="00A611C2" w:rsidP="00E82A64">
      <w:pPr>
        <w:spacing w:before="100" w:beforeAutospacing="1" w:after="100" w:afterAutospacing="1" w:line="240" w:lineRule="auto"/>
        <w:rPr>
          <w:sz w:val="20"/>
        </w:rPr>
      </w:pPr>
      <w:r w:rsidRPr="00E82A64">
        <w:rPr>
          <w:sz w:val="20"/>
        </w:rPr>
        <w:t xml:space="preserve">Oomen, A. (2002). </w:t>
      </w:r>
      <w:r w:rsidRPr="00E82A64">
        <w:rPr>
          <w:bCs/>
          <w:i/>
          <w:sz w:val="20"/>
        </w:rPr>
        <w:t xml:space="preserve">Standaarden voor decanen in het voortgezet onderwijs. </w:t>
      </w:r>
      <w:r w:rsidRPr="00E82A64">
        <w:rPr>
          <w:bCs/>
          <w:sz w:val="20"/>
        </w:rPr>
        <w:t xml:space="preserve">APS, Utrecht. </w:t>
      </w:r>
      <w:r w:rsidRPr="00E82A64">
        <w:rPr>
          <w:sz w:val="20"/>
        </w:rPr>
        <w:t xml:space="preserve"> </w:t>
      </w:r>
    </w:p>
    <w:p w:rsidR="00A611C2" w:rsidRPr="00E82A64" w:rsidRDefault="00A611C2" w:rsidP="00E82A64">
      <w:pPr>
        <w:spacing w:before="100" w:beforeAutospacing="1" w:after="100" w:afterAutospacing="1" w:line="240" w:lineRule="auto"/>
        <w:rPr>
          <w:sz w:val="20"/>
        </w:rPr>
      </w:pPr>
      <w:r w:rsidRPr="00E82A64">
        <w:rPr>
          <w:sz w:val="20"/>
        </w:rPr>
        <w:t xml:space="preserve">Sieben, M. (2004). </w:t>
      </w:r>
      <w:r w:rsidRPr="00E82A64">
        <w:rPr>
          <w:i/>
          <w:sz w:val="20"/>
        </w:rPr>
        <w:t xml:space="preserve">Adviesrapport professionaliseringstraject voor LOB’ers binnen de HAN. </w:t>
      </w:r>
      <w:r w:rsidRPr="00E82A64">
        <w:rPr>
          <w:sz w:val="20"/>
        </w:rPr>
        <w:t>Afstudeeropdracht opleiding Opleidingskunde. Arnhem/Nijmegen: Hogeschool van Arnhem en Nijmegen</w:t>
      </w:r>
    </w:p>
    <w:p w:rsidR="00A611C2" w:rsidRPr="00E82A64" w:rsidRDefault="00A611C2" w:rsidP="00E82A64">
      <w:pPr>
        <w:spacing w:before="100" w:beforeAutospacing="1" w:after="100" w:afterAutospacing="1" w:line="240" w:lineRule="auto"/>
        <w:rPr>
          <w:i/>
          <w:sz w:val="20"/>
        </w:rPr>
      </w:pPr>
      <w:r w:rsidRPr="00E82A64">
        <w:rPr>
          <w:sz w:val="20"/>
        </w:rPr>
        <w:t xml:space="preserve">Stichting Consortium Beroepsonderwijs. (2011, 25 maart). Competentieprofiel Studieloopbaanbegeleider. Retrieved from: </w:t>
      </w:r>
      <w:hyperlink r:id="rId22" w:history="1">
        <w:r w:rsidRPr="00E82A64">
          <w:rPr>
            <w:rStyle w:val="Hyperlink"/>
            <w:iCs/>
            <w:sz w:val="20"/>
          </w:rPr>
          <w:t>www.</w:t>
        </w:r>
        <w:r w:rsidRPr="00E82A64">
          <w:rPr>
            <w:rStyle w:val="Hyperlink"/>
            <w:b/>
            <w:bCs/>
            <w:iCs/>
            <w:sz w:val="20"/>
          </w:rPr>
          <w:t>consortium</w:t>
        </w:r>
        <w:r w:rsidRPr="00E82A64">
          <w:rPr>
            <w:rStyle w:val="Hyperlink"/>
            <w:iCs/>
            <w:sz w:val="20"/>
          </w:rPr>
          <w:t>bo.nl/.../Competentieprofiel%20</w:t>
        </w:r>
        <w:r w:rsidRPr="00E82A64">
          <w:rPr>
            <w:rStyle w:val="Hyperlink"/>
            <w:b/>
            <w:bCs/>
            <w:iCs/>
            <w:sz w:val="20"/>
          </w:rPr>
          <w:t>studieloopbaanbegeleider</w:t>
        </w:r>
        <w:r w:rsidRPr="00E82A64">
          <w:rPr>
            <w:rStyle w:val="Hyperlink"/>
            <w:iCs/>
            <w:sz w:val="20"/>
          </w:rPr>
          <w:t>.pdf</w:t>
        </w:r>
      </w:hyperlink>
      <w:r w:rsidRPr="00E82A64">
        <w:rPr>
          <w:iCs/>
          <w:sz w:val="20"/>
        </w:rPr>
        <w:t xml:space="preserve"> </w:t>
      </w:r>
    </w:p>
    <w:p w:rsidR="00A611C2" w:rsidRDefault="00A611C2" w:rsidP="00A611C2"/>
    <w:p w:rsidR="004D0FF0" w:rsidRDefault="004D0FF0">
      <w:pPr>
        <w:jc w:val="left"/>
        <w:rPr>
          <w:rFonts w:asciiTheme="majorHAnsi" w:eastAsiaTheme="majorEastAsia" w:hAnsiTheme="majorHAnsi" w:cstheme="majorBidi"/>
          <w:b/>
          <w:bCs/>
          <w:color w:val="9D3511" w:themeColor="accent1" w:themeShade="BF"/>
          <w:sz w:val="40"/>
          <w:szCs w:val="28"/>
          <w:lang w:val="nl-NL"/>
        </w:rPr>
      </w:pPr>
      <w:r>
        <w:rPr>
          <w:lang w:val="nl-NL"/>
        </w:rPr>
        <w:br w:type="page"/>
      </w:r>
    </w:p>
    <w:p w:rsidR="0063475E" w:rsidRPr="00421FD9" w:rsidRDefault="004D0FF0" w:rsidP="00B34BD8">
      <w:pPr>
        <w:pStyle w:val="Kop1"/>
      </w:pPr>
      <w:bookmarkStart w:id="78" w:name="_Toc364369429"/>
      <w:r>
        <w:lastRenderedPageBreak/>
        <w:t>Bijlage 3</w:t>
      </w:r>
      <w:r w:rsidR="005E2F0B" w:rsidRPr="00421FD9">
        <w:t xml:space="preserve"> </w:t>
      </w:r>
      <w:r w:rsidR="0063475E" w:rsidRPr="00421FD9">
        <w:t>–</w:t>
      </w:r>
      <w:r w:rsidR="005E2F0B" w:rsidRPr="00421FD9">
        <w:t xml:space="preserve"> Loopbaan</w:t>
      </w:r>
      <w:r w:rsidR="003C16A1" w:rsidRPr="00421FD9">
        <w:t xml:space="preserve"> (of coachings)</w:t>
      </w:r>
      <w:r w:rsidR="005E2F0B" w:rsidRPr="00421FD9">
        <w:t>instrumenten</w:t>
      </w:r>
      <w:bookmarkEnd w:id="43"/>
      <w:bookmarkEnd w:id="78"/>
    </w:p>
    <w:p w:rsidR="0063475E" w:rsidRPr="008C3937" w:rsidRDefault="003C16A1" w:rsidP="003C16A1">
      <w:pPr>
        <w:pStyle w:val="Kop2"/>
        <w:rPr>
          <w:lang w:val="nl-NL"/>
        </w:rPr>
      </w:pPr>
      <w:bookmarkStart w:id="79" w:name="_Toc354429618"/>
      <w:bookmarkStart w:id="80" w:name="_Toc354500349"/>
      <w:bookmarkStart w:id="81" w:name="_Toc364369430"/>
      <w:r w:rsidRPr="008C3937">
        <w:rPr>
          <w:lang w:val="nl-NL"/>
        </w:rPr>
        <w:t>De loopbaancirkel</w:t>
      </w:r>
      <w:r w:rsidRPr="008C3937">
        <w:rPr>
          <w:rStyle w:val="Voetnootmarkering"/>
          <w:lang w:val="nl-NL"/>
        </w:rPr>
        <w:footnoteReference w:id="28"/>
      </w:r>
      <w:bookmarkEnd w:id="79"/>
      <w:bookmarkEnd w:id="80"/>
      <w:bookmarkEnd w:id="81"/>
    </w:p>
    <w:p w:rsidR="003C16A1" w:rsidRPr="008C3937" w:rsidRDefault="003C16A1" w:rsidP="003C16A1">
      <w:pPr>
        <w:rPr>
          <w:lang w:val="nl-NL"/>
        </w:rPr>
      </w:pPr>
      <w:r w:rsidRPr="008C3937">
        <w:rPr>
          <w:noProof/>
          <w:lang w:val="nl-NL" w:eastAsia="nl-NL"/>
        </w:rPr>
        <w:drawing>
          <wp:anchor distT="0" distB="0" distL="114300" distR="114300" simplePos="0" relativeHeight="251699712" behindDoc="1" locked="0" layoutInCell="1" allowOverlap="1">
            <wp:simplePos x="0" y="0"/>
            <wp:positionH relativeFrom="column">
              <wp:posOffset>-164465</wp:posOffset>
            </wp:positionH>
            <wp:positionV relativeFrom="paragraph">
              <wp:posOffset>149225</wp:posOffset>
            </wp:positionV>
            <wp:extent cx="4484370" cy="2533015"/>
            <wp:effectExtent l="19050" t="0" r="0" b="0"/>
            <wp:wrapTight wrapText="bothSides">
              <wp:wrapPolygon edited="0">
                <wp:start x="-92" y="0"/>
                <wp:lineTo x="-92" y="21443"/>
                <wp:lineTo x="21563" y="21443"/>
                <wp:lineTo x="21563" y="0"/>
                <wp:lineTo x="-92" y="0"/>
              </wp:wrapPolygon>
            </wp:wrapTight>
            <wp:docPr id="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2" cstate="print"/>
                    <a:srcRect t="20917" b="3558"/>
                    <a:stretch/>
                  </pic:blipFill>
                  <pic:spPr bwMode="auto">
                    <a:xfrm>
                      <a:off x="0" y="0"/>
                      <a:ext cx="4484370" cy="25330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3C16A1" w:rsidRPr="008C3937" w:rsidRDefault="003C16A1" w:rsidP="003C16A1">
      <w:pPr>
        <w:pStyle w:val="Kop2"/>
        <w:rPr>
          <w:lang w:val="nl-NL"/>
        </w:rPr>
      </w:pPr>
    </w:p>
    <w:p w:rsidR="003C16A1" w:rsidRPr="008C3937" w:rsidRDefault="003C16A1" w:rsidP="003C16A1">
      <w:pPr>
        <w:pStyle w:val="Kop2"/>
        <w:rPr>
          <w:lang w:val="nl-NL"/>
        </w:rPr>
      </w:pPr>
    </w:p>
    <w:p w:rsidR="003C16A1" w:rsidRPr="008C3937" w:rsidRDefault="003C16A1" w:rsidP="003C16A1">
      <w:pPr>
        <w:pStyle w:val="Kop2"/>
        <w:rPr>
          <w:lang w:val="nl-NL"/>
        </w:rPr>
      </w:pPr>
    </w:p>
    <w:p w:rsidR="003C16A1" w:rsidRPr="008C3937" w:rsidRDefault="003C16A1" w:rsidP="003C16A1">
      <w:pPr>
        <w:pStyle w:val="Kop2"/>
        <w:rPr>
          <w:lang w:val="nl-NL"/>
        </w:rPr>
      </w:pPr>
    </w:p>
    <w:p w:rsidR="003C16A1" w:rsidRPr="008C3937" w:rsidRDefault="003C16A1" w:rsidP="003C16A1">
      <w:pPr>
        <w:pStyle w:val="Kop2"/>
        <w:rPr>
          <w:lang w:val="nl-NL"/>
        </w:rPr>
      </w:pPr>
    </w:p>
    <w:p w:rsidR="003C16A1" w:rsidRPr="008C3937" w:rsidRDefault="003C16A1" w:rsidP="003C16A1">
      <w:pPr>
        <w:pStyle w:val="Kop2"/>
        <w:rPr>
          <w:lang w:val="nl-NL"/>
        </w:rPr>
      </w:pPr>
    </w:p>
    <w:p w:rsidR="00565778" w:rsidRPr="008C3937" w:rsidRDefault="00565778" w:rsidP="00565778">
      <w:pPr>
        <w:pStyle w:val="Kop3"/>
        <w:rPr>
          <w:lang w:val="nl-NL"/>
        </w:rPr>
      </w:pPr>
      <w:bookmarkStart w:id="82" w:name="_Toc354429619"/>
      <w:bookmarkStart w:id="83" w:name="_Toc354500350"/>
      <w:bookmarkStart w:id="84" w:name="_Toc360657656"/>
      <w:bookmarkStart w:id="85" w:name="_Toc360711849"/>
      <w:bookmarkStart w:id="86" w:name="_Toc364369431"/>
      <w:r w:rsidRPr="008C3937">
        <w:rPr>
          <w:lang w:val="nl-NL"/>
        </w:rPr>
        <w:t>Toelichting</w:t>
      </w:r>
      <w:r w:rsidR="00EF3E7E" w:rsidRPr="008C3937">
        <w:rPr>
          <w:lang w:val="nl-NL"/>
        </w:rPr>
        <w:t xml:space="preserve"> loopbaancirkel</w:t>
      </w:r>
      <w:bookmarkEnd w:id="82"/>
      <w:bookmarkEnd w:id="83"/>
      <w:bookmarkEnd w:id="84"/>
      <w:bookmarkEnd w:id="85"/>
      <w:bookmarkEnd w:id="86"/>
    </w:p>
    <w:p w:rsidR="00565778" w:rsidRPr="008C3937" w:rsidRDefault="00565778" w:rsidP="00565778">
      <w:pPr>
        <w:rPr>
          <w:lang w:val="nl-NL"/>
        </w:rPr>
      </w:pPr>
      <w:r w:rsidRPr="008C3937">
        <w:rPr>
          <w:lang w:val="nl-NL"/>
        </w:rPr>
        <w:t xml:space="preserve">Een loopbaangesprek dat uitgaat van de loopbaancirkel zoemt in op de leerstijl, motieven en overtuigingen. Door de juiste vragen te stellen kom je hier achter achter. Je kunt er achter komen hoe de </w:t>
      </w:r>
      <w:r w:rsidR="00B67BD9" w:rsidRPr="008C3937">
        <w:rPr>
          <w:lang w:val="nl-NL"/>
        </w:rPr>
        <w:t>leerling zaken</w:t>
      </w:r>
      <w:r w:rsidRPr="008C3937">
        <w:rPr>
          <w:lang w:val="nl-NL"/>
        </w:rPr>
        <w:t xml:space="preserve"> aanpakt (leerstijl) en wat hij belangrijk vindt in zijn loopbaan (motieven en overtuigingen). Hier wil ik achter komen door de juiste sleutelvragen te stellen zoals:</w:t>
      </w:r>
    </w:p>
    <w:p w:rsidR="00565778" w:rsidRPr="008C3937" w:rsidRDefault="00565778" w:rsidP="004F1A6D">
      <w:pPr>
        <w:pStyle w:val="Lijstalinea"/>
        <w:numPr>
          <w:ilvl w:val="0"/>
          <w:numId w:val="9"/>
        </w:numPr>
        <w:rPr>
          <w:lang w:val="nl-NL"/>
        </w:rPr>
      </w:pPr>
      <w:r w:rsidRPr="008C3937">
        <w:rPr>
          <w:lang w:val="nl-NL"/>
        </w:rPr>
        <w:t>Hoe heb je dat aangepakt?</w:t>
      </w:r>
    </w:p>
    <w:p w:rsidR="00565778" w:rsidRPr="008C3937" w:rsidRDefault="00565778" w:rsidP="004F1A6D">
      <w:pPr>
        <w:pStyle w:val="Lijstalinea"/>
        <w:numPr>
          <w:ilvl w:val="0"/>
          <w:numId w:val="9"/>
        </w:numPr>
        <w:rPr>
          <w:lang w:val="nl-NL"/>
        </w:rPr>
      </w:pPr>
      <w:r w:rsidRPr="008C3937">
        <w:rPr>
          <w:lang w:val="nl-NL"/>
        </w:rPr>
        <w:t>Wat vind je belangrijk bij het hebben van werk?</w:t>
      </w:r>
    </w:p>
    <w:p w:rsidR="00565778" w:rsidRPr="008C3937" w:rsidRDefault="00565778" w:rsidP="004F1A6D">
      <w:pPr>
        <w:pStyle w:val="Lijstalinea"/>
        <w:numPr>
          <w:ilvl w:val="0"/>
          <w:numId w:val="9"/>
        </w:numPr>
        <w:rPr>
          <w:lang w:val="nl-NL"/>
        </w:rPr>
      </w:pPr>
      <w:r w:rsidRPr="008C3937">
        <w:rPr>
          <w:lang w:val="nl-NL"/>
        </w:rPr>
        <w:t>Wat vind je belangrijk in het volgen van een opleiding?</w:t>
      </w:r>
    </w:p>
    <w:p w:rsidR="00EF3E7E" w:rsidRPr="008C3937" w:rsidRDefault="00565778" w:rsidP="00EF3E7E">
      <w:pPr>
        <w:rPr>
          <w:rFonts w:asciiTheme="majorHAnsi" w:hAnsiTheme="majorHAnsi"/>
          <w:lang w:val="nl-NL"/>
        </w:rPr>
      </w:pPr>
      <w:r w:rsidRPr="008C3937">
        <w:rPr>
          <w:lang w:val="nl-NL"/>
        </w:rPr>
        <w:t>Op basis van de startvraag, de sleutelvragen en de loopbaancirkel probeer je dan vervolgens om  de vraag achter de vraag te achterhalen. Hier kan je dan weer een leerthema aankoppelen: communicatie, matching, identiteit, besluitvorming. Ten slotte kan ik hier weer verschillende loopbaantheorieën aan koppelen.</w:t>
      </w:r>
      <w:r w:rsidR="00EF3E7E" w:rsidRPr="008C3937">
        <w:rPr>
          <w:lang w:val="nl-NL"/>
        </w:rPr>
        <w:t xml:space="preserve"> De l</w:t>
      </w:r>
      <w:r w:rsidR="00EF3E7E" w:rsidRPr="008C3937">
        <w:rPr>
          <w:rFonts w:asciiTheme="majorHAnsi" w:hAnsiTheme="majorHAnsi"/>
          <w:lang w:val="nl-NL"/>
        </w:rPr>
        <w:t>oopbaantheorieën die kunnen aansluiten bij de vier leerthema’s zijn:</w:t>
      </w:r>
    </w:p>
    <w:p w:rsidR="0071316E" w:rsidRPr="008C3937" w:rsidRDefault="0071316E" w:rsidP="00EF3E7E">
      <w:pPr>
        <w:rPr>
          <w:rFonts w:asciiTheme="majorHAnsi" w:hAnsiTheme="majorHAnsi"/>
          <w:lang w:val="nl-NL"/>
        </w:rPr>
      </w:pPr>
    </w:p>
    <w:p w:rsidR="00EF3E7E" w:rsidRPr="008C3937" w:rsidRDefault="00EF3E7E" w:rsidP="004F1A6D">
      <w:pPr>
        <w:numPr>
          <w:ilvl w:val="0"/>
          <w:numId w:val="8"/>
        </w:numPr>
        <w:spacing w:after="0" w:line="276" w:lineRule="auto"/>
        <w:jc w:val="left"/>
        <w:rPr>
          <w:rFonts w:asciiTheme="majorHAnsi" w:hAnsiTheme="majorHAnsi"/>
          <w:lang w:val="nl-NL"/>
        </w:rPr>
      </w:pPr>
      <w:r w:rsidRPr="008C3937">
        <w:rPr>
          <w:rFonts w:asciiTheme="majorHAnsi" w:hAnsiTheme="majorHAnsi"/>
          <w:lang w:val="nl-NL"/>
        </w:rPr>
        <w:lastRenderedPageBreak/>
        <w:t>Identiteit:</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Sociale stratificatie</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Culturele aspecten</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30-ers dilemma</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Kernkwaliteiten van Ofman</w:t>
      </w:r>
    </w:p>
    <w:p w:rsidR="00EF3E7E" w:rsidRPr="008C3937" w:rsidRDefault="00EF3E7E" w:rsidP="004F1A6D">
      <w:pPr>
        <w:numPr>
          <w:ilvl w:val="0"/>
          <w:numId w:val="8"/>
        </w:numPr>
        <w:spacing w:after="0" w:line="276" w:lineRule="auto"/>
        <w:jc w:val="left"/>
        <w:rPr>
          <w:rFonts w:asciiTheme="majorHAnsi" w:hAnsiTheme="majorHAnsi"/>
          <w:lang w:val="nl-NL"/>
        </w:rPr>
      </w:pPr>
      <w:r w:rsidRPr="008C3937">
        <w:rPr>
          <w:rFonts w:asciiTheme="majorHAnsi" w:hAnsiTheme="majorHAnsi"/>
          <w:lang w:val="nl-NL"/>
        </w:rPr>
        <w:t>Matching:</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Holland</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Loopbaanankers Schein</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Waarden</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Bedrijfscultuur</w:t>
      </w:r>
    </w:p>
    <w:p w:rsidR="00EF3E7E" w:rsidRPr="008C3937" w:rsidRDefault="00EF3E7E" w:rsidP="004F1A6D">
      <w:pPr>
        <w:numPr>
          <w:ilvl w:val="0"/>
          <w:numId w:val="8"/>
        </w:numPr>
        <w:spacing w:after="0" w:line="276" w:lineRule="auto"/>
        <w:jc w:val="left"/>
        <w:rPr>
          <w:rFonts w:asciiTheme="majorHAnsi" w:hAnsiTheme="majorHAnsi"/>
          <w:lang w:val="nl-NL"/>
        </w:rPr>
      </w:pPr>
      <w:r w:rsidRPr="008C3937">
        <w:rPr>
          <w:rFonts w:asciiTheme="majorHAnsi" w:hAnsiTheme="majorHAnsi"/>
          <w:lang w:val="nl-NL"/>
        </w:rPr>
        <w:t>Besluitvorming:</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Locus of control</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Serendipiteit</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Grenzeloze banen</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Proteische loopbaan</w:t>
      </w:r>
    </w:p>
    <w:p w:rsidR="00EF3E7E" w:rsidRPr="008C3937" w:rsidRDefault="00EF3E7E" w:rsidP="004F1A6D">
      <w:pPr>
        <w:numPr>
          <w:ilvl w:val="0"/>
          <w:numId w:val="8"/>
        </w:numPr>
        <w:spacing w:after="0" w:line="276" w:lineRule="auto"/>
        <w:jc w:val="left"/>
        <w:rPr>
          <w:rFonts w:asciiTheme="majorHAnsi" w:hAnsiTheme="majorHAnsi"/>
          <w:lang w:val="nl-NL"/>
        </w:rPr>
      </w:pPr>
      <w:r w:rsidRPr="008C3937">
        <w:rPr>
          <w:rFonts w:asciiTheme="majorHAnsi" w:hAnsiTheme="majorHAnsi"/>
          <w:lang w:val="nl-NL"/>
        </w:rPr>
        <w:t>Communicatie</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Rolverwachtingen en rolconflicten</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Rol transities</w:t>
      </w:r>
    </w:p>
    <w:p w:rsidR="00EF3E7E"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Evenwicht werk-privé</w:t>
      </w:r>
    </w:p>
    <w:p w:rsidR="00565778" w:rsidRPr="008C3937" w:rsidRDefault="00EF3E7E" w:rsidP="004F1A6D">
      <w:pPr>
        <w:numPr>
          <w:ilvl w:val="1"/>
          <w:numId w:val="8"/>
        </w:numPr>
        <w:spacing w:after="0" w:line="276" w:lineRule="auto"/>
        <w:jc w:val="left"/>
        <w:rPr>
          <w:rFonts w:asciiTheme="majorHAnsi" w:hAnsiTheme="majorHAnsi"/>
          <w:lang w:val="nl-NL"/>
        </w:rPr>
      </w:pPr>
      <w:r w:rsidRPr="008C3937">
        <w:rPr>
          <w:rFonts w:asciiTheme="majorHAnsi" w:hAnsiTheme="majorHAnsi"/>
          <w:lang w:val="nl-NL"/>
        </w:rPr>
        <w:t>Roos  van Leary</w:t>
      </w:r>
    </w:p>
    <w:p w:rsidR="00330BBD" w:rsidRDefault="00330BBD" w:rsidP="007C4D95">
      <w:pPr>
        <w:pStyle w:val="Kop2"/>
        <w:rPr>
          <w:rFonts w:eastAsiaTheme="minorEastAsia" w:cstheme="minorBidi"/>
          <w:b w:val="0"/>
          <w:bCs w:val="0"/>
          <w:color w:val="auto"/>
          <w:sz w:val="22"/>
          <w:szCs w:val="22"/>
          <w:lang w:val="nl-NL"/>
        </w:rPr>
      </w:pPr>
      <w:bookmarkStart w:id="87" w:name="_Toc354429620"/>
      <w:bookmarkStart w:id="88" w:name="_Toc354500351"/>
    </w:p>
    <w:p w:rsidR="007C4D95" w:rsidRPr="008C3937" w:rsidRDefault="007C4D95" w:rsidP="007C4D95">
      <w:pPr>
        <w:pStyle w:val="Kop2"/>
        <w:rPr>
          <w:lang w:val="nl-NL"/>
        </w:rPr>
      </w:pPr>
      <w:bookmarkStart w:id="89" w:name="_Toc364369432"/>
      <w:r w:rsidRPr="008C3937">
        <w:rPr>
          <w:lang w:val="nl-NL"/>
        </w:rPr>
        <w:t>De s</w:t>
      </w:r>
      <w:r w:rsidR="0071316E" w:rsidRPr="008C3937">
        <w:rPr>
          <w:lang w:val="nl-NL"/>
        </w:rPr>
        <w:t>terkte- en zwakte analyse</w:t>
      </w:r>
      <w:bookmarkEnd w:id="87"/>
      <w:bookmarkEnd w:id="88"/>
      <w:bookmarkEnd w:id="89"/>
    </w:p>
    <w:p w:rsidR="00181517" w:rsidRPr="008C3937" w:rsidRDefault="00181517" w:rsidP="007C4D95">
      <w:pPr>
        <w:rPr>
          <w:lang w:val="nl-NL" w:eastAsia="nl-NL"/>
        </w:rPr>
      </w:pPr>
      <w:r w:rsidRPr="008C3937">
        <w:rPr>
          <w:lang w:val="nl-NL" w:eastAsia="nl-NL"/>
        </w:rPr>
        <w:t>Een sterkte- en zwakte analyse is goed geschikt voor een oplossingsgericht coachtraject. Een oplos</w:t>
      </w:r>
      <w:r w:rsidR="00AF1D8E" w:rsidRPr="008C3937">
        <w:rPr>
          <w:lang w:val="nl-NL" w:eastAsia="nl-NL"/>
        </w:rPr>
        <w:t xml:space="preserve">singsgericht coachtraject is erop gericht om op korte termijn een doorbraak te </w:t>
      </w:r>
      <w:r w:rsidR="00C52B25" w:rsidRPr="008C3937">
        <w:rPr>
          <w:lang w:val="nl-NL" w:eastAsia="nl-NL"/>
        </w:rPr>
        <w:t xml:space="preserve">leveren. Dit is passend bij een gerichte vraag zoals „Welke vervolgopleiding zal ik gaan kiezen?“ </w:t>
      </w:r>
      <w:r w:rsidR="00AF1D8E" w:rsidRPr="008C3937">
        <w:rPr>
          <w:lang w:val="nl-NL" w:eastAsia="nl-NL"/>
        </w:rPr>
        <w:t xml:space="preserve"> </w:t>
      </w:r>
      <w:r w:rsidR="00C52B25" w:rsidRPr="008C3937">
        <w:rPr>
          <w:lang w:val="nl-NL" w:eastAsia="nl-NL"/>
        </w:rPr>
        <w:t xml:space="preserve"> De leerling kan </w:t>
      </w:r>
      <w:r w:rsidRPr="008C3937">
        <w:rPr>
          <w:lang w:val="nl-NL" w:eastAsia="nl-NL"/>
        </w:rPr>
        <w:t xml:space="preserve">zelf aan de slag door het maken van een SWOT analyse. Dit is een soort handvat om </w:t>
      </w:r>
      <w:r w:rsidR="00B67BD9">
        <w:rPr>
          <w:lang w:val="nl-NL" w:eastAsia="nl-NL"/>
        </w:rPr>
        <w:t>zichzelf</w:t>
      </w:r>
      <w:r w:rsidRPr="008C3937">
        <w:rPr>
          <w:lang w:val="nl-NL" w:eastAsia="nl-NL"/>
        </w:rPr>
        <w:t xml:space="preserve"> te beschrijven met als doel om te ervaren wat je als persoon kunt bieden (wat je in huis hebt).</w:t>
      </w:r>
    </w:p>
    <w:p w:rsidR="00181517" w:rsidRPr="008C3937" w:rsidRDefault="00181517" w:rsidP="00C52B25">
      <w:pPr>
        <w:pStyle w:val="Kop3"/>
        <w:rPr>
          <w:lang w:val="nl-NL" w:eastAsia="nl-NL"/>
        </w:rPr>
      </w:pPr>
      <w:bookmarkStart w:id="90" w:name="_Toc354429621"/>
      <w:bookmarkStart w:id="91" w:name="_Toc354500352"/>
      <w:bookmarkStart w:id="92" w:name="_Toc360657658"/>
      <w:bookmarkStart w:id="93" w:name="_Toc360711851"/>
      <w:bookmarkStart w:id="94" w:name="_Toc364369433"/>
      <w:r w:rsidRPr="008C3937">
        <w:rPr>
          <w:lang w:val="nl-NL" w:eastAsia="nl-NL"/>
        </w:rPr>
        <w:t>Persoonlijke SWOT-analyse</w:t>
      </w:r>
      <w:bookmarkEnd w:id="90"/>
      <w:bookmarkEnd w:id="91"/>
      <w:bookmarkEnd w:id="92"/>
      <w:bookmarkEnd w:id="93"/>
      <w:bookmarkEnd w:id="94"/>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t xml:space="preserve">Een </w:t>
      </w:r>
      <w:hyperlink r:id="rId23" w:history="1">
        <w:r w:rsidRPr="008C3937">
          <w:rPr>
            <w:rFonts w:eastAsia="Times New Roman"/>
            <w:szCs w:val="24"/>
            <w:lang w:val="nl-NL" w:eastAsia="nl-NL"/>
          </w:rPr>
          <w:t>SWOT-analyse</w:t>
        </w:r>
      </w:hyperlink>
      <w:r w:rsidRPr="008C3937">
        <w:rPr>
          <w:rFonts w:eastAsia="Times New Roman"/>
          <w:szCs w:val="24"/>
          <w:lang w:val="nl-NL" w:eastAsia="nl-NL"/>
        </w:rPr>
        <w:t xml:space="preserve"> is een methode uit de marketing, om de toekomstmogelijkheden van een product in de markt te </w:t>
      </w:r>
      <w:hyperlink r:id="rId24" w:tgtFrame="_self" w:tooltip="Analyseren" w:history="1">
        <w:r w:rsidRPr="008C3937">
          <w:rPr>
            <w:rFonts w:eastAsia="Times New Roman"/>
            <w:szCs w:val="24"/>
            <w:lang w:val="nl-NL" w:eastAsia="nl-NL"/>
          </w:rPr>
          <w:t>analyseren</w:t>
        </w:r>
      </w:hyperlink>
      <w:r w:rsidRPr="008C3937">
        <w:rPr>
          <w:rFonts w:eastAsia="Times New Roman"/>
          <w:szCs w:val="24"/>
          <w:lang w:val="nl-NL" w:eastAsia="nl-NL"/>
        </w:rPr>
        <w:t xml:space="preserve">. Je kunt het gebruiken om jouw toekomstmogelijkheden op de </w:t>
      </w:r>
      <w:hyperlink r:id="rId25" w:tgtFrame="_self" w:tooltip="Hoe zit de arbeidsmarkt in elkaar?" w:history="1">
        <w:r w:rsidRPr="008C3937">
          <w:rPr>
            <w:rFonts w:eastAsia="Times New Roman"/>
            <w:szCs w:val="24"/>
            <w:lang w:val="nl-NL" w:eastAsia="nl-NL"/>
          </w:rPr>
          <w:t>arbeidsmarkt</w:t>
        </w:r>
      </w:hyperlink>
      <w:r w:rsidRPr="008C3937">
        <w:rPr>
          <w:rFonts w:eastAsia="Times New Roman"/>
          <w:szCs w:val="24"/>
          <w:lang w:val="nl-NL" w:eastAsia="nl-NL"/>
        </w:rPr>
        <w:t xml:space="preserve"> of carrièremogelijkheden bij je huidige werkgever in kaart te brengen.</w:t>
      </w:r>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t xml:space="preserve">Een persoonlijke SWOT-analyse is een vorm van </w:t>
      </w:r>
      <w:hyperlink r:id="rId26" w:tgtFrame="_self" w:tooltip="Zelfonderzoek" w:history="1">
        <w:r w:rsidRPr="008C3937">
          <w:rPr>
            <w:rFonts w:eastAsia="Times New Roman"/>
            <w:szCs w:val="24"/>
            <w:lang w:val="nl-NL" w:eastAsia="nl-NL"/>
          </w:rPr>
          <w:t>zelfonderzoek</w:t>
        </w:r>
      </w:hyperlink>
      <w:r w:rsidRPr="008C3937">
        <w:rPr>
          <w:rFonts w:eastAsia="Times New Roman"/>
          <w:szCs w:val="24"/>
          <w:lang w:val="nl-NL" w:eastAsia="nl-NL"/>
        </w:rPr>
        <w:t>, waarbij je nagaat:</w:t>
      </w:r>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t>Wat zijn mijn sterke punten? Waarin onderscheid ik me in positieve zin van mijn concurrenten op de arbeidsmarkt?</w:t>
      </w:r>
    </w:p>
    <w:p w:rsidR="00181517" w:rsidRPr="008C3937" w:rsidRDefault="00181517" w:rsidP="004F1A6D">
      <w:pPr>
        <w:pStyle w:val="Lijstalinea"/>
        <w:numPr>
          <w:ilvl w:val="0"/>
          <w:numId w:val="10"/>
        </w:numPr>
        <w:spacing w:after="180" w:line="360" w:lineRule="exact"/>
        <w:rPr>
          <w:rFonts w:eastAsia="Times New Roman"/>
          <w:szCs w:val="24"/>
          <w:lang w:val="nl-NL" w:eastAsia="nl-NL"/>
        </w:rPr>
      </w:pPr>
      <w:r w:rsidRPr="008C3937">
        <w:rPr>
          <w:rFonts w:eastAsia="Times New Roman"/>
          <w:szCs w:val="24"/>
          <w:lang w:val="nl-NL" w:eastAsia="nl-NL"/>
        </w:rPr>
        <w:t>Wat zijn mijn zwakke punten?</w:t>
      </w:r>
    </w:p>
    <w:p w:rsidR="00181517" w:rsidRPr="008C3937" w:rsidRDefault="00181517" w:rsidP="004F1A6D">
      <w:pPr>
        <w:pStyle w:val="Lijstalinea"/>
        <w:numPr>
          <w:ilvl w:val="0"/>
          <w:numId w:val="10"/>
        </w:numPr>
        <w:spacing w:after="180" w:line="360" w:lineRule="exact"/>
        <w:rPr>
          <w:rFonts w:eastAsia="Times New Roman"/>
          <w:szCs w:val="24"/>
          <w:lang w:val="nl-NL" w:eastAsia="nl-NL"/>
        </w:rPr>
      </w:pPr>
      <w:r w:rsidRPr="008C3937">
        <w:rPr>
          <w:rFonts w:eastAsia="Times New Roman"/>
          <w:szCs w:val="24"/>
          <w:lang w:val="nl-NL" w:eastAsia="nl-NL"/>
        </w:rPr>
        <w:t>Welke carrièrekansen doen zich voor op de arbeidsmarkt?</w:t>
      </w:r>
    </w:p>
    <w:p w:rsidR="00181517" w:rsidRPr="008C3937" w:rsidRDefault="00181517" w:rsidP="004F1A6D">
      <w:pPr>
        <w:pStyle w:val="Lijstalinea"/>
        <w:numPr>
          <w:ilvl w:val="0"/>
          <w:numId w:val="10"/>
        </w:numPr>
        <w:spacing w:after="180" w:line="360" w:lineRule="exact"/>
        <w:rPr>
          <w:rFonts w:eastAsia="Times New Roman"/>
          <w:szCs w:val="24"/>
          <w:lang w:val="nl-NL" w:eastAsia="nl-NL"/>
        </w:rPr>
      </w:pPr>
      <w:r w:rsidRPr="008C3937">
        <w:rPr>
          <w:rFonts w:eastAsia="Times New Roman"/>
          <w:szCs w:val="24"/>
          <w:lang w:val="nl-NL" w:eastAsia="nl-NL"/>
        </w:rPr>
        <w:t>Welke bedreigingen dienen zich aan?</w:t>
      </w:r>
    </w:p>
    <w:p w:rsidR="00C52B25" w:rsidRPr="008C3937" w:rsidRDefault="00181517" w:rsidP="00181517">
      <w:pPr>
        <w:spacing w:line="360" w:lineRule="exact"/>
        <w:rPr>
          <w:rFonts w:eastAsia="Times New Roman"/>
          <w:szCs w:val="24"/>
          <w:lang w:val="nl-NL" w:eastAsia="nl-NL"/>
        </w:rPr>
      </w:pPr>
      <w:r w:rsidRPr="008C3937">
        <w:rPr>
          <w:rFonts w:eastAsia="Times New Roman"/>
          <w:szCs w:val="24"/>
          <w:u w:val="single"/>
          <w:lang w:val="nl-NL" w:eastAsia="nl-NL"/>
        </w:rPr>
        <w:lastRenderedPageBreak/>
        <w:t>Hieronder vind je een aantal voorbeelden van sterkten en zwakten.</w:t>
      </w:r>
      <w:r w:rsidRPr="008C3937">
        <w:rPr>
          <w:rFonts w:eastAsia="Times New Roman"/>
          <w:szCs w:val="24"/>
          <w:lang w:val="nl-NL" w:eastAsia="nl-NL"/>
        </w:rPr>
        <w:t xml:space="preserve"> </w:t>
      </w:r>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t>Bedenk daarbij dat het gaat om jouw eigenschappen door de ogen van je (potentiële) werkgever. Verplaats jezelf in zijn positie. Wees niet onnodig bescheiden, maar wees wel eerlijk en realistisch. Als je 'zwakte' te negatief vindt, denk dan aan mogelijke verbeterpunten.</w:t>
      </w:r>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Bij sterke of zwakke punten kun je denken aan:</w:t>
      </w:r>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27" w:history="1">
        <w:r w:rsidR="00181517" w:rsidRPr="008C3937">
          <w:rPr>
            <w:rFonts w:eastAsia="Times New Roman"/>
            <w:szCs w:val="24"/>
            <w:lang w:val="nl-NL" w:eastAsia="nl-NL"/>
          </w:rPr>
          <w:t>opleiding</w:t>
        </w:r>
      </w:hyperlink>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werkervaring, resultaten, referenties</w:t>
      </w:r>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gespecialiseerde vakkennis</w:t>
      </w:r>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28" w:tgtFrame="_self" w:tooltip="Communiceren" w:history="1">
        <w:r w:rsidR="00181517" w:rsidRPr="008C3937">
          <w:rPr>
            <w:rFonts w:eastAsia="Times New Roman"/>
            <w:szCs w:val="24"/>
            <w:lang w:val="nl-NL" w:eastAsia="nl-NL"/>
          </w:rPr>
          <w:t>communicatieve vaardigheden</w:t>
        </w:r>
      </w:hyperlink>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29" w:tgtFrame="_self" w:tooltip="Sociale vaardigheden" w:history="1">
        <w:r w:rsidR="00181517" w:rsidRPr="008C3937">
          <w:rPr>
            <w:rFonts w:eastAsia="Times New Roman"/>
            <w:szCs w:val="24"/>
            <w:lang w:val="nl-NL" w:eastAsia="nl-NL"/>
          </w:rPr>
          <w:t>sociale vaardigheden</w:t>
        </w:r>
      </w:hyperlink>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30" w:tgtFrame="_self" w:tooltip="Managementvaardigheden" w:history="1">
        <w:r w:rsidR="00181517" w:rsidRPr="008C3937">
          <w:rPr>
            <w:rFonts w:eastAsia="Times New Roman"/>
            <w:szCs w:val="24"/>
            <w:lang w:val="nl-NL" w:eastAsia="nl-NL"/>
          </w:rPr>
          <w:t>managementvaardigheden</w:t>
        </w:r>
      </w:hyperlink>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31" w:tgtFrame="_self" w:tooltip="Besluitvaardig" w:history="1">
        <w:r w:rsidR="00181517" w:rsidRPr="008C3937">
          <w:rPr>
            <w:rFonts w:eastAsia="Times New Roman"/>
            <w:szCs w:val="24"/>
            <w:lang w:val="nl-NL" w:eastAsia="nl-NL"/>
          </w:rPr>
          <w:t>besluitvaardigheid</w:t>
        </w:r>
      </w:hyperlink>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 xml:space="preserve">jouw </w:t>
      </w:r>
      <w:hyperlink r:id="rId32" w:tgtFrame="_self" w:tooltip="Persoonlijkheidsmodellen" w:history="1">
        <w:r w:rsidRPr="008C3937">
          <w:rPr>
            <w:rFonts w:eastAsia="Times New Roman"/>
            <w:szCs w:val="24"/>
            <w:lang w:val="nl-NL" w:eastAsia="nl-NL"/>
          </w:rPr>
          <w:t>persoonlijkheid</w:t>
        </w:r>
      </w:hyperlink>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33" w:tgtFrame="_self" w:tooltip="Professionele eigenschappen" w:history="1">
        <w:r w:rsidR="00181517" w:rsidRPr="008C3937">
          <w:rPr>
            <w:rFonts w:eastAsia="Times New Roman"/>
            <w:szCs w:val="24"/>
            <w:lang w:val="nl-NL" w:eastAsia="nl-NL"/>
          </w:rPr>
          <w:t>professionele eigenschappen</w:t>
        </w:r>
      </w:hyperlink>
      <w:r w:rsidR="00181517" w:rsidRPr="008C3937">
        <w:rPr>
          <w:rFonts w:eastAsia="Times New Roman"/>
          <w:szCs w:val="24"/>
          <w:lang w:val="nl-NL" w:eastAsia="nl-NL"/>
        </w:rPr>
        <w:t xml:space="preserve"> en </w:t>
      </w:r>
      <w:hyperlink r:id="rId34" w:tgtFrame="_self" w:tooltip="Professionele vaardigheden" w:history="1">
        <w:r w:rsidR="00181517" w:rsidRPr="008C3937">
          <w:rPr>
            <w:rFonts w:eastAsia="Times New Roman"/>
            <w:szCs w:val="24"/>
            <w:lang w:val="nl-NL" w:eastAsia="nl-NL"/>
          </w:rPr>
          <w:t>vaardigheden</w:t>
        </w:r>
      </w:hyperlink>
    </w:p>
    <w:p w:rsidR="00181517" w:rsidRPr="008C3937" w:rsidRDefault="00C132C8" w:rsidP="004F1A6D">
      <w:pPr>
        <w:pStyle w:val="Lijstalinea"/>
        <w:numPr>
          <w:ilvl w:val="0"/>
          <w:numId w:val="11"/>
        </w:numPr>
        <w:spacing w:after="180" w:line="360" w:lineRule="exact"/>
        <w:rPr>
          <w:rFonts w:eastAsia="Times New Roman"/>
          <w:szCs w:val="24"/>
          <w:lang w:val="nl-NL" w:eastAsia="nl-NL"/>
        </w:rPr>
      </w:pPr>
      <w:hyperlink r:id="rId35" w:history="1">
        <w:r w:rsidR="00181517" w:rsidRPr="008C3937">
          <w:rPr>
            <w:rFonts w:eastAsia="Times New Roman"/>
            <w:szCs w:val="24"/>
            <w:lang w:val="nl-NL" w:eastAsia="nl-NL"/>
          </w:rPr>
          <w:t>commerciële vaardigheden</w:t>
        </w:r>
      </w:hyperlink>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 xml:space="preserve">vaardigheid in het </w:t>
      </w:r>
      <w:hyperlink r:id="rId36" w:tgtFrame="_self" w:history="1">
        <w:r w:rsidRPr="008C3937">
          <w:rPr>
            <w:rFonts w:eastAsia="Times New Roman"/>
            <w:szCs w:val="24"/>
            <w:lang w:val="nl-NL" w:eastAsia="nl-NL"/>
          </w:rPr>
          <w:t>solliciteren</w:t>
        </w:r>
      </w:hyperlink>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het werk doen dat je echt leuk vindt</w:t>
      </w:r>
    </w:p>
    <w:p w:rsidR="00181517" w:rsidRPr="008C3937" w:rsidRDefault="00181517" w:rsidP="004F1A6D">
      <w:pPr>
        <w:pStyle w:val="Lijstalinea"/>
        <w:numPr>
          <w:ilvl w:val="0"/>
          <w:numId w:val="11"/>
        </w:numPr>
        <w:spacing w:after="180" w:line="360" w:lineRule="exact"/>
        <w:rPr>
          <w:rFonts w:eastAsia="Times New Roman"/>
          <w:szCs w:val="24"/>
          <w:lang w:val="nl-NL" w:eastAsia="nl-NL"/>
        </w:rPr>
      </w:pPr>
      <w:r w:rsidRPr="008C3937">
        <w:rPr>
          <w:rFonts w:eastAsia="Times New Roman"/>
          <w:szCs w:val="24"/>
          <w:lang w:val="nl-NL" w:eastAsia="nl-NL"/>
        </w:rPr>
        <w:t xml:space="preserve">invloedrijke mensen in je </w:t>
      </w:r>
      <w:hyperlink r:id="rId37" w:tgtFrame="_self" w:tooltip="Netwerken" w:history="1">
        <w:r w:rsidRPr="008C3937">
          <w:rPr>
            <w:rFonts w:eastAsia="Times New Roman"/>
            <w:szCs w:val="24"/>
            <w:lang w:val="nl-NL" w:eastAsia="nl-NL"/>
          </w:rPr>
          <w:t>netwerk</w:t>
        </w:r>
      </w:hyperlink>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t xml:space="preserve">In een SWOT-analyse neem je alleen bijzonderheden op die onderscheidend zijn ten opzichte van de concurrentie, of die bepalend zijn voor jouw toekomstmogelijkheden. In een SWOT-analyse zeg je dus niet: "ik kan ongeveer even goed </w:t>
      </w:r>
      <w:hyperlink r:id="rId38" w:tgtFrame="_self" w:tooltip="Luisteren" w:history="1">
        <w:r w:rsidRPr="008C3937">
          <w:rPr>
            <w:rFonts w:eastAsia="Times New Roman"/>
            <w:szCs w:val="24"/>
            <w:u w:val="single"/>
            <w:lang w:val="nl-NL" w:eastAsia="nl-NL"/>
          </w:rPr>
          <w:t>luisteren</w:t>
        </w:r>
      </w:hyperlink>
      <w:r w:rsidRPr="008C3937">
        <w:rPr>
          <w:rFonts w:eastAsia="Times New Roman"/>
          <w:szCs w:val="24"/>
          <w:lang w:val="nl-NL" w:eastAsia="nl-NL"/>
        </w:rPr>
        <w:t xml:space="preserve"> als de mensen om mij heen".  Een goede vuistregel is om maximaal drie elementen op te nemen in elke categorie. Kies de elementen die in de ogen van je (potentiële) werkgever het belangrijkst of het meest onderscheidend zijn. Formuleer de elementen zo </w:t>
      </w:r>
      <w:r w:rsidRPr="008C3937">
        <w:rPr>
          <w:rFonts w:eastAsia="Times New Roman"/>
          <w:b/>
          <w:bCs/>
          <w:szCs w:val="24"/>
          <w:lang w:val="nl-NL" w:eastAsia="nl-NL"/>
        </w:rPr>
        <w:t>concreet</w:t>
      </w:r>
      <w:r w:rsidRPr="008C3937">
        <w:rPr>
          <w:rFonts w:eastAsia="Times New Roman"/>
          <w:szCs w:val="24"/>
          <w:lang w:val="nl-NL" w:eastAsia="nl-NL"/>
        </w:rPr>
        <w:t xml:space="preserve"> mogelijk (niet "harde werker", maar "ik zet door als ik problemen tegenkom"). Zorg ervoor dat je in een </w:t>
      </w:r>
      <w:hyperlink r:id="rId39" w:history="1">
        <w:r w:rsidRPr="008C3937">
          <w:rPr>
            <w:rFonts w:eastAsia="Times New Roman"/>
            <w:szCs w:val="24"/>
            <w:u w:val="single"/>
            <w:lang w:val="nl-NL" w:eastAsia="nl-NL"/>
          </w:rPr>
          <w:t>sollicitatiegesprek</w:t>
        </w:r>
      </w:hyperlink>
      <w:r w:rsidRPr="008C3937">
        <w:rPr>
          <w:rFonts w:eastAsia="Times New Roman"/>
          <w:szCs w:val="24"/>
          <w:lang w:val="nl-NL" w:eastAsia="nl-NL"/>
        </w:rPr>
        <w:t xml:space="preserve"> bij elk van je sterke punten een concreet voorbeeld kunt noemen. Het is gebruikelijk de SWOT-analyse weer te geven als een matrix met vier vakken:</w:t>
      </w:r>
    </w:p>
    <w:p w:rsidR="007C4D95" w:rsidRPr="008C3937" w:rsidRDefault="007C4D95" w:rsidP="00181517">
      <w:pPr>
        <w:spacing w:line="360" w:lineRule="exact"/>
        <w:rPr>
          <w:rFonts w:eastAsia="Times New Roman"/>
          <w:szCs w:val="24"/>
          <w:lang w:val="nl-NL" w:eastAsia="nl-NL"/>
        </w:rPr>
      </w:pPr>
    </w:p>
    <w:tbl>
      <w:tblPr>
        <w:tblpPr w:leftFromText="141" w:rightFromText="141" w:vertAnchor="text" w:tblpY="1"/>
        <w:tblOverlap w:val="never"/>
        <w:tblW w:w="2594" w:type="dxa"/>
        <w:tblInd w:w="150" w:type="dxa"/>
        <w:shd w:val="clear" w:color="auto" w:fill="92D050"/>
        <w:tblCellMar>
          <w:top w:w="15" w:type="dxa"/>
          <w:left w:w="15" w:type="dxa"/>
          <w:bottom w:w="15" w:type="dxa"/>
          <w:right w:w="15" w:type="dxa"/>
        </w:tblCellMar>
        <w:tblLook w:val="04A0"/>
      </w:tblPr>
      <w:tblGrid>
        <w:gridCol w:w="1080"/>
        <w:gridCol w:w="1514"/>
      </w:tblGrid>
      <w:tr w:rsidR="00181517" w:rsidRPr="008C3937" w:rsidTr="007C4D95">
        <w:trPr>
          <w:trHeight w:val="243"/>
        </w:trPr>
        <w:tc>
          <w:tcPr>
            <w:tcW w:w="1057" w:type="dxa"/>
            <w:tcBorders>
              <w:top w:val="single" w:sz="6" w:space="0" w:color="02323E"/>
              <w:left w:val="single" w:sz="6" w:space="0" w:color="02323E"/>
              <w:bottom w:val="single" w:sz="6" w:space="0" w:color="02323E"/>
              <w:right w:val="single" w:sz="6" w:space="0" w:color="02323E"/>
            </w:tcBorders>
            <w:shd w:val="clear" w:color="auto" w:fill="92D050"/>
            <w:tcMar>
              <w:top w:w="150" w:type="dxa"/>
              <w:left w:w="150" w:type="dxa"/>
              <w:bottom w:w="150" w:type="dxa"/>
              <w:right w:w="150" w:type="dxa"/>
            </w:tcMar>
            <w:hideMark/>
          </w:tcPr>
          <w:p w:rsidR="00181517" w:rsidRPr="008C3937" w:rsidRDefault="00181517" w:rsidP="007C4D95">
            <w:pPr>
              <w:spacing w:line="360" w:lineRule="exact"/>
              <w:rPr>
                <w:rFonts w:eastAsia="Times New Roman"/>
                <w:b/>
                <w:szCs w:val="24"/>
                <w:lang w:val="nl-NL" w:eastAsia="nl-NL"/>
              </w:rPr>
            </w:pPr>
            <w:r w:rsidRPr="008C3937">
              <w:rPr>
                <w:rFonts w:eastAsia="Times New Roman"/>
                <w:b/>
                <w:szCs w:val="24"/>
                <w:lang w:val="nl-NL" w:eastAsia="nl-NL"/>
              </w:rPr>
              <w:t>Kansen</w:t>
            </w:r>
          </w:p>
        </w:tc>
        <w:tc>
          <w:tcPr>
            <w:tcW w:w="0" w:type="auto"/>
            <w:tcBorders>
              <w:top w:val="single" w:sz="6" w:space="0" w:color="02323E"/>
              <w:left w:val="single" w:sz="6" w:space="0" w:color="02323E"/>
              <w:bottom w:val="single" w:sz="6" w:space="0" w:color="02323E"/>
              <w:right w:val="single" w:sz="6" w:space="0" w:color="02323E"/>
            </w:tcBorders>
            <w:shd w:val="clear" w:color="auto" w:fill="92D050"/>
            <w:tcMar>
              <w:top w:w="150" w:type="dxa"/>
              <w:left w:w="150" w:type="dxa"/>
              <w:bottom w:w="150" w:type="dxa"/>
              <w:right w:w="150" w:type="dxa"/>
            </w:tcMar>
            <w:hideMark/>
          </w:tcPr>
          <w:p w:rsidR="00181517" w:rsidRPr="008C3937" w:rsidRDefault="00181517" w:rsidP="007C4D95">
            <w:pPr>
              <w:spacing w:line="360" w:lineRule="exact"/>
              <w:rPr>
                <w:rFonts w:eastAsia="Times New Roman"/>
                <w:b/>
                <w:szCs w:val="24"/>
                <w:lang w:val="nl-NL" w:eastAsia="nl-NL"/>
              </w:rPr>
            </w:pPr>
            <w:r w:rsidRPr="008C3937">
              <w:rPr>
                <w:rFonts w:eastAsia="Times New Roman"/>
                <w:b/>
                <w:szCs w:val="24"/>
                <w:lang w:val="nl-NL" w:eastAsia="nl-NL"/>
              </w:rPr>
              <w:t xml:space="preserve">Bedreigingen </w:t>
            </w:r>
          </w:p>
        </w:tc>
      </w:tr>
      <w:tr w:rsidR="00181517" w:rsidRPr="008C3937" w:rsidTr="007C4D95">
        <w:trPr>
          <w:trHeight w:val="248"/>
        </w:trPr>
        <w:tc>
          <w:tcPr>
            <w:tcW w:w="1057" w:type="dxa"/>
            <w:tcBorders>
              <w:top w:val="single" w:sz="6" w:space="0" w:color="02323E"/>
              <w:left w:val="single" w:sz="6" w:space="0" w:color="02323E"/>
              <w:bottom w:val="single" w:sz="6" w:space="0" w:color="02323E"/>
              <w:right w:val="single" w:sz="6" w:space="0" w:color="02323E"/>
            </w:tcBorders>
            <w:shd w:val="clear" w:color="auto" w:fill="92D050"/>
            <w:tcMar>
              <w:top w:w="150" w:type="dxa"/>
              <w:left w:w="150" w:type="dxa"/>
              <w:bottom w:w="150" w:type="dxa"/>
              <w:right w:w="150" w:type="dxa"/>
            </w:tcMar>
            <w:hideMark/>
          </w:tcPr>
          <w:p w:rsidR="00181517" w:rsidRPr="008C3937" w:rsidRDefault="00181517" w:rsidP="007C4D95">
            <w:pPr>
              <w:spacing w:line="360" w:lineRule="exact"/>
              <w:rPr>
                <w:rFonts w:eastAsia="Times New Roman"/>
                <w:b/>
                <w:szCs w:val="24"/>
                <w:lang w:val="nl-NL" w:eastAsia="nl-NL"/>
              </w:rPr>
            </w:pPr>
            <w:r w:rsidRPr="008C3937">
              <w:rPr>
                <w:rFonts w:eastAsia="Times New Roman"/>
                <w:b/>
                <w:szCs w:val="24"/>
                <w:lang w:val="nl-NL" w:eastAsia="nl-NL"/>
              </w:rPr>
              <w:t>Sterkten</w:t>
            </w:r>
          </w:p>
        </w:tc>
        <w:tc>
          <w:tcPr>
            <w:tcW w:w="0" w:type="auto"/>
            <w:tcBorders>
              <w:top w:val="single" w:sz="6" w:space="0" w:color="02323E"/>
              <w:left w:val="single" w:sz="6" w:space="0" w:color="02323E"/>
              <w:bottom w:val="single" w:sz="6" w:space="0" w:color="02323E"/>
              <w:right w:val="single" w:sz="6" w:space="0" w:color="02323E"/>
            </w:tcBorders>
            <w:shd w:val="clear" w:color="auto" w:fill="92D050"/>
            <w:tcMar>
              <w:top w:w="150" w:type="dxa"/>
              <w:left w:w="150" w:type="dxa"/>
              <w:bottom w:w="150" w:type="dxa"/>
              <w:right w:w="150" w:type="dxa"/>
            </w:tcMar>
            <w:hideMark/>
          </w:tcPr>
          <w:p w:rsidR="00181517" w:rsidRPr="008C3937" w:rsidRDefault="00181517" w:rsidP="007C4D95">
            <w:pPr>
              <w:keepNext/>
              <w:spacing w:line="360" w:lineRule="exact"/>
              <w:rPr>
                <w:rFonts w:eastAsia="Times New Roman"/>
                <w:b/>
                <w:szCs w:val="24"/>
                <w:lang w:val="nl-NL" w:eastAsia="nl-NL"/>
              </w:rPr>
            </w:pPr>
            <w:r w:rsidRPr="008C3937">
              <w:rPr>
                <w:rFonts w:eastAsia="Times New Roman"/>
                <w:b/>
                <w:szCs w:val="24"/>
                <w:lang w:val="nl-NL" w:eastAsia="nl-NL"/>
              </w:rPr>
              <w:t>Zwakten</w:t>
            </w:r>
          </w:p>
        </w:tc>
      </w:tr>
    </w:tbl>
    <w:p w:rsidR="007C4D95" w:rsidRPr="008C3937" w:rsidRDefault="007C4D95" w:rsidP="00C52B25">
      <w:pPr>
        <w:pStyle w:val="Bijschrift"/>
        <w:rPr>
          <w:lang w:val="nl-NL"/>
        </w:rPr>
      </w:pPr>
      <w:r w:rsidRPr="008C3937">
        <w:rPr>
          <w:lang w:val="nl-NL"/>
        </w:rPr>
        <w:br w:type="textWrapping" w:clear="all"/>
      </w:r>
    </w:p>
    <w:p w:rsidR="00C52B25" w:rsidRPr="008C3937" w:rsidRDefault="00C52B25" w:rsidP="00C52B25">
      <w:pPr>
        <w:pStyle w:val="Bijschrift"/>
        <w:rPr>
          <w:lang w:val="nl-NL"/>
        </w:rPr>
      </w:pPr>
      <w:r w:rsidRPr="008C3937">
        <w:rPr>
          <w:lang w:val="nl-NL"/>
        </w:rPr>
        <w:t xml:space="preserve">Tabel </w:t>
      </w:r>
      <w:r w:rsidR="00C132C8">
        <w:rPr>
          <w:lang w:val="nl-NL"/>
        </w:rPr>
        <w:fldChar w:fldCharType="begin"/>
      </w:r>
      <w:r w:rsidR="00B77C58">
        <w:rPr>
          <w:lang w:val="nl-NL"/>
        </w:rPr>
        <w:instrText xml:space="preserve"> SEQ Tabel \* ARABIC </w:instrText>
      </w:r>
      <w:r w:rsidR="00C132C8">
        <w:rPr>
          <w:lang w:val="nl-NL"/>
        </w:rPr>
        <w:fldChar w:fldCharType="separate"/>
      </w:r>
      <w:r w:rsidR="003E3ED9">
        <w:rPr>
          <w:noProof/>
          <w:lang w:val="nl-NL"/>
        </w:rPr>
        <w:t>2</w:t>
      </w:r>
      <w:r w:rsidR="00C132C8">
        <w:rPr>
          <w:lang w:val="nl-NL"/>
        </w:rPr>
        <w:fldChar w:fldCharType="end"/>
      </w:r>
      <w:r w:rsidRPr="008C3937">
        <w:rPr>
          <w:lang w:val="nl-NL"/>
        </w:rPr>
        <w:t xml:space="preserve"> Matrix voor persoonlijke sterkte- en zwakte analyse</w:t>
      </w:r>
    </w:p>
    <w:p w:rsidR="007C4D95" w:rsidRPr="008C3937" w:rsidRDefault="007C4D95" w:rsidP="007C4D95">
      <w:pPr>
        <w:rPr>
          <w:lang w:val="nl-NL"/>
        </w:rPr>
      </w:pPr>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lastRenderedPageBreak/>
        <w:t>Waar mogelijk leg je verbanden. Een kans maakt gebruik van je sterke punten. Ga na of je je zwakke punten kunt verbeteren of compenseren.</w:t>
      </w:r>
    </w:p>
    <w:p w:rsidR="00181517" w:rsidRPr="008C3937" w:rsidRDefault="00181517" w:rsidP="00181517">
      <w:pPr>
        <w:spacing w:line="360" w:lineRule="exact"/>
        <w:rPr>
          <w:rFonts w:eastAsia="Times New Roman"/>
          <w:szCs w:val="24"/>
          <w:lang w:val="nl-NL" w:eastAsia="nl-NL"/>
        </w:rPr>
      </w:pPr>
      <w:r w:rsidRPr="008C3937">
        <w:rPr>
          <w:rFonts w:eastAsia="Times New Roman"/>
          <w:szCs w:val="24"/>
          <w:lang w:val="nl-NL" w:eastAsia="nl-NL"/>
        </w:rPr>
        <w:t xml:space="preserve">Een SWOT-analyse wordt vaak gemaakt als onderdeel van een </w:t>
      </w:r>
      <w:hyperlink r:id="rId40" w:tgtFrame="_self" w:tooltip="Persoonlijk ontwikkelingsplan (POP)" w:history="1">
        <w:r w:rsidRPr="008C3937">
          <w:rPr>
            <w:rFonts w:eastAsia="Times New Roman"/>
            <w:szCs w:val="24"/>
            <w:u w:val="single"/>
            <w:lang w:val="nl-NL" w:eastAsia="nl-NL"/>
          </w:rPr>
          <w:t>Persoonlijk Ontwikkelingsplan</w:t>
        </w:r>
      </w:hyperlink>
      <w:r w:rsidRPr="008C3937">
        <w:rPr>
          <w:rFonts w:eastAsia="Times New Roman"/>
          <w:szCs w:val="24"/>
          <w:lang w:val="nl-NL" w:eastAsia="nl-NL"/>
        </w:rPr>
        <w:t xml:space="preserve"> (POP). Je gebruikt dan de SWOT-analyse om een </w:t>
      </w:r>
      <w:hyperlink r:id="rId41" w:tgtFrame="_self" w:tooltip="Over vijf jaar wil ik..." w:history="1">
        <w:r w:rsidRPr="008C3937">
          <w:rPr>
            <w:rFonts w:eastAsia="Times New Roman"/>
            <w:szCs w:val="24"/>
            <w:u w:val="single"/>
            <w:lang w:val="nl-NL" w:eastAsia="nl-NL"/>
          </w:rPr>
          <w:t>carrièredoel</w:t>
        </w:r>
      </w:hyperlink>
      <w:r w:rsidRPr="008C3937">
        <w:rPr>
          <w:rFonts w:eastAsia="Times New Roman"/>
          <w:szCs w:val="24"/>
          <w:lang w:val="nl-NL" w:eastAsia="nl-NL"/>
        </w:rPr>
        <w:t xml:space="preserve"> te kiezen, terwijl je in het POP aangeeft hoe je dat doel denkt te realiseren.</w:t>
      </w:r>
    </w:p>
    <w:p w:rsidR="00181517" w:rsidRPr="008C3937" w:rsidRDefault="00A362E0" w:rsidP="00181517">
      <w:pPr>
        <w:spacing w:line="360" w:lineRule="exact"/>
        <w:rPr>
          <w:rFonts w:eastAsia="Times New Roman"/>
          <w:szCs w:val="24"/>
          <w:lang w:val="nl-NL" w:eastAsia="nl-NL"/>
        </w:rPr>
      </w:pPr>
      <w:r>
        <w:rPr>
          <w:rFonts w:eastAsia="Times New Roman"/>
          <w:szCs w:val="24"/>
          <w:lang w:val="nl-NL" w:eastAsia="nl-NL"/>
        </w:rPr>
        <w:t xml:space="preserve">Bij een </w:t>
      </w:r>
      <w:r w:rsidR="00181517" w:rsidRPr="008C3937">
        <w:rPr>
          <w:rFonts w:eastAsia="Times New Roman"/>
          <w:szCs w:val="24"/>
          <w:lang w:val="nl-NL" w:eastAsia="nl-NL"/>
        </w:rPr>
        <w:t>coachingstraject kan een persoonlijke SW</w:t>
      </w:r>
      <w:r>
        <w:rPr>
          <w:rFonts w:eastAsia="Times New Roman"/>
          <w:szCs w:val="24"/>
          <w:lang w:val="nl-NL" w:eastAsia="nl-NL"/>
        </w:rPr>
        <w:t>OT een mogelijkheid zijn om de</w:t>
      </w:r>
      <w:r w:rsidR="00181517" w:rsidRPr="008C3937">
        <w:rPr>
          <w:rFonts w:eastAsia="Times New Roman"/>
          <w:szCs w:val="24"/>
          <w:lang w:val="nl-NL" w:eastAsia="nl-NL"/>
        </w:rPr>
        <w:t xml:space="preserve"> capaciteiten en kwaliteiten verder in beeld te brengen. Als </w:t>
      </w:r>
      <w:r w:rsidR="00C52B25" w:rsidRPr="008C3937">
        <w:rPr>
          <w:rFonts w:eastAsia="Times New Roman"/>
          <w:szCs w:val="24"/>
          <w:lang w:val="nl-NL" w:eastAsia="nl-NL"/>
        </w:rPr>
        <w:t>je</w:t>
      </w:r>
      <w:r w:rsidR="00181517" w:rsidRPr="008C3937">
        <w:rPr>
          <w:rFonts w:eastAsia="Times New Roman"/>
          <w:szCs w:val="24"/>
          <w:lang w:val="nl-NL" w:eastAsia="nl-NL"/>
        </w:rPr>
        <w:t xml:space="preserve"> dit</w:t>
      </w:r>
      <w:r w:rsidR="00C52B25" w:rsidRPr="008C3937">
        <w:rPr>
          <w:rFonts w:eastAsia="Times New Roman"/>
          <w:szCs w:val="24"/>
          <w:lang w:val="nl-NL" w:eastAsia="nl-NL"/>
        </w:rPr>
        <w:t xml:space="preserve"> instrument uit voert dan kan je</w:t>
      </w:r>
      <w:r w:rsidR="00181517" w:rsidRPr="008C3937">
        <w:rPr>
          <w:rFonts w:eastAsia="Times New Roman"/>
          <w:szCs w:val="24"/>
          <w:lang w:val="nl-NL" w:eastAsia="nl-NL"/>
        </w:rPr>
        <w:t xml:space="preserve"> mogelijk tot meer zelfinzicht komen. </w:t>
      </w:r>
      <w:r w:rsidR="00C52B25" w:rsidRPr="008C3937">
        <w:rPr>
          <w:rFonts w:eastAsia="Times New Roman"/>
          <w:szCs w:val="24"/>
          <w:lang w:val="nl-NL" w:eastAsia="nl-NL"/>
        </w:rPr>
        <w:t>Je kan dan voor je</w:t>
      </w:r>
      <w:r w:rsidR="00181517" w:rsidRPr="008C3937">
        <w:rPr>
          <w:rFonts w:eastAsia="Times New Roman"/>
          <w:szCs w:val="24"/>
          <w:lang w:val="nl-NL" w:eastAsia="nl-NL"/>
        </w:rPr>
        <w:t xml:space="preserve">zelf een keuze maken en niet voor anderen die dat nu wel voor </w:t>
      </w:r>
      <w:r w:rsidR="00C52B25" w:rsidRPr="008C3937">
        <w:rPr>
          <w:rFonts w:eastAsia="Times New Roman"/>
          <w:szCs w:val="24"/>
          <w:lang w:val="nl-NL" w:eastAsia="nl-NL"/>
        </w:rPr>
        <w:t xml:space="preserve">je </w:t>
      </w:r>
      <w:r w:rsidR="00181517" w:rsidRPr="008C3937">
        <w:rPr>
          <w:rFonts w:eastAsia="Times New Roman"/>
          <w:szCs w:val="24"/>
          <w:lang w:val="nl-NL" w:eastAsia="nl-NL"/>
        </w:rPr>
        <w:t>doen.</w:t>
      </w:r>
      <w:r w:rsidR="00C52B25" w:rsidRPr="008C3937">
        <w:rPr>
          <w:rFonts w:eastAsia="Times New Roman"/>
          <w:szCs w:val="24"/>
          <w:lang w:val="nl-NL" w:eastAsia="nl-NL"/>
        </w:rPr>
        <w:t xml:space="preserve"> Je</w:t>
      </w:r>
      <w:r w:rsidR="00181517" w:rsidRPr="008C3937">
        <w:rPr>
          <w:rFonts w:eastAsia="Times New Roman"/>
          <w:szCs w:val="24"/>
          <w:lang w:val="nl-NL" w:eastAsia="nl-NL"/>
        </w:rPr>
        <w:t xml:space="preserve"> zelfvertrouwen kan hierdoor ook verbeterd worden.</w:t>
      </w:r>
    </w:p>
    <w:p w:rsidR="007C4D95" w:rsidRPr="008C3937" w:rsidRDefault="007C4D95" w:rsidP="00181517">
      <w:pPr>
        <w:spacing w:line="360" w:lineRule="exact"/>
        <w:rPr>
          <w:rFonts w:eastAsia="Times New Roman"/>
          <w:szCs w:val="24"/>
          <w:lang w:val="nl-NL" w:eastAsia="nl-NL"/>
        </w:rPr>
      </w:pPr>
    </w:p>
    <w:p w:rsidR="007A1DF4" w:rsidRPr="008C3937" w:rsidRDefault="00B92B18" w:rsidP="007C4D95">
      <w:pPr>
        <w:pStyle w:val="Kop2"/>
        <w:rPr>
          <w:lang w:val="nl-NL"/>
        </w:rPr>
      </w:pPr>
      <w:bookmarkStart w:id="95" w:name="_Toc364369434"/>
      <w:r w:rsidRPr="008C3937">
        <w:rPr>
          <w:noProof/>
          <w:lang w:val="nl-NL" w:eastAsia="nl-NL"/>
        </w:rPr>
        <w:drawing>
          <wp:anchor distT="0" distB="0" distL="114300" distR="114300" simplePos="0" relativeHeight="251701760" behindDoc="1" locked="0" layoutInCell="1" allowOverlap="1">
            <wp:simplePos x="0" y="0"/>
            <wp:positionH relativeFrom="column">
              <wp:posOffset>-57785</wp:posOffset>
            </wp:positionH>
            <wp:positionV relativeFrom="paragraph">
              <wp:posOffset>591185</wp:posOffset>
            </wp:positionV>
            <wp:extent cx="4461510" cy="3108960"/>
            <wp:effectExtent l="19050" t="0" r="0" b="0"/>
            <wp:wrapTight wrapText="bothSides">
              <wp:wrapPolygon edited="0">
                <wp:start x="-92" y="0"/>
                <wp:lineTo x="-92" y="21441"/>
                <wp:lineTo x="21582" y="21441"/>
                <wp:lineTo x="21582" y="0"/>
                <wp:lineTo x="-92" y="0"/>
              </wp:wrapPolygon>
            </wp:wrapTight>
            <wp:docPr id="5" name="Afbeelding 6" descr="kwaliteiten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waliteitenspel"/>
                    <pic:cNvPicPr>
                      <a:picLocks noChangeAspect="1" noChangeArrowheads="1"/>
                    </pic:cNvPicPr>
                  </pic:nvPicPr>
                  <pic:blipFill>
                    <a:blip r:embed="rId42"/>
                    <a:srcRect/>
                    <a:stretch>
                      <a:fillRect/>
                    </a:stretch>
                  </pic:blipFill>
                  <pic:spPr bwMode="auto">
                    <a:xfrm>
                      <a:off x="0" y="0"/>
                      <a:ext cx="4461510" cy="3108960"/>
                    </a:xfrm>
                    <a:prstGeom prst="rect">
                      <a:avLst/>
                    </a:prstGeom>
                    <a:noFill/>
                    <a:ln w="9525">
                      <a:noFill/>
                      <a:miter lim="800000"/>
                      <a:headEnd/>
                      <a:tailEnd/>
                    </a:ln>
                  </pic:spPr>
                </pic:pic>
              </a:graphicData>
            </a:graphic>
          </wp:anchor>
        </w:drawing>
      </w:r>
      <w:bookmarkStart w:id="96" w:name="_Toc354429622"/>
      <w:bookmarkStart w:id="97" w:name="_Toc354500353"/>
      <w:r w:rsidR="007A1DF4" w:rsidRPr="008C3937">
        <w:rPr>
          <w:lang w:val="nl-NL"/>
        </w:rPr>
        <w:t>Het kwaliteitenspel</w:t>
      </w:r>
      <w:r w:rsidR="00690D6B" w:rsidRPr="008C3937">
        <w:rPr>
          <w:rStyle w:val="Voetnootmarkering"/>
          <w:lang w:val="nl-NL"/>
        </w:rPr>
        <w:footnoteReference w:id="29"/>
      </w:r>
      <w:bookmarkEnd w:id="95"/>
      <w:bookmarkEnd w:id="96"/>
      <w:bookmarkEnd w:id="97"/>
    </w:p>
    <w:p w:rsidR="007A1DF4" w:rsidRPr="008C3937" w:rsidRDefault="007A1DF4" w:rsidP="003C16A1">
      <w:pPr>
        <w:pStyle w:val="Kop2"/>
        <w:rPr>
          <w:lang w:val="nl-NL"/>
        </w:rPr>
      </w:pPr>
    </w:p>
    <w:p w:rsidR="007A1DF4" w:rsidRPr="008C3937" w:rsidRDefault="007A1DF4" w:rsidP="007A1DF4">
      <w:pPr>
        <w:rPr>
          <w:lang w:val="nl-NL"/>
        </w:rPr>
      </w:pPr>
    </w:p>
    <w:p w:rsidR="00B92B18" w:rsidRPr="008C3937" w:rsidRDefault="00B92B18" w:rsidP="007A1DF4">
      <w:pPr>
        <w:rPr>
          <w:lang w:val="nl-NL"/>
        </w:rPr>
      </w:pPr>
    </w:p>
    <w:p w:rsidR="007A1DF4" w:rsidRPr="008C3937" w:rsidRDefault="007A1DF4" w:rsidP="007A1DF4">
      <w:pPr>
        <w:rPr>
          <w:lang w:val="nl-NL"/>
        </w:rPr>
      </w:pPr>
    </w:p>
    <w:p w:rsidR="007A1DF4" w:rsidRPr="008C3937" w:rsidRDefault="007A1DF4" w:rsidP="007A1DF4">
      <w:pPr>
        <w:rPr>
          <w:lang w:val="nl-NL"/>
        </w:rPr>
      </w:pPr>
    </w:p>
    <w:p w:rsidR="007A1DF4" w:rsidRPr="008C3937" w:rsidRDefault="007A1DF4" w:rsidP="007A1DF4">
      <w:pPr>
        <w:rPr>
          <w:lang w:val="nl-NL"/>
        </w:rPr>
      </w:pPr>
    </w:p>
    <w:p w:rsidR="007A1DF4" w:rsidRPr="008C3937" w:rsidRDefault="007A1DF4" w:rsidP="007A1DF4">
      <w:pPr>
        <w:rPr>
          <w:lang w:val="nl-NL"/>
        </w:rPr>
      </w:pPr>
    </w:p>
    <w:p w:rsidR="006A1748" w:rsidRPr="008C3937" w:rsidRDefault="006A1748">
      <w:pPr>
        <w:jc w:val="left"/>
        <w:rPr>
          <w:lang w:val="nl-NL"/>
        </w:rPr>
      </w:pPr>
    </w:p>
    <w:p w:rsidR="006A1748" w:rsidRPr="008C3937" w:rsidRDefault="006A1748">
      <w:pPr>
        <w:jc w:val="left"/>
        <w:rPr>
          <w:lang w:val="nl-NL"/>
        </w:rPr>
      </w:pPr>
    </w:p>
    <w:p w:rsidR="006A1748" w:rsidRPr="008C3937" w:rsidRDefault="006A1748" w:rsidP="006A1748">
      <w:pPr>
        <w:pStyle w:val="Kop3"/>
        <w:rPr>
          <w:lang w:val="nl-NL"/>
        </w:rPr>
      </w:pPr>
      <w:bookmarkStart w:id="98" w:name="_Toc354429623"/>
      <w:bookmarkStart w:id="99" w:name="_Toc354500354"/>
      <w:bookmarkStart w:id="100" w:name="_Toc360657660"/>
      <w:bookmarkStart w:id="101" w:name="_Toc360711853"/>
      <w:bookmarkStart w:id="102" w:name="_Toc364369435"/>
      <w:r w:rsidRPr="008C3937">
        <w:rPr>
          <w:lang w:val="nl-NL"/>
        </w:rPr>
        <w:t>Doelstelling kwaliteitenspel</w:t>
      </w:r>
      <w:bookmarkEnd w:id="98"/>
      <w:bookmarkEnd w:id="99"/>
      <w:bookmarkEnd w:id="100"/>
      <w:bookmarkEnd w:id="101"/>
      <w:bookmarkEnd w:id="102"/>
    </w:p>
    <w:p w:rsidR="006A1748" w:rsidRPr="008C3937" w:rsidRDefault="006A1748" w:rsidP="006A1748">
      <w:pPr>
        <w:jc w:val="left"/>
        <w:rPr>
          <w:lang w:val="nl-NL"/>
        </w:rPr>
      </w:pPr>
      <w:r w:rsidRPr="008C3937">
        <w:rPr>
          <w:lang w:val="nl-NL"/>
        </w:rPr>
        <w:t xml:space="preserve">De doelstelling van dit spel is om te reflecteren op elkaar. Deelnemers ondervinden welke kwaliteiten ze hebben en waar nog aangeschaafd moet worden. Tevens leren deelnemers kritiek te uiten.  Aan </w:t>
      </w:r>
      <w:r w:rsidRPr="008C3937">
        <w:rPr>
          <w:lang w:val="nl-NL"/>
        </w:rPr>
        <w:lastRenderedPageBreak/>
        <w:t>het eind van de cursus weten deelnemers welke kwaliteiten ze beheersen en aan welke kwaliteiten nog gewerkt moet worden.</w:t>
      </w:r>
    </w:p>
    <w:p w:rsidR="006A1748" w:rsidRPr="008C3937" w:rsidRDefault="006A1748" w:rsidP="004F1A6D">
      <w:pPr>
        <w:pStyle w:val="Lijstalinea"/>
        <w:numPr>
          <w:ilvl w:val="0"/>
          <w:numId w:val="7"/>
        </w:numPr>
        <w:jc w:val="left"/>
        <w:rPr>
          <w:lang w:val="nl-NL"/>
        </w:rPr>
      </w:pPr>
      <w:r w:rsidRPr="008C3937">
        <w:rPr>
          <w:lang w:val="nl-NL"/>
        </w:rPr>
        <w:t xml:space="preserve">Wat zijn mijn sterke en minder sterke kanten? </w:t>
      </w:r>
    </w:p>
    <w:p w:rsidR="006A1748" w:rsidRPr="008C3937" w:rsidRDefault="006A1748" w:rsidP="004F1A6D">
      <w:pPr>
        <w:pStyle w:val="Lijstalinea"/>
        <w:numPr>
          <w:ilvl w:val="0"/>
          <w:numId w:val="7"/>
        </w:numPr>
        <w:jc w:val="left"/>
        <w:rPr>
          <w:lang w:val="nl-NL"/>
        </w:rPr>
      </w:pPr>
      <w:r w:rsidRPr="008C3937">
        <w:rPr>
          <w:lang w:val="nl-NL"/>
        </w:rPr>
        <w:t xml:space="preserve">Hoe zien anderen mij? </w:t>
      </w:r>
    </w:p>
    <w:p w:rsidR="006A1748" w:rsidRPr="008C3937" w:rsidRDefault="006A1748" w:rsidP="004F1A6D">
      <w:pPr>
        <w:pStyle w:val="Lijstalinea"/>
        <w:numPr>
          <w:ilvl w:val="0"/>
          <w:numId w:val="7"/>
        </w:numPr>
        <w:jc w:val="left"/>
        <w:rPr>
          <w:lang w:val="nl-NL"/>
        </w:rPr>
      </w:pPr>
      <w:r w:rsidRPr="008C3937">
        <w:rPr>
          <w:lang w:val="nl-NL"/>
        </w:rPr>
        <w:t xml:space="preserve">Welke kwaliteiten wil ik ontwikkelen? </w:t>
      </w:r>
    </w:p>
    <w:p w:rsidR="00565778" w:rsidRPr="008C3937" w:rsidRDefault="00565778" w:rsidP="00565778">
      <w:pPr>
        <w:pStyle w:val="Lijstalinea"/>
        <w:ind w:left="360"/>
        <w:jc w:val="left"/>
        <w:rPr>
          <w:lang w:val="nl-NL"/>
        </w:rPr>
      </w:pPr>
    </w:p>
    <w:p w:rsidR="006A1748" w:rsidRPr="008C3937" w:rsidRDefault="006A1748" w:rsidP="00565778">
      <w:pPr>
        <w:pStyle w:val="Kop3"/>
        <w:rPr>
          <w:lang w:val="nl-NL"/>
        </w:rPr>
      </w:pPr>
      <w:bookmarkStart w:id="103" w:name="_Toc354429624"/>
      <w:bookmarkStart w:id="104" w:name="_Toc354500355"/>
      <w:bookmarkStart w:id="105" w:name="_Toc360657661"/>
      <w:bookmarkStart w:id="106" w:name="_Toc360711854"/>
      <w:bookmarkStart w:id="107" w:name="_Toc364369436"/>
      <w:r w:rsidRPr="008C3937">
        <w:rPr>
          <w:lang w:val="nl-NL"/>
        </w:rPr>
        <w:t>Programma en tijdsbestek</w:t>
      </w:r>
      <w:bookmarkEnd w:id="103"/>
      <w:bookmarkEnd w:id="104"/>
      <w:bookmarkEnd w:id="105"/>
      <w:bookmarkEnd w:id="106"/>
      <w:bookmarkEnd w:id="107"/>
      <w:r w:rsidRPr="008C3937">
        <w:rPr>
          <w:lang w:val="nl-NL"/>
        </w:rPr>
        <w:t xml:space="preserve"> </w:t>
      </w:r>
    </w:p>
    <w:p w:rsidR="00565778" w:rsidRPr="008C3937" w:rsidRDefault="007C4D95" w:rsidP="006A1748">
      <w:pPr>
        <w:jc w:val="left"/>
        <w:rPr>
          <w:lang w:val="nl-NL"/>
        </w:rPr>
      </w:pPr>
      <w:r w:rsidRPr="008C3937">
        <w:rPr>
          <w:i/>
          <w:lang w:val="nl-NL"/>
        </w:rPr>
        <w:t>Het kwaliteitenspel is g</w:t>
      </w:r>
      <w:r w:rsidR="006A1748" w:rsidRPr="008C3937">
        <w:rPr>
          <w:i/>
          <w:lang w:val="nl-NL"/>
        </w:rPr>
        <w:t>eschikt om feedback aan elkaar te geven; elkaar beter te leren kennen; de samenwerking</w:t>
      </w:r>
      <w:r w:rsidRPr="008C3937">
        <w:rPr>
          <w:i/>
          <w:lang w:val="nl-NL"/>
        </w:rPr>
        <w:t xml:space="preserve"> </w:t>
      </w:r>
      <w:r w:rsidR="006A1748" w:rsidRPr="008C3937">
        <w:rPr>
          <w:i/>
          <w:lang w:val="nl-NL"/>
        </w:rPr>
        <w:t xml:space="preserve">te bevorderen en om te horen hoe </w:t>
      </w:r>
      <w:r w:rsidRPr="008C3937">
        <w:rPr>
          <w:i/>
          <w:lang w:val="nl-NL"/>
        </w:rPr>
        <w:t>je</w:t>
      </w:r>
      <w:r w:rsidR="006A1748" w:rsidRPr="008C3937">
        <w:rPr>
          <w:i/>
          <w:lang w:val="nl-NL"/>
        </w:rPr>
        <w:t xml:space="preserve"> overkomt bij anderen.</w:t>
      </w:r>
    </w:p>
    <w:p w:rsidR="006A1748" w:rsidRPr="008C3937" w:rsidRDefault="006A1748" w:rsidP="006A1748">
      <w:pPr>
        <w:jc w:val="left"/>
        <w:rPr>
          <w:lang w:val="nl-NL"/>
        </w:rPr>
      </w:pPr>
      <w:r w:rsidRPr="008C3937">
        <w:rPr>
          <w:lang w:val="nl-NL"/>
        </w:rPr>
        <w:t xml:space="preserve">De kwaliteiten worden geschud en elke speler krijgt willekeurig 5 kaarten. De overige kaarten komen op de stapel. </w:t>
      </w:r>
    </w:p>
    <w:p w:rsidR="006A1748" w:rsidRPr="008C3937" w:rsidRDefault="006A1748" w:rsidP="006A1748">
      <w:pPr>
        <w:jc w:val="left"/>
        <w:rPr>
          <w:lang w:val="nl-NL"/>
        </w:rPr>
      </w:pPr>
      <w:r w:rsidRPr="008C3937">
        <w:rPr>
          <w:lang w:val="nl-NL"/>
        </w:rPr>
        <w:t>Elke deelnemer pakt daarna een kaart van de stapel en voegt die bij de andere kaarten.</w:t>
      </w:r>
      <w:r w:rsidR="00B67BD9">
        <w:rPr>
          <w:lang w:val="nl-NL"/>
        </w:rPr>
        <w:t xml:space="preserve"> </w:t>
      </w:r>
      <w:r w:rsidRPr="008C3937">
        <w:rPr>
          <w:lang w:val="nl-NL"/>
        </w:rPr>
        <w:t xml:space="preserve">Vervolgens wordt een van die kaarten gegeven aan een andere speler. Daarbij gaat het er om dat a) de deelnemer zelf 5 kaarten in handen heeft met kwaliteiten die volledig bij de deelnemer passen en b) kwaliteiten bij andere deelnemers worden neergelegd die het meest op hen van toepassing zijn. </w:t>
      </w:r>
    </w:p>
    <w:p w:rsidR="006A1748" w:rsidRPr="008C3937" w:rsidRDefault="006A1748" w:rsidP="006A1748">
      <w:pPr>
        <w:jc w:val="left"/>
        <w:rPr>
          <w:lang w:val="nl-NL"/>
        </w:rPr>
      </w:pPr>
      <w:r w:rsidRPr="008C3937">
        <w:rPr>
          <w:lang w:val="nl-NL"/>
        </w:rPr>
        <w:t xml:space="preserve">Als de deelnemer een kaart bij een andere deelnemer legt, wordt daarbij een toelichting gegeven. Ik geef u de kaart x, omdat … </w:t>
      </w:r>
    </w:p>
    <w:p w:rsidR="00565778" w:rsidRPr="008C3937" w:rsidRDefault="006A1748" w:rsidP="006A1748">
      <w:pPr>
        <w:jc w:val="left"/>
        <w:rPr>
          <w:lang w:val="nl-NL"/>
        </w:rPr>
      </w:pPr>
      <w:r w:rsidRPr="008C3937">
        <w:rPr>
          <w:lang w:val="nl-NL"/>
        </w:rPr>
        <w:t xml:space="preserve">Dan is de volgende deelnemer aan de beurt. Dat gaat zo door totdat de stapel kwaliteiten op is. Tot slot legt elke deelnemer de 5 kaarten met kwaliteiten op tafel. Een voor een vertellen de deelnemers waarom ze deze kwaliteiten zelf hebben gehouden. De anderen geven daar een reactie op. </w:t>
      </w:r>
    </w:p>
    <w:p w:rsidR="00B92B18" w:rsidRPr="008C3937" w:rsidRDefault="006A1748" w:rsidP="007C4D95">
      <w:pPr>
        <w:rPr>
          <w:rFonts w:asciiTheme="majorHAnsi" w:eastAsiaTheme="majorEastAsia" w:hAnsiTheme="majorHAnsi" w:cstheme="majorBidi"/>
          <w:b/>
          <w:bCs/>
          <w:color w:val="D34817" w:themeColor="accent1"/>
          <w:sz w:val="26"/>
          <w:szCs w:val="26"/>
          <w:lang w:val="nl-NL"/>
        </w:rPr>
      </w:pPr>
      <w:r w:rsidRPr="008C3937">
        <w:rPr>
          <w:lang w:val="nl-NL"/>
        </w:rPr>
        <w:t>De ene helft bestaat uit kaarten met positieve eigenschappen ook wel kwaliteiten genoemd. De andere helft bestaat uit kaarten met kwaliteiten waarin mensen zijn doorgeschoten, ook wel negatieve eigenschappen of vervormingen genoemd. Veel mensen leggen dat ook negatief uit, maar dat is niet perse noodzakelijk en / of gewenst: het is eerder een teveel aan eigen kwaliteiten. Als de persoon zich daarvan bewust is of wordt, kan de persoon daar vervolgens naar handelen.</w:t>
      </w:r>
      <w:r w:rsidR="00565778" w:rsidRPr="008C3937">
        <w:rPr>
          <w:lang w:val="nl-NL"/>
        </w:rPr>
        <w:t xml:space="preserve"> </w:t>
      </w:r>
      <w:r w:rsidRPr="008C3937">
        <w:rPr>
          <w:lang w:val="nl-NL"/>
        </w:rPr>
        <w:t>Anders dan reflectie, waarbij de persoon zijn eigen handelen kritisch onder de loep neemt en tot andere keuzes kan komen - dit proces is vooral op de persoon zelf en het innerlijk gedrag gericht – is dit spel individueel ook uitermate geschikt om te komen tot zelfanalyse.</w:t>
      </w:r>
      <w:r w:rsidRPr="008C3937">
        <w:rPr>
          <w:sz w:val="14"/>
          <w:szCs w:val="14"/>
          <w:lang w:val="nl-NL"/>
        </w:rPr>
        <w:t xml:space="preserve"> </w:t>
      </w:r>
      <w:r w:rsidR="00B92B18" w:rsidRPr="008C3937">
        <w:rPr>
          <w:lang w:val="nl-NL"/>
        </w:rPr>
        <w:br w:type="page"/>
      </w:r>
    </w:p>
    <w:p w:rsidR="0063475E" w:rsidRDefault="0063475E" w:rsidP="00330BBD">
      <w:pPr>
        <w:pStyle w:val="Kop2"/>
        <w:rPr>
          <w:lang w:val="nl-NL"/>
        </w:rPr>
      </w:pPr>
      <w:bookmarkStart w:id="108" w:name="_Toc354429625"/>
      <w:bookmarkStart w:id="109" w:name="_Toc354500356"/>
      <w:bookmarkStart w:id="110" w:name="_Toc364369437"/>
      <w:r w:rsidRPr="008C3937">
        <w:rPr>
          <w:lang w:val="nl-NL"/>
        </w:rPr>
        <w:lastRenderedPageBreak/>
        <w:t>Coachen op basis van sociale competenties</w:t>
      </w:r>
      <w:r w:rsidR="0050678C" w:rsidRPr="008C3937">
        <w:rPr>
          <w:rStyle w:val="Voetnootmarkering"/>
          <w:lang w:val="nl-NL"/>
        </w:rPr>
        <w:footnoteReference w:id="30"/>
      </w:r>
      <w:bookmarkEnd w:id="108"/>
      <w:bookmarkEnd w:id="109"/>
      <w:bookmarkEnd w:id="110"/>
    </w:p>
    <w:p w:rsidR="00B77C58" w:rsidRDefault="00B77C58" w:rsidP="00B77C58">
      <w:pPr>
        <w:pStyle w:val="Kop3"/>
        <w:rPr>
          <w:lang w:val="nl-NL"/>
        </w:rPr>
      </w:pPr>
      <w:bookmarkStart w:id="111" w:name="_Toc360657663"/>
      <w:bookmarkStart w:id="112" w:name="_Toc360711856"/>
      <w:bookmarkStart w:id="113" w:name="_Toc364369438"/>
      <w:r>
        <w:rPr>
          <w:lang w:val="nl-NL"/>
        </w:rPr>
        <w:t>Wat zijn sociale competenties?</w:t>
      </w:r>
      <w:bookmarkEnd w:id="111"/>
      <w:bookmarkEnd w:id="112"/>
      <w:bookmarkEnd w:id="113"/>
    </w:p>
    <w:p w:rsidR="00B77C58" w:rsidRPr="00B77C58" w:rsidRDefault="00B77C58" w:rsidP="00B77C58">
      <w:pPr>
        <w:rPr>
          <w:rFonts w:eastAsiaTheme="majorEastAsia" w:cstheme="majorBidi"/>
          <w:color w:val="9D3511" w:themeColor="accent1" w:themeShade="BF"/>
          <w:sz w:val="40"/>
          <w:szCs w:val="28"/>
          <w:lang w:val="nl-NL"/>
        </w:rPr>
      </w:pPr>
      <w:r w:rsidRPr="00B77C58">
        <w:rPr>
          <w:rFonts w:cs="TT93o00"/>
          <w:lang w:val="nl-NL"/>
        </w:rPr>
        <w:t>Een competentie is iets dat iemand goed kan. Iemand heeft het bijvoorbeeld in zich om een hele goede</w:t>
      </w:r>
      <w:r>
        <w:rPr>
          <w:rFonts w:cs="TT93o00"/>
          <w:lang w:val="nl-NL"/>
        </w:rPr>
        <w:t xml:space="preserve"> </w:t>
      </w:r>
      <w:r w:rsidRPr="00B77C58">
        <w:rPr>
          <w:rFonts w:cs="TT93o00"/>
          <w:lang w:val="nl-NL"/>
        </w:rPr>
        <w:t>timmerman of kok te worden. Maar hoe meet je of iemand een goede timmerman of kok is of kan</w:t>
      </w:r>
      <w:r>
        <w:rPr>
          <w:rFonts w:cs="TT93o00"/>
          <w:lang w:val="nl-NL"/>
        </w:rPr>
        <w:t xml:space="preserve"> </w:t>
      </w:r>
      <w:r w:rsidRPr="00B77C58">
        <w:rPr>
          <w:rFonts w:cs="TT93o00"/>
          <w:lang w:val="nl-NL"/>
        </w:rPr>
        <w:t>worden? Daarover bestaan geen eenduidige opvattingen. Meestal kijken we naar een of meer van de</w:t>
      </w:r>
      <w:r>
        <w:rPr>
          <w:rFonts w:cs="TT93o00"/>
          <w:lang w:val="nl-NL"/>
        </w:rPr>
        <w:t xml:space="preserve"> </w:t>
      </w:r>
      <w:r w:rsidRPr="00B77C58">
        <w:rPr>
          <w:rFonts w:cs="TT93o00"/>
          <w:lang w:val="nl-NL"/>
        </w:rPr>
        <w:t xml:space="preserve">volgende factoren; </w:t>
      </w:r>
      <w:r w:rsidRPr="00B77C58">
        <w:rPr>
          <w:lang w:val="nl-NL"/>
        </w:rPr>
        <w:t>vaardigheden, kennis, houding, persoonskenmerken</w:t>
      </w:r>
      <w:r>
        <w:rPr>
          <w:lang w:val="nl-NL"/>
        </w:rPr>
        <w:t xml:space="preserve">. In onderstaande schema staan de competenties weergegeven en staan er voorbeelden genoemd die kunnen worden toegepast als uitgangspunt voor vragen over deze competenties. </w:t>
      </w:r>
    </w:p>
    <w:p w:rsidR="00B77C58" w:rsidRDefault="00B77C58" w:rsidP="00B77C58">
      <w:pPr>
        <w:keepNext/>
      </w:pPr>
      <w:r>
        <w:rPr>
          <w:rFonts w:asciiTheme="majorHAnsi" w:eastAsiaTheme="majorEastAsia" w:hAnsiTheme="majorHAnsi" w:cstheme="majorBidi"/>
          <w:noProof/>
          <w:color w:val="9D3511" w:themeColor="accent1" w:themeShade="BF"/>
          <w:sz w:val="40"/>
          <w:szCs w:val="28"/>
          <w:lang w:val="nl-NL" w:eastAsia="nl-NL"/>
        </w:rPr>
        <w:drawing>
          <wp:anchor distT="0" distB="0" distL="114300" distR="114300" simplePos="0" relativeHeight="251700736" behindDoc="1" locked="0" layoutInCell="1" allowOverlap="1">
            <wp:simplePos x="0" y="0"/>
            <wp:positionH relativeFrom="column">
              <wp:posOffset>4411345</wp:posOffset>
            </wp:positionH>
            <wp:positionV relativeFrom="paragraph">
              <wp:posOffset>4304665</wp:posOffset>
            </wp:positionV>
            <wp:extent cx="1611630" cy="1440180"/>
            <wp:effectExtent l="19050" t="0" r="26670" b="483870"/>
            <wp:wrapTight wrapText="bothSides">
              <wp:wrapPolygon edited="0">
                <wp:start x="255" y="0"/>
                <wp:lineTo x="-255" y="571"/>
                <wp:lineTo x="-255" y="28571"/>
                <wp:lineTo x="21702" y="28571"/>
                <wp:lineTo x="21702" y="4286"/>
                <wp:lineTo x="21447" y="857"/>
                <wp:lineTo x="21191" y="0"/>
                <wp:lineTo x="255" y="0"/>
              </wp:wrapPolygon>
            </wp:wrapTight>
            <wp:docPr id="3" name="Afbeelding 4" descr="https://gslb-photos-5.dropbox.com/t/0/AACaxdLjqCDjZMxQGIONcM0urV85l7zkdphaqLg7lvS16g/12/161603438/jpeg/32x32/3/_/1/2/samenspel%20in%20beweging.jpg/PP2iI2dcfVYo8nGePyioJFBGh-qvxZXoDvh4-5EX55A?size=1280x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slb-photos-5.dropbox.com/t/0/AACaxdLjqCDjZMxQGIONcM0urV85l7zkdphaqLg7lvS16g/12/161603438/jpeg/32x32/3/_/1/2/samenspel%20in%20beweging.jpg/PP2iI2dcfVYo8nGePyioJFBGh-qvxZXoDvh4-5EX55A?size=1280x960"/>
                    <pic:cNvPicPr>
                      <a:picLocks noChangeAspect="1" noChangeArrowheads="1"/>
                    </pic:cNvPicPr>
                  </pic:nvPicPr>
                  <pic:blipFill>
                    <a:blip r:embed="rId43"/>
                    <a:srcRect/>
                    <a:stretch>
                      <a:fillRect/>
                    </a:stretch>
                  </pic:blipFill>
                  <pic:spPr bwMode="auto">
                    <a:xfrm>
                      <a:off x="0" y="0"/>
                      <a:ext cx="1611630" cy="14401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8C3937">
        <w:rPr>
          <w:rFonts w:asciiTheme="majorHAnsi" w:eastAsiaTheme="majorEastAsia" w:hAnsiTheme="majorHAnsi" w:cstheme="majorBidi"/>
          <w:noProof/>
          <w:color w:val="9D3511" w:themeColor="accent1" w:themeShade="BF"/>
          <w:sz w:val="40"/>
          <w:szCs w:val="28"/>
          <w:lang w:val="nl-NL" w:eastAsia="nl-NL"/>
        </w:rPr>
        <w:drawing>
          <wp:inline distT="0" distB="0" distL="0" distR="0">
            <wp:extent cx="4191000" cy="5180200"/>
            <wp:effectExtent l="0" t="0" r="0" b="1905"/>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l="34449" t="10849" r="26575" b="2800"/>
                    <a:stretch>
                      <a:fillRect/>
                    </a:stretch>
                  </pic:blipFill>
                  <pic:spPr bwMode="auto">
                    <a:xfrm>
                      <a:off x="0" y="0"/>
                      <a:ext cx="4192592" cy="5182168"/>
                    </a:xfrm>
                    <a:prstGeom prst="rect">
                      <a:avLst/>
                    </a:prstGeom>
                    <a:noFill/>
                    <a:ln w="9525">
                      <a:noFill/>
                      <a:miter lim="800000"/>
                      <a:headEnd/>
                      <a:tailEnd/>
                    </a:ln>
                  </pic:spPr>
                </pic:pic>
              </a:graphicData>
            </a:graphic>
          </wp:inline>
        </w:drawing>
      </w:r>
    </w:p>
    <w:p w:rsidR="00011E40" w:rsidRPr="008C3937" w:rsidRDefault="00B77C58" w:rsidP="006D1C36">
      <w:pPr>
        <w:pStyle w:val="Bijschrift"/>
        <w:rPr>
          <w:rFonts w:ascii="Verdana" w:eastAsia="Times New Roman" w:hAnsi="Verdana" w:cs="Times New Roman"/>
          <w:lang w:val="nl-NL" w:eastAsia="nl-NL"/>
        </w:rPr>
      </w:pPr>
      <w:r>
        <w:t xml:space="preserve">Tabel </w:t>
      </w:r>
      <w:r w:rsidR="00C132C8">
        <w:fldChar w:fldCharType="begin"/>
      </w:r>
      <w:r w:rsidR="007B673E">
        <w:instrText xml:space="preserve"> SEQ Tabel \* ARABIC </w:instrText>
      </w:r>
      <w:r w:rsidR="00C132C8">
        <w:fldChar w:fldCharType="separate"/>
      </w:r>
      <w:r w:rsidR="003E3ED9">
        <w:rPr>
          <w:noProof/>
        </w:rPr>
        <w:t>3</w:t>
      </w:r>
      <w:r w:rsidR="00C132C8">
        <w:rPr>
          <w:noProof/>
        </w:rPr>
        <w:fldChar w:fldCharType="end"/>
      </w:r>
      <w:r>
        <w:t xml:space="preserve"> Schema sociale competenties</w:t>
      </w:r>
    </w:p>
    <w:sectPr w:rsidR="00011E40" w:rsidRPr="008C3937" w:rsidSect="00271AD6">
      <w:headerReference w:type="even" r:id="rId45"/>
      <w:headerReference w:type="default" r:id="rId46"/>
      <w:footerReference w:type="even" r:id="rId47"/>
      <w:footerReference w:type="default" r:id="rId48"/>
      <w:headerReference w:type="first" r:id="rId49"/>
      <w:footerReference w:type="first" r:id="rId50"/>
      <w:pgSz w:w="11907" w:h="16839" w:code="9"/>
      <w:pgMar w:top="1134" w:right="1417" w:bottom="1417" w:left="1417" w:header="720" w:footer="726" w:gutter="0"/>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73E" w:rsidRDefault="007B673E">
      <w:r>
        <w:separator/>
      </w:r>
    </w:p>
  </w:endnote>
  <w:endnote w:type="continuationSeparator" w:id="0">
    <w:p w:rsidR="007B673E" w:rsidRDefault="007B6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BT">
    <w:altName w:val="Futura BT"/>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T93o00">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E0" w:rsidRDefault="00C132C8">
    <w:pPr>
      <w:pStyle w:val="Voettekst"/>
    </w:pPr>
    <w:sdt>
      <w:sdtPr>
        <w:rPr>
          <w:rFonts w:asciiTheme="majorHAnsi" w:eastAsiaTheme="majorEastAsia" w:hAnsiTheme="majorHAnsi" w:cstheme="majorBidi"/>
        </w:rPr>
        <w:id w:val="1608233188"/>
        <w:temporary/>
        <w:showingPlcHdr/>
      </w:sdtPr>
      <w:sdtContent>
        <w:r w:rsidR="00A362E0">
          <w:rPr>
            <w:rFonts w:asciiTheme="majorHAnsi" w:eastAsiaTheme="majorEastAsia" w:hAnsiTheme="majorHAnsi" w:cstheme="majorBidi"/>
            <w:lang w:val="nl-NL"/>
          </w:rPr>
          <w:t>[Type text]</w:t>
        </w:r>
      </w:sdtContent>
    </w:sdt>
    <w:r w:rsidR="00A362E0">
      <w:rPr>
        <w:rFonts w:asciiTheme="majorHAnsi" w:eastAsiaTheme="majorEastAsia" w:hAnsiTheme="majorHAnsi" w:cstheme="majorBidi"/>
      </w:rPr>
      <w:ptab w:relativeTo="margin" w:alignment="right" w:leader="none"/>
    </w:r>
    <w:r w:rsidR="00A362E0">
      <w:rPr>
        <w:rFonts w:asciiTheme="majorHAnsi" w:eastAsiaTheme="majorEastAsia" w:hAnsiTheme="majorHAnsi" w:cstheme="majorBidi"/>
        <w:lang w:val="nl-NL"/>
      </w:rPr>
      <w:t xml:space="preserve">Pagina </w:t>
    </w:r>
    <w:r w:rsidRPr="00C132C8">
      <w:fldChar w:fldCharType="begin"/>
    </w:r>
    <w:r w:rsidR="00A362E0">
      <w:instrText>PAGE   \* MERGEFORMAT</w:instrText>
    </w:r>
    <w:r w:rsidRPr="00C132C8">
      <w:fldChar w:fldCharType="separate"/>
    </w:r>
    <w:r w:rsidR="00A362E0" w:rsidRPr="005C0F56">
      <w:rPr>
        <w:rFonts w:asciiTheme="majorHAnsi" w:eastAsiaTheme="majorEastAsia" w:hAnsiTheme="majorHAnsi" w:cstheme="majorBidi"/>
        <w:noProof/>
        <w:lang w:val="nl-NL"/>
      </w:rPr>
      <w:t>4</w:t>
    </w:r>
    <w:r>
      <w:rPr>
        <w:rFonts w:asciiTheme="majorHAnsi" w:eastAsiaTheme="majorEastAsia" w:hAnsiTheme="majorHAnsi" w:cstheme="majorBidi"/>
        <w:noProof/>
      </w:rPr>
      <w:fldChar w:fldCharType="end"/>
    </w:r>
    <w:r>
      <w:rPr>
        <w:noProof/>
        <w:lang w:val="nl-NL" w:eastAsia="nl-NL"/>
      </w:rPr>
      <w:pict>
        <v:group id="Group 441" o:spid="_x0000_s4104" style="position:absolute;left:0;text-align:left;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4106"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4105"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w:r>
    <w:r>
      <w:rPr>
        <w:noProof/>
        <w:lang w:val="nl-NL" w:eastAsia="nl-NL"/>
      </w:rPr>
      <w:pict>
        <v:rect id="Rectangle 444" o:spid="_x0000_s4103" style="position:absolute;left:0;text-align:left;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18485 [3208]" strokecolor="#d34817 [3204]">
          <w10:wrap anchorx="margin" anchory="page"/>
        </v:rect>
      </w:pict>
    </w:r>
    <w:r>
      <w:rPr>
        <w:noProof/>
        <w:lang w:val="nl-NL" w:eastAsia="nl-NL"/>
      </w:rPr>
      <w:pict>
        <v:rect id="Rectangle 445" o:spid="_x0000_s4102" style="position:absolute;left:0;text-align:left;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18485 [3208]" strokecolor="#d34817 [3204]">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E0" w:rsidRDefault="00C132C8">
    <w:pPr>
      <w:pStyle w:val="Voettekst"/>
    </w:pPr>
    <w:r>
      <w:rPr>
        <w:noProof/>
        <w:lang w:val="nl-NL" w:eastAsia="nl-NL"/>
      </w:rPr>
      <w:pict>
        <v:rect id="Rectangle 459" o:spid="_x0000_s4101" style="position:absolute;left:0;text-align:left;margin-left:0;margin-top:0;width:453.65pt;height:57.4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" filled="f" stroked="f">
          <v:textbox inset=",0">
            <w:txbxContent>
              <w:p w:rsidR="00A362E0" w:rsidRDefault="00A362E0">
                <w:pPr>
                  <w:jc w:val="right"/>
                </w:pPr>
                <w:r w:rsidRPr="00C943FA">
                  <w:rPr>
                    <w:i/>
                    <w:lang w:val="nl-NL"/>
                  </w:rPr>
                  <w:t>Vakmanschap is meesterschap</w:t>
                </w:r>
                <w:r w:rsidRPr="00C943FA">
                  <w:rPr>
                    <w:i/>
                    <w:lang w:val="nl-NL"/>
                  </w:rPr>
                  <w:tab/>
                </w:r>
                <w:r>
                  <w:rPr>
                    <w:lang w:val="nl-NL"/>
                  </w:rPr>
                  <w:tab/>
                </w:r>
                <w:r>
                  <w:rPr>
                    <w:lang w:val="nl-NL"/>
                  </w:rPr>
                  <w:tab/>
                </w:r>
                <w:r>
                  <w:rPr>
                    <w:lang w:val="nl-NL"/>
                  </w:rPr>
                  <w:tab/>
                </w:r>
                <w:r>
                  <w:rPr>
                    <w:lang w:val="nl-NL"/>
                  </w:rPr>
                  <w:tab/>
                </w:r>
                <w:r>
                  <w:rPr>
                    <w:lang w:val="nl-NL"/>
                  </w:rPr>
                  <w:tab/>
                  <w:t>augustus 2013</w:t>
                </w:r>
              </w:p>
            </w:txbxContent>
          </v:textbox>
          <w10:wrap anchorx="margin" anchory="page"/>
        </v:rect>
      </w:pict>
    </w:r>
    <w:r>
      <w:rPr>
        <w:noProof/>
        <w:lang w:val="nl-NL" w:eastAsia="nl-NL"/>
      </w:rPr>
      <w:pict>
        <v:group id="Group 460" o:spid="_x0000_s4097" style="position:absolute;left:0;text-align:left;margin-left:0;margin-top:0;width:6pt;height:53.5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">
          <v:shapetype id="_x0000_t32" coordsize="21600,21600" o:spt="32" o:oned="t" path="m,l21600,21600e" filled="f">
            <v:path arrowok="t" fillok="f" o:connecttype="none"/>
            <o:lock v:ext="edit" shapetype="t"/>
          </v:shapetype>
          <v:shape id="AutoShape 2" o:spid="_x0000_s4100"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4099"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4098"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E0" w:rsidRDefault="00A362E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73E" w:rsidRDefault="007B673E">
      <w:r>
        <w:separator/>
      </w:r>
    </w:p>
  </w:footnote>
  <w:footnote w:type="continuationSeparator" w:id="0">
    <w:p w:rsidR="007B673E" w:rsidRDefault="007B673E">
      <w:r>
        <w:separator/>
      </w:r>
    </w:p>
  </w:footnote>
  <w:footnote w:type="continuationNotice" w:id="1">
    <w:p w:rsidR="007B673E" w:rsidRDefault="007B673E">
      <w:pPr>
        <w:rPr>
          <w:i/>
          <w:sz w:val="18"/>
        </w:rPr>
      </w:pPr>
      <w:r>
        <w:rPr>
          <w:i/>
          <w:sz w:val="18"/>
        </w:rPr>
        <w:t>(vervolg voetnoot)</w:t>
      </w:r>
    </w:p>
  </w:footnote>
  <w:footnote w:id="2">
    <w:p w:rsidR="00A362E0" w:rsidRPr="009C69B1" w:rsidRDefault="00A362E0" w:rsidP="00E653CA">
      <w:pPr>
        <w:pStyle w:val="Voetnoottekst"/>
        <w:spacing w:after="0" w:line="240" w:lineRule="auto"/>
        <w:rPr>
          <w:sz w:val="18"/>
          <w:szCs w:val="18"/>
          <w:lang w:val="nl-NL"/>
        </w:rPr>
      </w:pPr>
      <w:r w:rsidRPr="009C69B1">
        <w:rPr>
          <w:rStyle w:val="Voetnootmarkering"/>
          <w:sz w:val="18"/>
          <w:szCs w:val="18"/>
        </w:rPr>
        <w:footnoteRef/>
      </w:r>
      <w:r w:rsidRPr="009C69B1">
        <w:rPr>
          <w:sz w:val="18"/>
          <w:szCs w:val="18"/>
        </w:rPr>
        <w:t xml:space="preserve"> </w:t>
      </w:r>
      <w:r w:rsidRPr="009C69B1">
        <w:rPr>
          <w:sz w:val="18"/>
          <w:szCs w:val="18"/>
          <w:lang w:val="nl-NL"/>
        </w:rPr>
        <w:t xml:space="preserve">Frans Meijers (2012) Wiens verhaalt telt? Naar een narratieve en dialogische </w:t>
      </w:r>
      <w:r>
        <w:rPr>
          <w:sz w:val="18"/>
          <w:szCs w:val="18"/>
          <w:lang w:val="nl-NL"/>
        </w:rPr>
        <w:t>LOB</w:t>
      </w:r>
      <w:r w:rsidRPr="009C69B1">
        <w:rPr>
          <w:sz w:val="18"/>
          <w:szCs w:val="18"/>
          <w:lang w:val="nl-NL"/>
        </w:rPr>
        <w:t>.</w:t>
      </w:r>
    </w:p>
  </w:footnote>
  <w:footnote w:id="3">
    <w:p w:rsidR="00A362E0" w:rsidRPr="00E738D2" w:rsidRDefault="00A362E0" w:rsidP="00E653CA">
      <w:pPr>
        <w:pStyle w:val="Voetnoottekst"/>
        <w:spacing w:after="0" w:line="240" w:lineRule="auto"/>
        <w:rPr>
          <w:lang w:val="nl-NL"/>
        </w:rPr>
      </w:pPr>
      <w:r w:rsidRPr="00E738D2">
        <w:rPr>
          <w:rStyle w:val="Voetnootmarkering"/>
          <w:sz w:val="18"/>
          <w:szCs w:val="18"/>
        </w:rPr>
        <w:footnoteRef/>
      </w:r>
      <w:r w:rsidRPr="00E738D2">
        <w:rPr>
          <w:sz w:val="18"/>
          <w:szCs w:val="18"/>
        </w:rPr>
        <w:t xml:space="preserve"> </w:t>
      </w:r>
      <w:r w:rsidRPr="00E738D2">
        <w:rPr>
          <w:sz w:val="18"/>
          <w:szCs w:val="18"/>
          <w:lang w:val="nl-NL"/>
        </w:rPr>
        <w:t>De jong, T. (2008) e.a. Exploinations in learning and the brain: on the potential of cognitive neuroscience  for educational science.</w:t>
      </w:r>
    </w:p>
  </w:footnote>
  <w:footnote w:id="4">
    <w:p w:rsidR="00A362E0" w:rsidRPr="00A04F4E" w:rsidRDefault="00A362E0">
      <w:pPr>
        <w:pStyle w:val="Voetnoottekst"/>
        <w:rPr>
          <w:sz w:val="18"/>
          <w:szCs w:val="18"/>
          <w:lang w:val="nl-NL"/>
        </w:rPr>
      </w:pPr>
      <w:r w:rsidRPr="00A04F4E">
        <w:rPr>
          <w:rStyle w:val="Voetnootmarkering"/>
          <w:sz w:val="18"/>
          <w:szCs w:val="18"/>
        </w:rPr>
        <w:footnoteRef/>
      </w:r>
      <w:r w:rsidRPr="00A04F4E">
        <w:rPr>
          <w:sz w:val="18"/>
          <w:szCs w:val="18"/>
        </w:rPr>
        <w:t xml:space="preserve"> </w:t>
      </w:r>
      <w:r>
        <w:rPr>
          <w:sz w:val="18"/>
          <w:szCs w:val="18"/>
          <w:lang w:val="nl-NL"/>
        </w:rPr>
        <w:t>www.bhc.dedecaan</w:t>
      </w:r>
      <w:r w:rsidRPr="00A04F4E">
        <w:rPr>
          <w:sz w:val="18"/>
          <w:szCs w:val="18"/>
          <w:lang w:val="nl-NL"/>
        </w:rPr>
        <w:t>.net</w:t>
      </w:r>
    </w:p>
  </w:footnote>
  <w:footnote w:id="5">
    <w:p w:rsidR="00A362E0" w:rsidRPr="00A563D9" w:rsidRDefault="00A362E0" w:rsidP="00A43181">
      <w:pPr>
        <w:pStyle w:val="Voetnoottekst"/>
        <w:spacing w:after="0" w:line="240" w:lineRule="auto"/>
        <w:rPr>
          <w:sz w:val="18"/>
          <w:szCs w:val="18"/>
          <w:lang w:val="nl-NL"/>
        </w:rPr>
      </w:pPr>
      <w:r w:rsidRPr="00A563D9">
        <w:rPr>
          <w:rStyle w:val="Voetnootmarkering"/>
          <w:sz w:val="18"/>
          <w:szCs w:val="18"/>
        </w:rPr>
        <w:footnoteRef/>
      </w:r>
      <w:r w:rsidRPr="00A563D9">
        <w:rPr>
          <w:sz w:val="18"/>
          <w:szCs w:val="18"/>
        </w:rPr>
        <w:t xml:space="preserve"> </w:t>
      </w:r>
      <w:r w:rsidRPr="00A563D9">
        <w:rPr>
          <w:sz w:val="18"/>
          <w:szCs w:val="18"/>
          <w:lang w:val="nl-NL"/>
        </w:rPr>
        <w:t xml:space="preserve">Kiezen moet je kunnen, zes praktijkvoorbeelden van beroeps- en loopbaanoriëntatie in het </w:t>
      </w:r>
      <w:r>
        <w:rPr>
          <w:sz w:val="18"/>
          <w:szCs w:val="18"/>
          <w:lang w:val="nl-NL"/>
        </w:rPr>
        <w:t>VMBO</w:t>
      </w:r>
    </w:p>
  </w:footnote>
  <w:footnote w:id="6">
    <w:p w:rsidR="00A362E0" w:rsidRPr="00E617E7" w:rsidRDefault="00A362E0" w:rsidP="00AE5768">
      <w:pPr>
        <w:pStyle w:val="Voetnoottekst"/>
        <w:spacing w:after="0" w:line="240" w:lineRule="auto"/>
        <w:rPr>
          <w:sz w:val="18"/>
          <w:szCs w:val="18"/>
          <w:lang w:val="nl-NL"/>
        </w:rPr>
      </w:pPr>
      <w:r w:rsidRPr="00E617E7">
        <w:rPr>
          <w:rStyle w:val="Voetnootmarkering"/>
          <w:sz w:val="18"/>
          <w:szCs w:val="18"/>
        </w:rPr>
        <w:footnoteRef/>
      </w:r>
      <w:r w:rsidRPr="00E617E7">
        <w:rPr>
          <w:sz w:val="18"/>
          <w:szCs w:val="18"/>
        </w:rPr>
        <w:t xml:space="preserve"> </w:t>
      </w:r>
      <w:hyperlink r:id="rId1" w:history="1">
        <w:r w:rsidRPr="00E617E7">
          <w:rPr>
            <w:rStyle w:val="Hyperlink"/>
            <w:sz w:val="18"/>
            <w:szCs w:val="18"/>
            <w:lang w:val="nl-NL"/>
          </w:rPr>
          <w:t>www.aanval</w:t>
        </w:r>
      </w:hyperlink>
      <w:r w:rsidRPr="00E617E7">
        <w:rPr>
          <w:sz w:val="18"/>
          <w:szCs w:val="18"/>
          <w:lang w:val="nl-NL"/>
        </w:rPr>
        <w:t xml:space="preserve"> op schooluitval.nl</w:t>
      </w:r>
    </w:p>
  </w:footnote>
  <w:footnote w:id="7">
    <w:p w:rsidR="00A362E0" w:rsidRPr="00066AED" w:rsidRDefault="00A362E0" w:rsidP="00741CA9">
      <w:pPr>
        <w:pStyle w:val="Voetnoottekst"/>
        <w:spacing w:after="0" w:line="240" w:lineRule="auto"/>
        <w:rPr>
          <w:lang w:val="nl-NL"/>
        </w:rPr>
      </w:pPr>
      <w:r>
        <w:rPr>
          <w:rStyle w:val="Voetnootmarkering"/>
        </w:rPr>
        <w:footnoteRef/>
      </w:r>
      <w:r>
        <w:t xml:space="preserve"> </w:t>
      </w:r>
      <w:r w:rsidRPr="00066AED">
        <w:rPr>
          <w:sz w:val="18"/>
          <w:lang w:bidi="en-US"/>
        </w:rPr>
        <w:t>Kuijpers &amp; Meijers, 2009a en b</w:t>
      </w:r>
    </w:p>
  </w:footnote>
  <w:footnote w:id="8">
    <w:p w:rsidR="00A362E0" w:rsidRPr="00066AED" w:rsidRDefault="00A362E0" w:rsidP="00741CA9">
      <w:pPr>
        <w:pStyle w:val="Voetnoottekst"/>
        <w:spacing w:after="0" w:line="240" w:lineRule="auto"/>
        <w:rPr>
          <w:lang w:val="nl-NL"/>
        </w:rPr>
      </w:pPr>
      <w:r>
        <w:rPr>
          <w:rStyle w:val="Voetnootmarkering"/>
        </w:rPr>
        <w:footnoteRef/>
      </w:r>
      <w:r>
        <w:t xml:space="preserve"> </w:t>
      </w:r>
      <w:r w:rsidRPr="00066AED">
        <w:rPr>
          <w:sz w:val="18"/>
          <w:szCs w:val="18"/>
          <w:lang w:bidi="en-US"/>
        </w:rPr>
        <w:t>Arrington, 2000; Watts &amp; Sultana, 2004</w:t>
      </w:r>
    </w:p>
  </w:footnote>
  <w:footnote w:id="9">
    <w:p w:rsidR="00A362E0" w:rsidRPr="006228CA" w:rsidRDefault="00A362E0" w:rsidP="008D3DFE">
      <w:pPr>
        <w:pStyle w:val="Voetnoottekst"/>
        <w:spacing w:after="0" w:line="240" w:lineRule="auto"/>
        <w:rPr>
          <w:sz w:val="18"/>
          <w:szCs w:val="18"/>
          <w:lang w:val="nl-NL"/>
        </w:rPr>
      </w:pPr>
      <w:r w:rsidRPr="006228CA">
        <w:rPr>
          <w:rStyle w:val="Voetnootmarkering"/>
          <w:sz w:val="18"/>
          <w:szCs w:val="18"/>
        </w:rPr>
        <w:footnoteRef/>
      </w:r>
      <w:r w:rsidRPr="006228CA">
        <w:rPr>
          <w:sz w:val="18"/>
          <w:szCs w:val="18"/>
        </w:rPr>
        <w:t xml:space="preserve"> </w:t>
      </w:r>
      <w:r w:rsidRPr="006228CA">
        <w:rPr>
          <w:sz w:val="18"/>
          <w:szCs w:val="18"/>
          <w:lang w:val="nl-NL"/>
        </w:rPr>
        <w:t>Spijkerman</w:t>
      </w:r>
      <w:r>
        <w:rPr>
          <w:sz w:val="18"/>
          <w:szCs w:val="18"/>
          <w:lang w:val="nl-NL"/>
        </w:rPr>
        <w:t>, N.M.H. (2010) Loopbaandilemma</w:t>
      </w:r>
      <w:r w:rsidRPr="006228CA">
        <w:rPr>
          <w:sz w:val="18"/>
          <w:szCs w:val="18"/>
          <w:lang w:val="nl-NL"/>
        </w:rPr>
        <w:t xml:space="preserve">’s </w:t>
      </w:r>
    </w:p>
  </w:footnote>
  <w:footnote w:id="10">
    <w:p w:rsidR="00A362E0" w:rsidRPr="008177DD" w:rsidRDefault="00A362E0" w:rsidP="00436195">
      <w:pPr>
        <w:pStyle w:val="Voetnoottekst"/>
        <w:spacing w:after="0" w:line="240" w:lineRule="auto"/>
        <w:rPr>
          <w:lang w:val="nl-NL"/>
        </w:rPr>
      </w:pPr>
      <w:r w:rsidRPr="008177DD">
        <w:rPr>
          <w:rStyle w:val="Voetnootmarkering"/>
          <w:sz w:val="18"/>
          <w:szCs w:val="18"/>
        </w:rPr>
        <w:footnoteRef/>
      </w:r>
      <w:r w:rsidRPr="008177DD">
        <w:rPr>
          <w:sz w:val="18"/>
          <w:szCs w:val="18"/>
        </w:rPr>
        <w:t xml:space="preserve"> </w:t>
      </w:r>
      <w:r w:rsidRPr="008177DD">
        <w:rPr>
          <w:sz w:val="18"/>
          <w:szCs w:val="18"/>
          <w:lang w:val="nl-NL"/>
        </w:rPr>
        <w:t xml:space="preserve">Whyte D. 2001, </w:t>
      </w:r>
      <w:r w:rsidRPr="008177DD">
        <w:rPr>
          <w:i/>
          <w:sz w:val="18"/>
          <w:szCs w:val="18"/>
          <w:lang w:val="nl-NL"/>
        </w:rPr>
        <w:t>Crossing the unknown sea</w:t>
      </w:r>
    </w:p>
  </w:footnote>
  <w:footnote w:id="11">
    <w:p w:rsidR="00A362E0" w:rsidRPr="002769AB" w:rsidRDefault="00A362E0" w:rsidP="00436195">
      <w:pPr>
        <w:pStyle w:val="Voetnoottekst"/>
        <w:spacing w:after="0" w:line="240" w:lineRule="auto"/>
        <w:rPr>
          <w:lang w:val="nl-NL"/>
        </w:rPr>
      </w:pPr>
      <w:r>
        <w:rPr>
          <w:rStyle w:val="Voetnootmarkering"/>
        </w:rPr>
        <w:footnoteRef/>
      </w:r>
      <w:r>
        <w:t xml:space="preserve"> </w:t>
      </w:r>
      <w:r w:rsidRPr="009C69B1">
        <w:rPr>
          <w:rFonts w:cs="Arial"/>
          <w:color w:val="000000"/>
          <w:spacing w:val="-2"/>
          <w:sz w:val="18"/>
          <w:szCs w:val="18"/>
        </w:rPr>
        <w:t>M</w:t>
      </w:r>
      <w:r w:rsidRPr="009C69B1">
        <w:rPr>
          <w:rFonts w:cs="Arial"/>
          <w:color w:val="000000"/>
          <w:spacing w:val="-1"/>
          <w:sz w:val="18"/>
          <w:szCs w:val="18"/>
        </w:rPr>
        <w:t>i</w:t>
      </w:r>
      <w:r w:rsidRPr="009C69B1">
        <w:rPr>
          <w:rFonts w:cs="Arial"/>
          <w:color w:val="000000"/>
          <w:spacing w:val="1"/>
          <w:sz w:val="18"/>
          <w:szCs w:val="18"/>
        </w:rPr>
        <w:t>tt</w:t>
      </w:r>
      <w:r w:rsidRPr="009C69B1">
        <w:rPr>
          <w:rFonts w:cs="Arial"/>
          <w:color w:val="000000"/>
          <w:sz w:val="18"/>
          <w:szCs w:val="18"/>
        </w:rPr>
        <w:t>e</w:t>
      </w:r>
      <w:r w:rsidRPr="009C69B1">
        <w:rPr>
          <w:rFonts w:cs="Arial"/>
          <w:color w:val="000000"/>
          <w:spacing w:val="-1"/>
          <w:sz w:val="18"/>
          <w:szCs w:val="18"/>
        </w:rPr>
        <w:t>n</w:t>
      </w:r>
      <w:r w:rsidRPr="009C69B1">
        <w:rPr>
          <w:rFonts w:cs="Arial"/>
          <w:color w:val="000000"/>
          <w:sz w:val="18"/>
          <w:szCs w:val="18"/>
        </w:rPr>
        <w:t>d</w:t>
      </w:r>
      <w:r w:rsidRPr="009C69B1">
        <w:rPr>
          <w:rFonts w:cs="Arial"/>
          <w:color w:val="000000"/>
          <w:spacing w:val="-1"/>
          <w:sz w:val="18"/>
          <w:szCs w:val="18"/>
        </w:rPr>
        <w:t>o</w:t>
      </w:r>
      <w:r w:rsidRPr="009C69B1">
        <w:rPr>
          <w:rFonts w:cs="Arial"/>
          <w:color w:val="000000"/>
          <w:spacing w:val="-2"/>
          <w:sz w:val="18"/>
          <w:szCs w:val="18"/>
        </w:rPr>
        <w:t>r</w:t>
      </w:r>
      <w:r w:rsidRPr="009C69B1">
        <w:rPr>
          <w:rFonts w:cs="Arial"/>
          <w:color w:val="000000"/>
          <w:spacing w:val="1"/>
          <w:sz w:val="18"/>
          <w:szCs w:val="18"/>
        </w:rPr>
        <w:t>ff</w:t>
      </w:r>
      <w:r w:rsidRPr="009C69B1">
        <w:rPr>
          <w:rFonts w:cs="Arial"/>
          <w:color w:val="000000"/>
          <w:sz w:val="18"/>
          <w:szCs w:val="18"/>
        </w:rPr>
        <w:t xml:space="preserve">, </w:t>
      </w:r>
      <w:r w:rsidRPr="009C69B1">
        <w:rPr>
          <w:rFonts w:cs="Arial"/>
          <w:color w:val="000000"/>
          <w:spacing w:val="-1"/>
          <w:sz w:val="18"/>
          <w:szCs w:val="18"/>
        </w:rPr>
        <w:t>K</w:t>
      </w:r>
      <w:r w:rsidRPr="009C69B1">
        <w:rPr>
          <w:rFonts w:cs="Arial"/>
          <w:color w:val="000000"/>
          <w:spacing w:val="1"/>
          <w:sz w:val="18"/>
          <w:szCs w:val="18"/>
        </w:rPr>
        <w:t>.</w:t>
      </w:r>
      <w:r w:rsidRPr="009C69B1">
        <w:rPr>
          <w:rFonts w:cs="Arial"/>
          <w:color w:val="000000"/>
          <w:spacing w:val="-4"/>
          <w:sz w:val="18"/>
          <w:szCs w:val="18"/>
        </w:rPr>
        <w:t>M</w:t>
      </w:r>
      <w:r w:rsidRPr="009C69B1">
        <w:rPr>
          <w:rFonts w:cs="Arial"/>
          <w:color w:val="000000"/>
          <w:sz w:val="18"/>
          <w:szCs w:val="18"/>
        </w:rPr>
        <w:t xml:space="preserve">. </w:t>
      </w:r>
      <w:r w:rsidRPr="009C69B1">
        <w:rPr>
          <w:rFonts w:cs="Arial"/>
          <w:color w:val="000000"/>
          <w:spacing w:val="1"/>
          <w:sz w:val="18"/>
          <w:szCs w:val="18"/>
        </w:rPr>
        <w:t>(2</w:t>
      </w:r>
      <w:r w:rsidRPr="009C69B1">
        <w:rPr>
          <w:rFonts w:cs="Arial"/>
          <w:color w:val="000000"/>
          <w:sz w:val="18"/>
          <w:szCs w:val="18"/>
        </w:rPr>
        <w:t>0</w:t>
      </w:r>
      <w:r w:rsidRPr="009C69B1">
        <w:rPr>
          <w:rFonts w:cs="Arial"/>
          <w:color w:val="000000"/>
          <w:spacing w:val="-1"/>
          <w:sz w:val="18"/>
          <w:szCs w:val="18"/>
        </w:rPr>
        <w:t>1</w:t>
      </w:r>
      <w:r w:rsidRPr="009C69B1">
        <w:rPr>
          <w:rFonts w:cs="Arial"/>
          <w:color w:val="000000"/>
          <w:sz w:val="18"/>
          <w:szCs w:val="18"/>
        </w:rPr>
        <w:t>0)</w:t>
      </w:r>
      <w:r w:rsidRPr="009C69B1">
        <w:rPr>
          <w:rFonts w:cs="Arial"/>
          <w:color w:val="000000"/>
          <w:spacing w:val="-3"/>
          <w:sz w:val="18"/>
          <w:szCs w:val="18"/>
        </w:rPr>
        <w:t xml:space="preserve"> </w:t>
      </w:r>
      <w:r w:rsidRPr="009C69B1">
        <w:rPr>
          <w:rFonts w:cs="Arial"/>
          <w:color w:val="000000"/>
          <w:spacing w:val="-1"/>
          <w:sz w:val="18"/>
          <w:szCs w:val="18"/>
        </w:rPr>
        <w:t>C</w:t>
      </w:r>
      <w:r w:rsidRPr="009C69B1">
        <w:rPr>
          <w:rFonts w:cs="Arial"/>
          <w:color w:val="000000"/>
          <w:sz w:val="18"/>
          <w:szCs w:val="18"/>
        </w:rPr>
        <w:t>areer</w:t>
      </w:r>
      <w:r w:rsidRPr="009C69B1">
        <w:rPr>
          <w:rFonts w:cs="Arial"/>
          <w:color w:val="000000"/>
          <w:spacing w:val="2"/>
          <w:sz w:val="18"/>
          <w:szCs w:val="18"/>
        </w:rPr>
        <w:t xml:space="preserve"> </w:t>
      </w:r>
      <w:r w:rsidRPr="009C69B1">
        <w:rPr>
          <w:rFonts w:cs="Arial"/>
          <w:color w:val="000000"/>
          <w:sz w:val="18"/>
          <w:szCs w:val="18"/>
        </w:rPr>
        <w:t>c</w:t>
      </w:r>
      <w:r w:rsidRPr="009C69B1">
        <w:rPr>
          <w:rFonts w:cs="Arial"/>
          <w:color w:val="000000"/>
          <w:spacing w:val="-3"/>
          <w:sz w:val="18"/>
          <w:szCs w:val="18"/>
        </w:rPr>
        <w:t>o</w:t>
      </w:r>
      <w:r w:rsidRPr="009C69B1">
        <w:rPr>
          <w:rFonts w:cs="Arial"/>
          <w:color w:val="000000"/>
          <w:sz w:val="18"/>
          <w:szCs w:val="18"/>
        </w:rPr>
        <w:t>n</w:t>
      </w:r>
      <w:r w:rsidRPr="009C69B1">
        <w:rPr>
          <w:rFonts w:cs="Arial"/>
          <w:color w:val="000000"/>
          <w:spacing w:val="-3"/>
          <w:sz w:val="18"/>
          <w:szCs w:val="18"/>
        </w:rPr>
        <w:t>v</w:t>
      </w:r>
      <w:r w:rsidRPr="009C69B1">
        <w:rPr>
          <w:rFonts w:cs="Arial"/>
          <w:color w:val="000000"/>
          <w:sz w:val="18"/>
          <w:szCs w:val="18"/>
        </w:rPr>
        <w:t>ersa</w:t>
      </w:r>
      <w:r w:rsidRPr="009C69B1">
        <w:rPr>
          <w:rFonts w:cs="Arial"/>
          <w:color w:val="000000"/>
          <w:spacing w:val="1"/>
          <w:sz w:val="18"/>
          <w:szCs w:val="18"/>
        </w:rPr>
        <w:t>t</w:t>
      </w:r>
      <w:r w:rsidRPr="009C69B1">
        <w:rPr>
          <w:rFonts w:cs="Arial"/>
          <w:color w:val="000000"/>
          <w:spacing w:val="-1"/>
          <w:sz w:val="18"/>
          <w:szCs w:val="18"/>
        </w:rPr>
        <w:t>i</w:t>
      </w:r>
      <w:r w:rsidRPr="009C69B1">
        <w:rPr>
          <w:rFonts w:cs="Arial"/>
          <w:color w:val="000000"/>
          <w:sz w:val="18"/>
          <w:szCs w:val="18"/>
        </w:rPr>
        <w:t>o</w:t>
      </w:r>
      <w:r w:rsidRPr="009C69B1">
        <w:rPr>
          <w:rFonts w:cs="Arial"/>
          <w:color w:val="000000"/>
          <w:spacing w:val="-1"/>
          <w:sz w:val="18"/>
          <w:szCs w:val="18"/>
        </w:rPr>
        <w:t>n</w:t>
      </w:r>
      <w:r w:rsidRPr="009C69B1">
        <w:rPr>
          <w:rFonts w:cs="Arial"/>
          <w:color w:val="000000"/>
          <w:sz w:val="18"/>
          <w:szCs w:val="18"/>
        </w:rPr>
        <w:t>s</w:t>
      </w:r>
      <w:r w:rsidRPr="009C69B1">
        <w:rPr>
          <w:rFonts w:cs="Arial"/>
          <w:color w:val="000000"/>
          <w:spacing w:val="1"/>
          <w:sz w:val="18"/>
          <w:szCs w:val="18"/>
        </w:rPr>
        <w:t xml:space="preserve"> </w:t>
      </w:r>
      <w:r w:rsidRPr="009C69B1">
        <w:rPr>
          <w:rFonts w:cs="Arial"/>
          <w:color w:val="000000"/>
          <w:spacing w:val="-1"/>
          <w:sz w:val="18"/>
          <w:szCs w:val="18"/>
        </w:rPr>
        <w:t>i</w:t>
      </w:r>
      <w:r w:rsidRPr="009C69B1">
        <w:rPr>
          <w:rFonts w:cs="Arial"/>
          <w:color w:val="000000"/>
          <w:sz w:val="18"/>
          <w:szCs w:val="18"/>
        </w:rPr>
        <w:t>n</w:t>
      </w:r>
      <w:r w:rsidRPr="009C69B1">
        <w:rPr>
          <w:rFonts w:cs="Arial"/>
          <w:color w:val="000000"/>
          <w:spacing w:val="-1"/>
          <w:sz w:val="18"/>
          <w:szCs w:val="18"/>
        </w:rPr>
        <w:t xml:space="preserve"> </w:t>
      </w:r>
      <w:r w:rsidRPr="009C69B1">
        <w:rPr>
          <w:rFonts w:cs="Arial"/>
          <w:color w:val="000000"/>
          <w:sz w:val="18"/>
          <w:szCs w:val="18"/>
        </w:rPr>
        <w:t>se</w:t>
      </w:r>
      <w:r w:rsidRPr="009C69B1">
        <w:rPr>
          <w:rFonts w:cs="Arial"/>
          <w:color w:val="000000"/>
          <w:spacing w:val="-1"/>
          <w:sz w:val="18"/>
          <w:szCs w:val="18"/>
        </w:rPr>
        <w:t>ni</w:t>
      </w:r>
      <w:r w:rsidRPr="009C69B1">
        <w:rPr>
          <w:rFonts w:cs="Arial"/>
          <w:color w:val="000000"/>
          <w:sz w:val="18"/>
          <w:szCs w:val="18"/>
        </w:rPr>
        <w:t>or</w:t>
      </w:r>
      <w:r w:rsidRPr="009C69B1">
        <w:rPr>
          <w:rFonts w:cs="Arial"/>
          <w:color w:val="000000"/>
          <w:spacing w:val="2"/>
          <w:sz w:val="18"/>
          <w:szCs w:val="18"/>
        </w:rPr>
        <w:t xml:space="preserve"> </w:t>
      </w:r>
      <w:r w:rsidRPr="009C69B1">
        <w:rPr>
          <w:rFonts w:cs="Arial"/>
          <w:color w:val="000000"/>
          <w:sz w:val="18"/>
          <w:szCs w:val="18"/>
        </w:rPr>
        <w:t>sec</w:t>
      </w:r>
      <w:r w:rsidRPr="009C69B1">
        <w:rPr>
          <w:rFonts w:cs="Arial"/>
          <w:color w:val="000000"/>
          <w:spacing w:val="-1"/>
          <w:sz w:val="18"/>
          <w:szCs w:val="18"/>
        </w:rPr>
        <w:t>o</w:t>
      </w:r>
      <w:r w:rsidRPr="009C69B1">
        <w:rPr>
          <w:rFonts w:cs="Arial"/>
          <w:color w:val="000000"/>
          <w:sz w:val="18"/>
          <w:szCs w:val="18"/>
        </w:rPr>
        <w:t>n</w:t>
      </w:r>
      <w:r w:rsidRPr="009C69B1">
        <w:rPr>
          <w:rFonts w:cs="Arial"/>
          <w:color w:val="000000"/>
          <w:spacing w:val="-1"/>
          <w:sz w:val="18"/>
          <w:szCs w:val="18"/>
        </w:rPr>
        <w:t>d</w:t>
      </w:r>
      <w:r w:rsidRPr="009C69B1">
        <w:rPr>
          <w:rFonts w:cs="Arial"/>
          <w:color w:val="000000"/>
          <w:spacing w:val="-3"/>
          <w:sz w:val="18"/>
          <w:szCs w:val="18"/>
        </w:rPr>
        <w:t>a</w:t>
      </w:r>
      <w:r w:rsidRPr="009C69B1">
        <w:rPr>
          <w:rFonts w:cs="Arial"/>
          <w:color w:val="000000"/>
          <w:spacing w:val="1"/>
          <w:sz w:val="18"/>
          <w:szCs w:val="18"/>
        </w:rPr>
        <w:t>r</w:t>
      </w:r>
      <w:r w:rsidRPr="009C69B1">
        <w:rPr>
          <w:rFonts w:cs="Arial"/>
          <w:color w:val="000000"/>
          <w:sz w:val="18"/>
          <w:szCs w:val="18"/>
        </w:rPr>
        <w:t>y</w:t>
      </w:r>
      <w:r w:rsidRPr="009C69B1">
        <w:rPr>
          <w:rFonts w:cs="Arial"/>
          <w:color w:val="000000"/>
          <w:spacing w:val="-1"/>
          <w:sz w:val="18"/>
          <w:szCs w:val="18"/>
        </w:rPr>
        <w:t xml:space="preserve"> </w:t>
      </w:r>
      <w:r w:rsidRPr="009C69B1">
        <w:rPr>
          <w:rFonts w:cs="Arial"/>
          <w:color w:val="000000"/>
          <w:spacing w:val="-2"/>
          <w:sz w:val="18"/>
          <w:szCs w:val="18"/>
        </w:rPr>
        <w:t>v</w:t>
      </w:r>
      <w:r w:rsidRPr="009C69B1">
        <w:rPr>
          <w:rFonts w:cs="Arial"/>
          <w:color w:val="000000"/>
          <w:sz w:val="18"/>
          <w:szCs w:val="18"/>
        </w:rPr>
        <w:t>oc</w:t>
      </w:r>
      <w:r w:rsidRPr="009C69B1">
        <w:rPr>
          <w:rFonts w:cs="Arial"/>
          <w:color w:val="000000"/>
          <w:spacing w:val="-1"/>
          <w:sz w:val="18"/>
          <w:szCs w:val="18"/>
        </w:rPr>
        <w:t>a</w:t>
      </w:r>
      <w:r w:rsidRPr="009C69B1">
        <w:rPr>
          <w:rFonts w:cs="Arial"/>
          <w:color w:val="000000"/>
          <w:spacing w:val="1"/>
          <w:sz w:val="18"/>
          <w:szCs w:val="18"/>
        </w:rPr>
        <w:t>t</w:t>
      </w:r>
      <w:r w:rsidRPr="009C69B1">
        <w:rPr>
          <w:rFonts w:cs="Arial"/>
          <w:color w:val="000000"/>
          <w:spacing w:val="-1"/>
          <w:sz w:val="18"/>
          <w:szCs w:val="18"/>
        </w:rPr>
        <w:t>i</w:t>
      </w:r>
      <w:r w:rsidRPr="009C69B1">
        <w:rPr>
          <w:rFonts w:cs="Arial"/>
          <w:color w:val="000000"/>
          <w:sz w:val="18"/>
          <w:szCs w:val="18"/>
        </w:rPr>
        <w:t>o</w:t>
      </w:r>
      <w:r w:rsidRPr="009C69B1">
        <w:rPr>
          <w:rFonts w:cs="Arial"/>
          <w:color w:val="000000"/>
          <w:spacing w:val="-1"/>
          <w:sz w:val="18"/>
          <w:szCs w:val="18"/>
        </w:rPr>
        <w:t>n</w:t>
      </w:r>
      <w:r w:rsidRPr="009C69B1">
        <w:rPr>
          <w:rFonts w:cs="Arial"/>
          <w:color w:val="000000"/>
          <w:sz w:val="18"/>
          <w:szCs w:val="18"/>
        </w:rPr>
        <w:t>al e</w:t>
      </w:r>
      <w:r w:rsidRPr="009C69B1">
        <w:rPr>
          <w:rFonts w:cs="Arial"/>
          <w:color w:val="000000"/>
          <w:spacing w:val="-1"/>
          <w:sz w:val="18"/>
          <w:szCs w:val="18"/>
        </w:rPr>
        <w:t>d</w:t>
      </w:r>
      <w:r w:rsidRPr="009C69B1">
        <w:rPr>
          <w:rFonts w:cs="Arial"/>
          <w:color w:val="000000"/>
          <w:sz w:val="18"/>
          <w:szCs w:val="18"/>
        </w:rPr>
        <w:t>uc</w:t>
      </w:r>
      <w:r w:rsidRPr="009C69B1">
        <w:rPr>
          <w:rFonts w:cs="Arial"/>
          <w:color w:val="000000"/>
          <w:spacing w:val="-1"/>
          <w:sz w:val="18"/>
          <w:szCs w:val="18"/>
        </w:rPr>
        <w:t>a</w:t>
      </w:r>
      <w:r w:rsidRPr="009C69B1">
        <w:rPr>
          <w:rFonts w:cs="Arial"/>
          <w:color w:val="000000"/>
          <w:spacing w:val="1"/>
          <w:sz w:val="18"/>
          <w:szCs w:val="18"/>
        </w:rPr>
        <w:t>t</w:t>
      </w:r>
      <w:r w:rsidRPr="009C69B1">
        <w:rPr>
          <w:rFonts w:cs="Arial"/>
          <w:color w:val="000000"/>
          <w:spacing w:val="-1"/>
          <w:sz w:val="18"/>
          <w:szCs w:val="18"/>
        </w:rPr>
        <w:t>i</w:t>
      </w:r>
      <w:r w:rsidRPr="009C69B1">
        <w:rPr>
          <w:rFonts w:cs="Arial"/>
          <w:color w:val="000000"/>
          <w:sz w:val="18"/>
          <w:szCs w:val="18"/>
        </w:rPr>
        <w:t>o</w:t>
      </w:r>
      <w:r w:rsidRPr="009C69B1">
        <w:rPr>
          <w:rFonts w:cs="Arial"/>
          <w:color w:val="000000"/>
          <w:spacing w:val="-1"/>
          <w:sz w:val="18"/>
          <w:szCs w:val="18"/>
        </w:rPr>
        <w:t>n</w:t>
      </w:r>
      <w:r w:rsidRPr="009C69B1">
        <w:rPr>
          <w:rFonts w:cs="Arial"/>
          <w:color w:val="000000"/>
          <w:sz w:val="18"/>
          <w:szCs w:val="18"/>
        </w:rPr>
        <w:t>.</w:t>
      </w:r>
    </w:p>
  </w:footnote>
  <w:footnote w:id="12">
    <w:p w:rsidR="00A362E0" w:rsidRPr="002769AB" w:rsidRDefault="00A362E0" w:rsidP="00436195">
      <w:pPr>
        <w:pStyle w:val="Voetnoottekst"/>
        <w:spacing w:after="0" w:line="240" w:lineRule="auto"/>
        <w:rPr>
          <w:lang w:val="nl-NL"/>
        </w:rPr>
      </w:pPr>
      <w:r w:rsidRPr="002769AB">
        <w:rPr>
          <w:rStyle w:val="Voetnootmarkering"/>
          <w:sz w:val="18"/>
          <w:szCs w:val="18"/>
        </w:rPr>
        <w:footnoteRef/>
      </w:r>
      <w:r w:rsidRPr="002769AB">
        <w:rPr>
          <w:sz w:val="18"/>
          <w:szCs w:val="18"/>
          <w:lang w:val="en-US"/>
        </w:rPr>
        <w:t xml:space="preserve">Hilten, J. van, Jansma, N. (2011). </w:t>
      </w:r>
      <w:r w:rsidRPr="002769AB">
        <w:rPr>
          <w:i/>
          <w:iCs/>
          <w:sz w:val="18"/>
          <w:szCs w:val="18"/>
          <w:lang w:val="en-US"/>
        </w:rPr>
        <w:t xml:space="preserve">De beroepsgerichte vakdocent in rol van loopbaanbegeleider. </w:t>
      </w:r>
      <w:r>
        <w:t xml:space="preserve"> </w:t>
      </w:r>
    </w:p>
  </w:footnote>
  <w:footnote w:id="13">
    <w:p w:rsidR="00A362E0" w:rsidRPr="00C943FA" w:rsidRDefault="00A362E0" w:rsidP="00436195">
      <w:pPr>
        <w:pStyle w:val="Voetnoottekst"/>
        <w:spacing w:after="0" w:line="240" w:lineRule="auto"/>
        <w:rPr>
          <w:sz w:val="18"/>
          <w:szCs w:val="18"/>
          <w:lang w:val="nl-NL"/>
        </w:rPr>
      </w:pPr>
      <w:r w:rsidRPr="00C943FA">
        <w:rPr>
          <w:rStyle w:val="Voetnootmarkering"/>
          <w:sz w:val="18"/>
          <w:szCs w:val="18"/>
        </w:rPr>
        <w:footnoteRef/>
      </w:r>
      <w:r w:rsidRPr="00C943FA">
        <w:rPr>
          <w:sz w:val="18"/>
          <w:szCs w:val="18"/>
        </w:rPr>
        <w:t xml:space="preserve"> </w:t>
      </w:r>
      <w:r w:rsidRPr="00C943FA">
        <w:rPr>
          <w:sz w:val="18"/>
          <w:szCs w:val="18"/>
          <w:lang w:val="nl-NL"/>
        </w:rPr>
        <w:t>Schön, D.A. (1983) How professionals think in action</w:t>
      </w:r>
    </w:p>
  </w:footnote>
  <w:footnote w:id="14">
    <w:p w:rsidR="00A362E0" w:rsidRPr="006228CA" w:rsidRDefault="00A362E0" w:rsidP="00436195">
      <w:pPr>
        <w:pStyle w:val="Voetnoottekst"/>
        <w:spacing w:after="0" w:line="240" w:lineRule="auto"/>
        <w:rPr>
          <w:sz w:val="18"/>
          <w:szCs w:val="18"/>
          <w:lang w:val="nl-NL"/>
        </w:rPr>
      </w:pPr>
      <w:r w:rsidRPr="006228CA">
        <w:rPr>
          <w:rStyle w:val="Voetnootmarkering"/>
          <w:sz w:val="18"/>
          <w:szCs w:val="18"/>
        </w:rPr>
        <w:footnoteRef/>
      </w:r>
      <w:r w:rsidRPr="006228CA">
        <w:rPr>
          <w:sz w:val="18"/>
          <w:szCs w:val="18"/>
        </w:rPr>
        <w:t xml:space="preserve"> </w:t>
      </w:r>
      <w:r w:rsidRPr="006228CA">
        <w:rPr>
          <w:sz w:val="18"/>
          <w:szCs w:val="18"/>
          <w:lang w:val="nl-NL"/>
        </w:rPr>
        <w:t>Savickas, M.L. (2008). Helping people choose jobs: a history of the guidance profession.</w:t>
      </w:r>
    </w:p>
  </w:footnote>
  <w:footnote w:id="15">
    <w:p w:rsidR="00A362E0" w:rsidRPr="006228CA" w:rsidRDefault="00A362E0" w:rsidP="00436195">
      <w:pPr>
        <w:pStyle w:val="Voetnoottekst"/>
        <w:spacing w:after="0" w:line="240" w:lineRule="auto"/>
        <w:rPr>
          <w:lang w:val="nl-NL"/>
        </w:rPr>
      </w:pPr>
      <w:r w:rsidRPr="006228CA">
        <w:rPr>
          <w:rStyle w:val="Voetnootmarkering"/>
          <w:sz w:val="18"/>
          <w:szCs w:val="18"/>
        </w:rPr>
        <w:footnoteRef/>
      </w:r>
      <w:r w:rsidRPr="006228CA">
        <w:rPr>
          <w:sz w:val="18"/>
          <w:szCs w:val="18"/>
        </w:rPr>
        <w:t xml:space="preserve"> </w:t>
      </w:r>
      <w:r w:rsidRPr="006228CA">
        <w:rPr>
          <w:sz w:val="18"/>
          <w:szCs w:val="18"/>
          <w:lang w:val="nl-NL"/>
        </w:rPr>
        <w:t>Giddens, A (1991) Modernity and self-identity: self and societiu in the late modern age.</w:t>
      </w:r>
    </w:p>
  </w:footnote>
  <w:footnote w:id="16">
    <w:p w:rsidR="00A362E0" w:rsidRPr="006228CA" w:rsidRDefault="00A362E0" w:rsidP="00C80142">
      <w:pPr>
        <w:pStyle w:val="Voetnoottekst"/>
        <w:spacing w:after="0" w:line="240" w:lineRule="auto"/>
        <w:rPr>
          <w:lang w:val="nl-NL"/>
        </w:rPr>
      </w:pPr>
      <w:r w:rsidRPr="006228CA">
        <w:rPr>
          <w:rStyle w:val="Voetnootmarkering"/>
          <w:sz w:val="18"/>
          <w:szCs w:val="18"/>
        </w:rPr>
        <w:footnoteRef/>
      </w:r>
      <w:r w:rsidRPr="006228CA">
        <w:rPr>
          <w:sz w:val="18"/>
          <w:szCs w:val="18"/>
        </w:rPr>
        <w:t xml:space="preserve"> </w:t>
      </w:r>
      <w:r w:rsidRPr="006228CA">
        <w:rPr>
          <w:sz w:val="18"/>
          <w:szCs w:val="18"/>
          <w:lang w:val="nl-NL"/>
        </w:rPr>
        <w:t>Giddens, A (1991) Modernity and self-identity: self and societiu in the late modern age.</w:t>
      </w:r>
    </w:p>
  </w:footnote>
  <w:footnote w:id="17">
    <w:p w:rsidR="00A362E0" w:rsidRPr="004B2169" w:rsidRDefault="00A362E0" w:rsidP="007400AA">
      <w:pPr>
        <w:pStyle w:val="Voetnoottekst"/>
        <w:rPr>
          <w:sz w:val="18"/>
          <w:szCs w:val="18"/>
          <w:lang w:val="nl-NL"/>
        </w:rPr>
      </w:pPr>
      <w:r w:rsidRPr="004B2169">
        <w:rPr>
          <w:rStyle w:val="Voetnootmarkering"/>
          <w:sz w:val="18"/>
          <w:szCs w:val="18"/>
        </w:rPr>
        <w:footnoteRef/>
      </w:r>
      <w:r w:rsidRPr="004B2169">
        <w:rPr>
          <w:sz w:val="18"/>
          <w:szCs w:val="18"/>
        </w:rPr>
        <w:t xml:space="preserve"> </w:t>
      </w:r>
      <w:r w:rsidRPr="004B2169">
        <w:rPr>
          <w:sz w:val="18"/>
          <w:szCs w:val="18"/>
          <w:lang w:val="nl-NL"/>
        </w:rPr>
        <w:t>Kuijpers M. en Meijers F. (2009b). Leeromgeving voor loopbaanleren; onderzoek naar relaties tussen de leeromgeving en loopbaancompetenties van vmbo- en mbo- leerlingen.</w:t>
      </w:r>
    </w:p>
  </w:footnote>
  <w:footnote w:id="18">
    <w:p w:rsidR="00A362E0" w:rsidRPr="004244B9" w:rsidRDefault="00A362E0" w:rsidP="006B202C">
      <w:pPr>
        <w:pStyle w:val="Voetnoottekst"/>
        <w:spacing w:after="0" w:line="240" w:lineRule="auto"/>
        <w:rPr>
          <w:sz w:val="18"/>
          <w:szCs w:val="18"/>
          <w:lang w:val="nl-NL"/>
        </w:rPr>
      </w:pPr>
      <w:r w:rsidRPr="004244B9">
        <w:rPr>
          <w:rStyle w:val="Voetnootmarkering"/>
          <w:sz w:val="18"/>
          <w:szCs w:val="18"/>
        </w:rPr>
        <w:footnoteRef/>
      </w:r>
      <w:r w:rsidRPr="004244B9">
        <w:rPr>
          <w:sz w:val="18"/>
          <w:szCs w:val="18"/>
        </w:rPr>
        <w:t xml:space="preserve"> </w:t>
      </w:r>
      <w:r w:rsidRPr="004244B9">
        <w:rPr>
          <w:sz w:val="18"/>
          <w:szCs w:val="18"/>
          <w:lang w:bidi="en-US"/>
        </w:rPr>
        <w:t>Commissie Boekhoud, 2001</w:t>
      </w:r>
    </w:p>
  </w:footnote>
  <w:footnote w:id="19">
    <w:p w:rsidR="00A362E0" w:rsidRPr="004244B9" w:rsidRDefault="00A362E0" w:rsidP="006B202C">
      <w:pPr>
        <w:pStyle w:val="Voetnoottekst"/>
        <w:spacing w:after="0" w:line="240" w:lineRule="auto"/>
        <w:rPr>
          <w:sz w:val="18"/>
          <w:szCs w:val="18"/>
          <w:lang w:val="nl-NL"/>
        </w:rPr>
      </w:pPr>
      <w:r w:rsidRPr="004244B9">
        <w:rPr>
          <w:rStyle w:val="Voetnootmarkering"/>
          <w:sz w:val="18"/>
          <w:szCs w:val="18"/>
        </w:rPr>
        <w:footnoteRef/>
      </w:r>
      <w:r w:rsidRPr="004244B9">
        <w:rPr>
          <w:sz w:val="18"/>
          <w:szCs w:val="18"/>
        </w:rPr>
        <w:t xml:space="preserve"> Kuijpers &amp; Meijers, 2009</w:t>
      </w:r>
    </w:p>
  </w:footnote>
  <w:footnote w:id="20">
    <w:p w:rsidR="00A362E0" w:rsidRPr="003E04FE" w:rsidRDefault="00A362E0" w:rsidP="003E04FE">
      <w:pPr>
        <w:pStyle w:val="Voetnoottekst"/>
        <w:spacing w:after="0"/>
        <w:rPr>
          <w:sz w:val="18"/>
          <w:szCs w:val="18"/>
          <w:lang w:val="nl-NL"/>
        </w:rPr>
      </w:pPr>
      <w:r w:rsidRPr="003E04FE">
        <w:rPr>
          <w:rStyle w:val="Voetnootmarkering"/>
          <w:sz w:val="18"/>
          <w:szCs w:val="18"/>
        </w:rPr>
        <w:footnoteRef/>
      </w:r>
      <w:r w:rsidRPr="003E04FE">
        <w:rPr>
          <w:sz w:val="18"/>
          <w:szCs w:val="18"/>
        </w:rPr>
        <w:t xml:space="preserve"> </w:t>
      </w:r>
      <w:r>
        <w:rPr>
          <w:sz w:val="18"/>
          <w:szCs w:val="18"/>
        </w:rPr>
        <w:t>Competentieprofiel LOB’er p</w:t>
      </w:r>
      <w:r w:rsidRPr="003E04FE">
        <w:rPr>
          <w:sz w:val="18"/>
          <w:szCs w:val="18"/>
        </w:rPr>
        <w:t>rofessioneel LOB in regio ’s Hertogenbosch: Pilot 2011</w:t>
      </w:r>
    </w:p>
  </w:footnote>
  <w:footnote w:id="21">
    <w:p w:rsidR="00A362E0" w:rsidRPr="00AA5689" w:rsidRDefault="00A362E0" w:rsidP="009E05CD">
      <w:pPr>
        <w:widowControl w:val="0"/>
        <w:autoSpaceDE w:val="0"/>
        <w:autoSpaceDN w:val="0"/>
        <w:adjustRightInd w:val="0"/>
        <w:spacing w:after="0" w:line="240" w:lineRule="auto"/>
        <w:rPr>
          <w:sz w:val="18"/>
          <w:szCs w:val="18"/>
          <w:lang w:val="nl-NL"/>
        </w:rPr>
      </w:pPr>
      <w:r w:rsidRPr="00955071">
        <w:rPr>
          <w:rStyle w:val="Voetnootmarkering"/>
          <w:sz w:val="18"/>
          <w:szCs w:val="18"/>
        </w:rPr>
        <w:footnoteRef/>
      </w:r>
      <w:r w:rsidRPr="00955071">
        <w:rPr>
          <w:sz w:val="18"/>
          <w:szCs w:val="18"/>
        </w:rPr>
        <w:t xml:space="preserve"> </w:t>
      </w:r>
      <w:r w:rsidRPr="00AA5689">
        <w:rPr>
          <w:rFonts w:cs="Arial"/>
          <w:color w:val="000000"/>
          <w:spacing w:val="-1"/>
          <w:sz w:val="18"/>
          <w:szCs w:val="18"/>
        </w:rPr>
        <w:t>N</w:t>
      </w:r>
      <w:r w:rsidRPr="00AA5689">
        <w:rPr>
          <w:rFonts w:cs="Arial"/>
          <w:color w:val="000000"/>
          <w:sz w:val="18"/>
          <w:szCs w:val="18"/>
        </w:rPr>
        <w:t>e</w:t>
      </w:r>
      <w:r w:rsidRPr="00AA5689">
        <w:rPr>
          <w:rFonts w:cs="Arial"/>
          <w:color w:val="000000"/>
          <w:spacing w:val="-1"/>
          <w:sz w:val="18"/>
          <w:szCs w:val="18"/>
        </w:rPr>
        <w:t>li</w:t>
      </w:r>
      <w:r w:rsidRPr="00AA5689">
        <w:rPr>
          <w:rFonts w:cs="Arial"/>
          <w:color w:val="000000"/>
          <w:sz w:val="18"/>
          <w:szCs w:val="18"/>
        </w:rPr>
        <w:t>s,</w:t>
      </w:r>
      <w:r w:rsidRPr="00AA5689">
        <w:rPr>
          <w:rFonts w:cs="Arial"/>
          <w:color w:val="000000"/>
          <w:spacing w:val="2"/>
          <w:sz w:val="18"/>
          <w:szCs w:val="18"/>
        </w:rPr>
        <w:t xml:space="preserve"> </w:t>
      </w:r>
      <w:r w:rsidRPr="00AA5689">
        <w:rPr>
          <w:rFonts w:cs="Arial"/>
          <w:color w:val="000000"/>
          <w:spacing w:val="-1"/>
          <w:sz w:val="18"/>
          <w:szCs w:val="18"/>
        </w:rPr>
        <w:t>H</w:t>
      </w:r>
      <w:r w:rsidRPr="00AA5689">
        <w:rPr>
          <w:rFonts w:cs="Arial"/>
          <w:color w:val="000000"/>
          <w:spacing w:val="1"/>
          <w:sz w:val="18"/>
          <w:szCs w:val="18"/>
        </w:rPr>
        <w:t>.</w:t>
      </w:r>
      <w:r w:rsidRPr="00AA5689">
        <w:rPr>
          <w:rFonts w:cs="Arial"/>
          <w:color w:val="000000"/>
          <w:sz w:val="18"/>
          <w:szCs w:val="18"/>
        </w:rPr>
        <w:t xml:space="preserve">, </w:t>
      </w:r>
      <w:r w:rsidRPr="00AA5689">
        <w:rPr>
          <w:rFonts w:cs="Arial"/>
          <w:color w:val="000000"/>
          <w:spacing w:val="-1"/>
          <w:sz w:val="18"/>
          <w:szCs w:val="18"/>
        </w:rPr>
        <w:t>V</w:t>
      </w:r>
      <w:r w:rsidRPr="00AA5689">
        <w:rPr>
          <w:rFonts w:cs="Arial"/>
          <w:color w:val="000000"/>
          <w:sz w:val="18"/>
          <w:szCs w:val="18"/>
        </w:rPr>
        <w:t>an</w:t>
      </w:r>
      <w:r w:rsidRPr="00AA5689">
        <w:rPr>
          <w:rFonts w:cs="Arial"/>
          <w:color w:val="000000"/>
          <w:spacing w:val="1"/>
          <w:sz w:val="18"/>
          <w:szCs w:val="18"/>
        </w:rPr>
        <w:t xml:space="preserve"> </w:t>
      </w:r>
      <w:r w:rsidRPr="00AA5689">
        <w:rPr>
          <w:rFonts w:cs="Arial"/>
          <w:color w:val="000000"/>
          <w:spacing w:val="-1"/>
          <w:sz w:val="18"/>
          <w:szCs w:val="18"/>
        </w:rPr>
        <w:t>S</w:t>
      </w:r>
      <w:r w:rsidRPr="00AA5689">
        <w:rPr>
          <w:rFonts w:cs="Arial"/>
          <w:color w:val="000000"/>
          <w:sz w:val="18"/>
          <w:szCs w:val="18"/>
        </w:rPr>
        <w:t>a</w:t>
      </w:r>
      <w:r w:rsidRPr="00AA5689">
        <w:rPr>
          <w:rFonts w:cs="Arial"/>
          <w:color w:val="000000"/>
          <w:spacing w:val="-2"/>
          <w:sz w:val="18"/>
          <w:szCs w:val="18"/>
        </w:rPr>
        <w:t>r</w:t>
      </w:r>
      <w:r w:rsidRPr="00AA5689">
        <w:rPr>
          <w:rFonts w:cs="Arial"/>
          <w:color w:val="000000"/>
          <w:sz w:val="18"/>
          <w:szCs w:val="18"/>
        </w:rPr>
        <w:t xml:space="preserve">k, </w:t>
      </w:r>
      <w:r w:rsidRPr="00AA5689">
        <w:rPr>
          <w:rFonts w:cs="Arial"/>
          <w:color w:val="000000"/>
          <w:spacing w:val="-1"/>
          <w:sz w:val="18"/>
          <w:szCs w:val="18"/>
        </w:rPr>
        <w:t>Y</w:t>
      </w:r>
      <w:r w:rsidRPr="00AA5689">
        <w:rPr>
          <w:rFonts w:cs="Arial"/>
          <w:color w:val="000000"/>
          <w:sz w:val="18"/>
          <w:szCs w:val="18"/>
        </w:rPr>
        <w:t xml:space="preserve">. </w:t>
      </w:r>
      <w:r w:rsidRPr="00AA5689">
        <w:rPr>
          <w:rFonts w:cs="Arial"/>
          <w:color w:val="000000"/>
          <w:spacing w:val="1"/>
          <w:sz w:val="18"/>
          <w:szCs w:val="18"/>
        </w:rPr>
        <w:t>(</w:t>
      </w:r>
      <w:r w:rsidRPr="00AA5689">
        <w:rPr>
          <w:rFonts w:cs="Arial"/>
          <w:color w:val="000000"/>
          <w:spacing w:val="-3"/>
          <w:sz w:val="18"/>
          <w:szCs w:val="18"/>
        </w:rPr>
        <w:t>2</w:t>
      </w:r>
      <w:r w:rsidRPr="00AA5689">
        <w:rPr>
          <w:rFonts w:cs="Arial"/>
          <w:color w:val="000000"/>
          <w:sz w:val="18"/>
          <w:szCs w:val="18"/>
        </w:rPr>
        <w:t>0</w:t>
      </w:r>
      <w:r w:rsidRPr="00AA5689">
        <w:rPr>
          <w:rFonts w:cs="Arial"/>
          <w:color w:val="000000"/>
          <w:spacing w:val="-1"/>
          <w:sz w:val="18"/>
          <w:szCs w:val="18"/>
        </w:rPr>
        <w:t>0</w:t>
      </w:r>
      <w:r w:rsidRPr="00AA5689">
        <w:rPr>
          <w:rFonts w:cs="Arial"/>
          <w:color w:val="000000"/>
          <w:sz w:val="18"/>
          <w:szCs w:val="18"/>
        </w:rPr>
        <w:t>9)</w:t>
      </w:r>
      <w:r w:rsidRPr="00AA5689">
        <w:rPr>
          <w:rFonts w:cs="Arial"/>
          <w:color w:val="000000"/>
          <w:spacing w:val="4"/>
          <w:sz w:val="18"/>
          <w:szCs w:val="18"/>
        </w:rPr>
        <w:t xml:space="preserve"> </w:t>
      </w:r>
      <w:r w:rsidRPr="00AA5689">
        <w:rPr>
          <w:rFonts w:cs="Arial"/>
          <w:i/>
          <w:iCs/>
          <w:color w:val="000000"/>
          <w:spacing w:val="-1"/>
          <w:sz w:val="18"/>
          <w:szCs w:val="18"/>
        </w:rPr>
        <w:t>P</w:t>
      </w:r>
      <w:r w:rsidRPr="00AA5689">
        <w:rPr>
          <w:rFonts w:cs="Arial"/>
          <w:i/>
          <w:iCs/>
          <w:color w:val="000000"/>
          <w:sz w:val="18"/>
          <w:szCs w:val="18"/>
        </w:rPr>
        <w:t>u</w:t>
      </w:r>
      <w:r w:rsidRPr="00AA5689">
        <w:rPr>
          <w:rFonts w:cs="Arial"/>
          <w:i/>
          <w:iCs/>
          <w:color w:val="000000"/>
          <w:spacing w:val="-1"/>
          <w:sz w:val="18"/>
          <w:szCs w:val="18"/>
        </w:rPr>
        <w:t>b</w:t>
      </w:r>
      <w:r w:rsidRPr="00AA5689">
        <w:rPr>
          <w:rFonts w:cs="Arial"/>
          <w:i/>
          <w:iCs/>
          <w:color w:val="000000"/>
          <w:sz w:val="18"/>
          <w:szCs w:val="18"/>
        </w:rPr>
        <w:t>er</w:t>
      </w:r>
      <w:r w:rsidRPr="00AA5689">
        <w:rPr>
          <w:rFonts w:cs="Arial"/>
          <w:i/>
          <w:iCs/>
          <w:color w:val="000000"/>
          <w:spacing w:val="-2"/>
          <w:sz w:val="18"/>
          <w:szCs w:val="18"/>
        </w:rPr>
        <w:t>b</w:t>
      </w:r>
      <w:r w:rsidRPr="00AA5689">
        <w:rPr>
          <w:rFonts w:cs="Arial"/>
          <w:i/>
          <w:iCs/>
          <w:color w:val="000000"/>
          <w:spacing w:val="1"/>
          <w:sz w:val="18"/>
          <w:szCs w:val="18"/>
        </w:rPr>
        <w:t>r</w:t>
      </w:r>
      <w:r w:rsidRPr="00AA5689">
        <w:rPr>
          <w:rFonts w:cs="Arial"/>
          <w:i/>
          <w:iCs/>
          <w:color w:val="000000"/>
          <w:sz w:val="18"/>
          <w:szCs w:val="18"/>
        </w:rPr>
        <w:t>e</w:t>
      </w:r>
      <w:r w:rsidRPr="00AA5689">
        <w:rPr>
          <w:rFonts w:cs="Arial"/>
          <w:i/>
          <w:iCs/>
          <w:color w:val="000000"/>
          <w:spacing w:val="-1"/>
          <w:sz w:val="18"/>
          <w:szCs w:val="18"/>
        </w:rPr>
        <w:t>i</w:t>
      </w:r>
      <w:r w:rsidRPr="00AA5689">
        <w:rPr>
          <w:rFonts w:cs="Arial"/>
          <w:i/>
          <w:iCs/>
          <w:color w:val="000000"/>
          <w:sz w:val="18"/>
          <w:szCs w:val="18"/>
        </w:rPr>
        <w:t>n b</w:t>
      </w:r>
      <w:r w:rsidRPr="00AA5689">
        <w:rPr>
          <w:rFonts w:cs="Arial"/>
          <w:i/>
          <w:iCs/>
          <w:color w:val="000000"/>
          <w:spacing w:val="-1"/>
          <w:sz w:val="18"/>
          <w:szCs w:val="18"/>
        </w:rPr>
        <w:t>i</w:t>
      </w:r>
      <w:r w:rsidRPr="00AA5689">
        <w:rPr>
          <w:rFonts w:cs="Arial"/>
          <w:i/>
          <w:iCs/>
          <w:color w:val="000000"/>
          <w:sz w:val="18"/>
          <w:szCs w:val="18"/>
        </w:rPr>
        <w:t>n</w:t>
      </w:r>
      <w:r w:rsidRPr="00AA5689">
        <w:rPr>
          <w:rFonts w:cs="Arial"/>
          <w:i/>
          <w:iCs/>
          <w:color w:val="000000"/>
          <w:spacing w:val="-1"/>
          <w:sz w:val="18"/>
          <w:szCs w:val="18"/>
        </w:rPr>
        <w:t>n</w:t>
      </w:r>
      <w:r w:rsidRPr="00AA5689">
        <w:rPr>
          <w:rFonts w:cs="Arial"/>
          <w:i/>
          <w:iCs/>
          <w:color w:val="000000"/>
          <w:sz w:val="18"/>
          <w:szCs w:val="18"/>
        </w:rPr>
        <w:t>e</w:t>
      </w:r>
      <w:r w:rsidRPr="00AA5689">
        <w:rPr>
          <w:rFonts w:cs="Arial"/>
          <w:i/>
          <w:iCs/>
          <w:color w:val="000000"/>
          <w:spacing w:val="-1"/>
          <w:sz w:val="18"/>
          <w:szCs w:val="18"/>
        </w:rPr>
        <w:t>n</w:t>
      </w:r>
      <w:r w:rsidRPr="00AA5689">
        <w:rPr>
          <w:rFonts w:cs="Arial"/>
          <w:i/>
          <w:iCs/>
          <w:color w:val="000000"/>
          <w:spacing w:val="-2"/>
          <w:sz w:val="18"/>
          <w:szCs w:val="18"/>
        </w:rPr>
        <w:t>s</w:t>
      </w:r>
      <w:r w:rsidRPr="00AA5689">
        <w:rPr>
          <w:rFonts w:cs="Arial"/>
          <w:i/>
          <w:iCs/>
          <w:color w:val="000000"/>
          <w:spacing w:val="1"/>
          <w:sz w:val="18"/>
          <w:szCs w:val="18"/>
        </w:rPr>
        <w:t>t</w:t>
      </w:r>
      <w:r w:rsidRPr="00AA5689">
        <w:rPr>
          <w:rFonts w:cs="Arial"/>
          <w:i/>
          <w:iCs/>
          <w:color w:val="000000"/>
          <w:sz w:val="18"/>
          <w:szCs w:val="18"/>
        </w:rPr>
        <w:t>e</w:t>
      </w:r>
      <w:r w:rsidRPr="00AA5689">
        <w:rPr>
          <w:rFonts w:cs="Arial"/>
          <w:i/>
          <w:iCs/>
          <w:color w:val="000000"/>
          <w:spacing w:val="-1"/>
          <w:sz w:val="18"/>
          <w:szCs w:val="18"/>
        </w:rPr>
        <w:t>b</w:t>
      </w:r>
      <w:r w:rsidRPr="00AA5689">
        <w:rPr>
          <w:rFonts w:cs="Arial"/>
          <w:i/>
          <w:iCs/>
          <w:color w:val="000000"/>
          <w:sz w:val="18"/>
          <w:szCs w:val="18"/>
        </w:rPr>
        <w:t>u</w:t>
      </w:r>
      <w:r w:rsidRPr="00AA5689">
        <w:rPr>
          <w:rFonts w:cs="Arial"/>
          <w:i/>
          <w:iCs/>
          <w:color w:val="000000"/>
          <w:spacing w:val="-1"/>
          <w:sz w:val="18"/>
          <w:szCs w:val="18"/>
        </w:rPr>
        <w:t>i</w:t>
      </w:r>
      <w:r w:rsidRPr="00AA5689">
        <w:rPr>
          <w:rFonts w:cs="Arial"/>
          <w:i/>
          <w:iCs/>
          <w:color w:val="000000"/>
          <w:spacing w:val="1"/>
          <w:sz w:val="18"/>
          <w:szCs w:val="18"/>
        </w:rPr>
        <w:t>t</w:t>
      </w:r>
      <w:r w:rsidRPr="00AA5689">
        <w:rPr>
          <w:rFonts w:cs="Arial"/>
          <w:i/>
          <w:iCs/>
          <w:color w:val="000000"/>
          <w:sz w:val="18"/>
          <w:szCs w:val="18"/>
        </w:rPr>
        <w:t>e</w:t>
      </w:r>
      <w:r w:rsidRPr="00AA5689">
        <w:rPr>
          <w:rFonts w:cs="Arial"/>
          <w:i/>
          <w:iCs/>
          <w:color w:val="000000"/>
          <w:spacing w:val="-1"/>
          <w:sz w:val="18"/>
          <w:szCs w:val="18"/>
        </w:rPr>
        <w:t>n</w:t>
      </w:r>
      <w:r w:rsidRPr="00AA5689">
        <w:rPr>
          <w:rFonts w:cs="Arial"/>
          <w:i/>
          <w:iCs/>
          <w:color w:val="000000"/>
          <w:sz w:val="18"/>
          <w:szCs w:val="18"/>
        </w:rPr>
        <w:t xml:space="preserve">. </w:t>
      </w:r>
      <w:r w:rsidRPr="00AA5689">
        <w:rPr>
          <w:rFonts w:cs="Arial"/>
          <w:color w:val="000000"/>
          <w:spacing w:val="-1"/>
          <w:sz w:val="18"/>
          <w:szCs w:val="18"/>
        </w:rPr>
        <w:t>Ut</w:t>
      </w:r>
      <w:r w:rsidRPr="00AA5689">
        <w:rPr>
          <w:rFonts w:cs="Arial"/>
          <w:color w:val="000000"/>
          <w:spacing w:val="1"/>
          <w:sz w:val="18"/>
          <w:szCs w:val="18"/>
        </w:rPr>
        <w:t>r</w:t>
      </w:r>
      <w:r w:rsidRPr="00AA5689">
        <w:rPr>
          <w:rFonts w:cs="Arial"/>
          <w:color w:val="000000"/>
          <w:sz w:val="18"/>
          <w:szCs w:val="18"/>
        </w:rPr>
        <w:t>ec</w:t>
      </w:r>
      <w:r w:rsidRPr="00AA5689">
        <w:rPr>
          <w:rFonts w:cs="Arial"/>
          <w:color w:val="000000"/>
          <w:spacing w:val="-1"/>
          <w:sz w:val="18"/>
          <w:szCs w:val="18"/>
        </w:rPr>
        <w:t>ht</w:t>
      </w:r>
      <w:r w:rsidRPr="00AA5689">
        <w:rPr>
          <w:rFonts w:cs="Arial"/>
          <w:color w:val="000000"/>
          <w:spacing w:val="1"/>
          <w:sz w:val="18"/>
          <w:szCs w:val="18"/>
        </w:rPr>
        <w:t>/</w:t>
      </w:r>
      <w:r w:rsidRPr="00AA5689">
        <w:rPr>
          <w:rFonts w:cs="Arial"/>
          <w:color w:val="000000"/>
          <w:spacing w:val="-1"/>
          <w:sz w:val="18"/>
          <w:szCs w:val="18"/>
        </w:rPr>
        <w:t>A</w:t>
      </w:r>
      <w:r w:rsidRPr="00AA5689">
        <w:rPr>
          <w:rFonts w:cs="Arial"/>
          <w:color w:val="000000"/>
          <w:sz w:val="18"/>
          <w:szCs w:val="18"/>
        </w:rPr>
        <w:t>nt</w:t>
      </w:r>
      <w:r w:rsidRPr="00AA5689">
        <w:rPr>
          <w:rFonts w:cs="Arial"/>
          <w:color w:val="000000"/>
          <w:spacing w:val="-3"/>
          <w:sz w:val="18"/>
          <w:szCs w:val="18"/>
        </w:rPr>
        <w:t>w</w:t>
      </w:r>
      <w:r w:rsidRPr="00AA5689">
        <w:rPr>
          <w:rFonts w:cs="Arial"/>
          <w:color w:val="000000"/>
          <w:sz w:val="18"/>
          <w:szCs w:val="18"/>
        </w:rPr>
        <w:t>e</w:t>
      </w:r>
      <w:r w:rsidRPr="00AA5689">
        <w:rPr>
          <w:rFonts w:cs="Arial"/>
          <w:color w:val="000000"/>
          <w:spacing w:val="-2"/>
          <w:sz w:val="18"/>
          <w:szCs w:val="18"/>
        </w:rPr>
        <w:t>r</w:t>
      </w:r>
      <w:r w:rsidRPr="00AA5689">
        <w:rPr>
          <w:rFonts w:cs="Arial"/>
          <w:color w:val="000000"/>
          <w:sz w:val="18"/>
          <w:szCs w:val="18"/>
        </w:rPr>
        <w:t>p</w:t>
      </w:r>
      <w:r w:rsidRPr="00AA5689">
        <w:rPr>
          <w:rFonts w:cs="Arial"/>
          <w:color w:val="000000"/>
          <w:spacing w:val="-1"/>
          <w:sz w:val="18"/>
          <w:szCs w:val="18"/>
        </w:rPr>
        <w:t>e</w:t>
      </w:r>
      <w:r w:rsidRPr="00AA5689">
        <w:rPr>
          <w:rFonts w:cs="Arial"/>
          <w:color w:val="000000"/>
          <w:sz w:val="18"/>
          <w:szCs w:val="18"/>
        </w:rPr>
        <w:t>n:</w:t>
      </w:r>
      <w:r w:rsidRPr="00AA5689">
        <w:rPr>
          <w:rFonts w:cs="Arial"/>
          <w:color w:val="000000"/>
          <w:spacing w:val="2"/>
          <w:sz w:val="18"/>
          <w:szCs w:val="18"/>
        </w:rPr>
        <w:t xml:space="preserve"> </w:t>
      </w:r>
      <w:r w:rsidRPr="00AA5689">
        <w:rPr>
          <w:rFonts w:cs="Arial"/>
          <w:color w:val="000000"/>
          <w:spacing w:val="-1"/>
          <w:sz w:val="18"/>
          <w:szCs w:val="18"/>
        </w:rPr>
        <w:t>K</w:t>
      </w:r>
      <w:r w:rsidRPr="00AA5689">
        <w:rPr>
          <w:rFonts w:cs="Arial"/>
          <w:color w:val="000000"/>
          <w:sz w:val="18"/>
          <w:szCs w:val="18"/>
        </w:rPr>
        <w:t>o</w:t>
      </w:r>
      <w:r w:rsidRPr="00AA5689">
        <w:rPr>
          <w:rFonts w:cs="Arial"/>
          <w:color w:val="000000"/>
          <w:spacing w:val="-3"/>
          <w:sz w:val="18"/>
          <w:szCs w:val="18"/>
        </w:rPr>
        <w:t>s</w:t>
      </w:r>
      <w:r w:rsidRPr="00AA5689">
        <w:rPr>
          <w:rFonts w:cs="Arial"/>
          <w:color w:val="000000"/>
          <w:spacing w:val="1"/>
          <w:sz w:val="18"/>
          <w:szCs w:val="18"/>
        </w:rPr>
        <w:t>m</w:t>
      </w:r>
      <w:r w:rsidRPr="00AA5689">
        <w:rPr>
          <w:rFonts w:cs="Arial"/>
          <w:color w:val="000000"/>
          <w:sz w:val="18"/>
          <w:szCs w:val="18"/>
        </w:rPr>
        <w:t xml:space="preserve">os </w:t>
      </w:r>
      <w:r w:rsidRPr="00AA5689">
        <w:rPr>
          <w:rFonts w:cs="Arial"/>
          <w:color w:val="000000"/>
          <w:spacing w:val="-1"/>
          <w:sz w:val="18"/>
          <w:szCs w:val="18"/>
        </w:rPr>
        <w:t>Ui</w:t>
      </w:r>
      <w:r w:rsidRPr="00AA5689">
        <w:rPr>
          <w:rFonts w:cs="Arial"/>
          <w:color w:val="000000"/>
          <w:spacing w:val="1"/>
          <w:sz w:val="18"/>
          <w:szCs w:val="18"/>
        </w:rPr>
        <w:t>t</w:t>
      </w:r>
      <w:r w:rsidRPr="00AA5689">
        <w:rPr>
          <w:rFonts w:cs="Arial"/>
          <w:color w:val="000000"/>
          <w:spacing w:val="2"/>
          <w:sz w:val="18"/>
          <w:szCs w:val="18"/>
        </w:rPr>
        <w:t>g</w:t>
      </w:r>
      <w:r w:rsidRPr="00AA5689">
        <w:rPr>
          <w:rFonts w:cs="Arial"/>
          <w:color w:val="000000"/>
          <w:sz w:val="18"/>
          <w:szCs w:val="18"/>
        </w:rPr>
        <w:t>e</w:t>
      </w:r>
      <w:r w:rsidRPr="00AA5689">
        <w:rPr>
          <w:rFonts w:cs="Arial"/>
          <w:color w:val="000000"/>
          <w:spacing w:val="-3"/>
          <w:sz w:val="18"/>
          <w:szCs w:val="18"/>
        </w:rPr>
        <w:t>v</w:t>
      </w:r>
      <w:r w:rsidRPr="00AA5689">
        <w:rPr>
          <w:rFonts w:cs="Arial"/>
          <w:color w:val="000000"/>
          <w:sz w:val="18"/>
          <w:szCs w:val="18"/>
        </w:rPr>
        <w:t>ers</w:t>
      </w:r>
    </w:p>
  </w:footnote>
  <w:footnote w:id="22">
    <w:p w:rsidR="00A362E0" w:rsidRPr="00B9392D" w:rsidRDefault="00A362E0" w:rsidP="006E5503">
      <w:pPr>
        <w:pStyle w:val="Voetnoottekst"/>
        <w:spacing w:after="0" w:line="240" w:lineRule="auto"/>
        <w:rPr>
          <w:lang w:val="nl-NL"/>
        </w:rPr>
      </w:pPr>
      <w:r w:rsidRPr="006B2952">
        <w:rPr>
          <w:rStyle w:val="Voetnootmarkering"/>
          <w:rFonts w:asciiTheme="majorHAnsi" w:hAnsiTheme="majorHAnsi"/>
          <w:sz w:val="18"/>
          <w:szCs w:val="18"/>
        </w:rPr>
        <w:footnoteRef/>
      </w:r>
      <w:r w:rsidRPr="006B2952">
        <w:rPr>
          <w:rFonts w:asciiTheme="majorHAnsi" w:hAnsiTheme="majorHAnsi"/>
          <w:sz w:val="18"/>
          <w:szCs w:val="18"/>
        </w:rPr>
        <w:t xml:space="preserve"> http://www.einstein4all.eu/einstein4all_begeleidingsmodel.asp</w:t>
      </w:r>
    </w:p>
  </w:footnote>
  <w:footnote w:id="23">
    <w:p w:rsidR="00A362E0" w:rsidRPr="00484A67" w:rsidRDefault="00A362E0" w:rsidP="00330BBD">
      <w:pPr>
        <w:pStyle w:val="Voetnoottekst"/>
        <w:spacing w:after="0" w:line="240" w:lineRule="auto"/>
        <w:rPr>
          <w:lang w:val="nl-NL"/>
        </w:rPr>
      </w:pPr>
      <w:r w:rsidRPr="00484A67">
        <w:rPr>
          <w:rStyle w:val="Voetnootmarkering"/>
          <w:sz w:val="18"/>
        </w:rPr>
        <w:footnoteRef/>
      </w:r>
      <w:r w:rsidRPr="00484A67">
        <w:rPr>
          <w:sz w:val="18"/>
        </w:rPr>
        <w:t xml:space="preserve"> </w:t>
      </w:r>
      <w:r w:rsidRPr="00484A67">
        <w:rPr>
          <w:sz w:val="18"/>
          <w:lang w:val="nl-NL"/>
        </w:rPr>
        <w:t xml:space="preserve">De lay-out van de kaart wijkt af van de kaart zoals deze is vervaardigd </w:t>
      </w:r>
      <w:r>
        <w:rPr>
          <w:sz w:val="18"/>
          <w:lang w:val="nl-NL"/>
        </w:rPr>
        <w:t>in de geplastificeerde uitvoering</w:t>
      </w:r>
    </w:p>
  </w:footnote>
  <w:footnote w:id="24">
    <w:p w:rsidR="00A362E0" w:rsidRPr="00531F05" w:rsidRDefault="00A362E0" w:rsidP="00330BBD">
      <w:pPr>
        <w:spacing w:after="0" w:line="240" w:lineRule="auto"/>
        <w:rPr>
          <w:sz w:val="16"/>
          <w:szCs w:val="16"/>
        </w:rPr>
      </w:pPr>
      <w:r w:rsidRPr="00531F05">
        <w:rPr>
          <w:rStyle w:val="Voetnootmarkering"/>
          <w:sz w:val="16"/>
          <w:szCs w:val="16"/>
        </w:rPr>
        <w:footnoteRef/>
      </w:r>
      <w:r w:rsidRPr="00531F05">
        <w:rPr>
          <w:sz w:val="16"/>
          <w:szCs w:val="16"/>
        </w:rPr>
        <w:t xml:space="preserve"> </w:t>
      </w:r>
      <w:r w:rsidRPr="00531F05">
        <w:rPr>
          <w:spacing w:val="-1"/>
          <w:sz w:val="16"/>
          <w:szCs w:val="16"/>
        </w:rPr>
        <w:t>Keuzes in ontwikkeling (2011) Stichting Platforms vmbo</w:t>
      </w:r>
    </w:p>
  </w:footnote>
  <w:footnote w:id="25">
    <w:p w:rsidR="00A362E0" w:rsidRDefault="00A362E0" w:rsidP="00330BBD">
      <w:pPr>
        <w:pStyle w:val="Voetnoottekst"/>
        <w:spacing w:after="0" w:line="240" w:lineRule="auto"/>
      </w:pPr>
      <w:r w:rsidRPr="00531F05">
        <w:rPr>
          <w:rStyle w:val="Voetnootmarkering"/>
          <w:sz w:val="16"/>
          <w:szCs w:val="16"/>
        </w:rPr>
        <w:footnoteRef/>
      </w:r>
      <w:r w:rsidRPr="00531F05">
        <w:rPr>
          <w:sz w:val="16"/>
          <w:szCs w:val="16"/>
        </w:rPr>
        <w:t xml:space="preserve"> Meijers, F. 2012 Wiens verhaal telt.</w:t>
      </w:r>
      <w:r w:rsidRPr="00531F05">
        <w:rPr>
          <w:sz w:val="18"/>
        </w:rPr>
        <w:t xml:space="preserve"> </w:t>
      </w:r>
    </w:p>
  </w:footnote>
  <w:footnote w:id="26">
    <w:p w:rsidR="00A362E0" w:rsidRDefault="00A362E0" w:rsidP="00A611C2">
      <w:pPr>
        <w:pStyle w:val="Voetnoottekst"/>
      </w:pPr>
      <w:r w:rsidRPr="009174F3">
        <w:rPr>
          <w:rStyle w:val="Voetnootmarkering"/>
          <w:sz w:val="14"/>
        </w:rPr>
        <w:footnoteRef/>
      </w:r>
      <w:r w:rsidRPr="009174F3">
        <w:rPr>
          <w:sz w:val="14"/>
        </w:rPr>
        <w:t xml:space="preserve"> Oomen, A. (2002). </w:t>
      </w:r>
      <w:r w:rsidRPr="009174F3">
        <w:rPr>
          <w:i/>
          <w:sz w:val="14"/>
        </w:rPr>
        <w:t>Standaarden</w:t>
      </w:r>
      <w:r>
        <w:rPr>
          <w:i/>
          <w:sz w:val="14"/>
        </w:rPr>
        <w:t xml:space="preserve"> </w:t>
      </w:r>
      <w:r w:rsidRPr="009174F3">
        <w:rPr>
          <w:i/>
          <w:sz w:val="14"/>
        </w:rPr>
        <w:t>voor decanen in het voortgezet onderwijs</w:t>
      </w:r>
      <w:r w:rsidRPr="009174F3">
        <w:rPr>
          <w:sz w:val="14"/>
        </w:rPr>
        <w:t>. APS, Utrecht.</w:t>
      </w:r>
    </w:p>
  </w:footnote>
  <w:footnote w:id="27">
    <w:p w:rsidR="00A362E0" w:rsidRDefault="00A362E0" w:rsidP="00A611C2">
      <w:pPr>
        <w:pStyle w:val="Voetnoottekst"/>
      </w:pPr>
      <w:r w:rsidRPr="009174F3">
        <w:rPr>
          <w:rStyle w:val="Voetnootmarkering"/>
          <w:sz w:val="14"/>
        </w:rPr>
        <w:footnoteRef/>
      </w:r>
      <w:r w:rsidRPr="009174F3">
        <w:rPr>
          <w:sz w:val="14"/>
        </w:rPr>
        <w:t xml:space="preserve"> Zie 2. Format voor beleid en visie op het gebeid van loopbaanoriëntatie en </w:t>
      </w:r>
      <w:r>
        <w:rPr>
          <w:sz w:val="14"/>
        </w:rPr>
        <w:t>–</w:t>
      </w:r>
      <w:r w:rsidRPr="009174F3">
        <w:rPr>
          <w:sz w:val="14"/>
        </w:rPr>
        <w:t>begeleiding</w:t>
      </w:r>
      <w:r>
        <w:rPr>
          <w:sz w:val="14"/>
        </w:rPr>
        <w:t>.</w:t>
      </w:r>
    </w:p>
  </w:footnote>
  <w:footnote w:id="28">
    <w:p w:rsidR="00A362E0" w:rsidRPr="003C16A1" w:rsidRDefault="00A362E0" w:rsidP="002E3D60">
      <w:pPr>
        <w:pStyle w:val="Normaalweb"/>
        <w:spacing w:before="0" w:beforeAutospacing="0" w:after="0" w:afterAutospacing="0"/>
        <w:jc w:val="left"/>
      </w:pPr>
      <w:r>
        <w:rPr>
          <w:rStyle w:val="Voetnootmarkering"/>
        </w:rPr>
        <w:footnoteRef/>
      </w:r>
      <w:r>
        <w:t xml:space="preserve"> </w:t>
      </w:r>
      <w:r w:rsidRPr="005A442D">
        <w:rPr>
          <w:rFonts w:asciiTheme="minorHAnsi" w:hAnsiTheme="minorHAnsi" w:cs="Arial"/>
          <w:sz w:val="18"/>
          <w:szCs w:val="18"/>
        </w:rPr>
        <w:t>Loopbaandilemma's, leer- en zoekprocessen op de arbeidsmarkt</w:t>
      </w:r>
      <w:r w:rsidRPr="005A442D">
        <w:rPr>
          <w:rFonts w:asciiTheme="minorHAnsi" w:hAnsiTheme="minorHAnsi" w:cs="Arial"/>
          <w:sz w:val="18"/>
          <w:szCs w:val="18"/>
        </w:rPr>
        <w:br/>
        <w:t>2009, Wouter Reynaert en Rupert Spijkerman</w:t>
      </w:r>
      <w:r w:rsidRPr="005A442D">
        <w:rPr>
          <w:rStyle w:val="Voetnootmarkering"/>
          <w:rFonts w:asciiTheme="minorHAnsi" w:hAnsiTheme="minorHAnsi"/>
          <w:sz w:val="18"/>
          <w:szCs w:val="18"/>
        </w:rPr>
        <w:t xml:space="preserve"> </w:t>
      </w:r>
      <w:r w:rsidRPr="005A442D">
        <w:rPr>
          <w:rFonts w:asciiTheme="minorHAnsi" w:hAnsiTheme="minorHAnsi" w:cs="Arial"/>
          <w:sz w:val="18"/>
          <w:szCs w:val="18"/>
        </w:rPr>
        <w:t>Loopbaandilemma's, leer- en zoekprocessen op de arbeidsmarkt</w:t>
      </w:r>
    </w:p>
  </w:footnote>
  <w:footnote w:id="29">
    <w:p w:rsidR="00A362E0" w:rsidRPr="00690D6B" w:rsidRDefault="00A362E0">
      <w:pPr>
        <w:pStyle w:val="Voetnoottekst"/>
        <w:rPr>
          <w:lang w:val="nl-NL"/>
        </w:rPr>
      </w:pPr>
      <w:r>
        <w:rPr>
          <w:rStyle w:val="Voetnootmarkering"/>
        </w:rPr>
        <w:footnoteRef/>
      </w:r>
      <w:r>
        <w:t xml:space="preserve"> </w:t>
      </w:r>
      <w:r w:rsidRPr="00B92B18">
        <w:rPr>
          <w:sz w:val="18"/>
        </w:rPr>
        <w:t>http://www.mauke.nl/cursus/cursus6.html</w:t>
      </w:r>
    </w:p>
  </w:footnote>
  <w:footnote w:id="30">
    <w:p w:rsidR="00A362E0" w:rsidRPr="0050678C" w:rsidRDefault="00A362E0" w:rsidP="002E3D60">
      <w:pPr>
        <w:pStyle w:val="Voetnoottekst"/>
        <w:spacing w:after="0" w:line="240" w:lineRule="auto"/>
        <w:rPr>
          <w:sz w:val="18"/>
          <w:lang w:val="nl-NL"/>
        </w:rPr>
      </w:pPr>
      <w:r w:rsidRPr="0050678C">
        <w:rPr>
          <w:rStyle w:val="Voetnootmarkering"/>
          <w:sz w:val="18"/>
        </w:rPr>
        <w:footnoteRef/>
      </w:r>
      <w:r w:rsidRPr="0050678C">
        <w:rPr>
          <w:sz w:val="18"/>
        </w:rPr>
        <w:t xml:space="preserve"> </w:t>
      </w:r>
      <w:r w:rsidRPr="0050678C">
        <w:rPr>
          <w:sz w:val="18"/>
          <w:lang w:val="nl-NL"/>
        </w:rPr>
        <w:t>Waal, V. de 2004 , Uitdagend leren, culturele en maatschappelijke activiteiten als leeromgeving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E0" w:rsidRDefault="00A362E0">
    <w:pPr>
      <w:pStyle w:val="Koptekst"/>
      <w:rPr>
        <w:rFonts w:asciiTheme="majorHAnsi" w:eastAsiaTheme="majorEastAsia" w:hAnsiTheme="majorHAnsi" w:cstheme="majorBidi"/>
      </w:rPr>
    </w:pPr>
    <w:r>
      <w:rPr>
        <w:rFonts w:asciiTheme="majorHAnsi" w:eastAsiaTheme="majorEastAsia" w:hAnsiTheme="majorHAnsi" w:cstheme="majorBidi"/>
        <w:lang w:val="nl-NL"/>
      </w:rPr>
      <w:t>Marketingplan Adventure Works</w:t>
    </w:r>
  </w:p>
  <w:p w:rsidR="00A362E0" w:rsidRDefault="00C132C8">
    <w:pPr>
      <w:pStyle w:val="Koptekst"/>
    </w:pPr>
    <w:r w:rsidRPr="00C132C8">
      <w:rPr>
        <w:rFonts w:asciiTheme="majorHAnsi" w:eastAsiaTheme="majorEastAsia" w:hAnsiTheme="majorHAnsi" w:cstheme="majorBidi"/>
        <w:noProof/>
        <w:lang w:val="nl-NL" w:eastAsia="nl-NL"/>
      </w:rPr>
      <w:pict>
        <v:group id="Group 468" o:spid="_x0000_s4111" style="position:absolute;left:0;text-align:left;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4113"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4112"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w:r>
    <w:r w:rsidRPr="00C132C8">
      <w:rPr>
        <w:rFonts w:asciiTheme="majorHAnsi" w:eastAsiaTheme="majorEastAsia" w:hAnsiTheme="majorHAnsi" w:cstheme="majorBidi"/>
        <w:noProof/>
        <w:lang w:val="nl-NL" w:eastAsia="nl-NL"/>
      </w:rPr>
      <w:pict>
        <v:rect id="Rectangle 471" o:spid="_x0000_s4110" style="position:absolute;left:0;text-align:left;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18485 [3208]" strokecolor="#d34817 [3204]">
          <w10:wrap anchorx="margin" anchory="page"/>
        </v:rect>
      </w:pict>
    </w:r>
    <w:r w:rsidRPr="00C132C8">
      <w:rPr>
        <w:rFonts w:asciiTheme="majorHAnsi" w:eastAsiaTheme="majorEastAsia" w:hAnsiTheme="majorHAnsi" w:cstheme="majorBidi"/>
        <w:noProof/>
        <w:lang w:val="nl-NL" w:eastAsia="nl-NL"/>
      </w:rPr>
      <w:pict>
        <v:rect id="Rectangle 472" o:spid="_x0000_s4109" style="position:absolute;left:0;text-align:left;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18485 [3208]" strokecolor="#d34817 [3204]">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E0" w:rsidRDefault="00C132C8">
    <w:pPr>
      <w:pStyle w:val="Koptekst"/>
    </w:pPr>
    <w:r w:rsidRPr="00C132C8">
      <w:rPr>
        <w:rFonts w:asciiTheme="majorHAnsi" w:eastAsiaTheme="majorEastAsia" w:hAnsiTheme="majorHAnsi" w:cstheme="majorBidi"/>
        <w:noProof/>
        <w:sz w:val="36"/>
        <w:szCs w:val="36"/>
        <w:lang w:val="nl-NL" w:eastAsia="nl-NL"/>
      </w:rPr>
      <w:pict>
        <v:shapetype id="_x0000_t202" coordsize="21600,21600" o:spt="202" path="m,l,21600r21600,l21600,xe">
          <v:stroke joinstyle="miter"/>
          <v:path gradientshapeok="t" o:connecttype="rect"/>
        </v:shapetype>
        <v:shape id="Text Box 475" o:spid="_x0000_s4108" type="#_x0000_t202" style="position:absolute;left:0;text-align:left;margin-left:0;margin-top:0;width:453.5pt;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" o:allowincell="f" filled="f" stroked="f">
          <v:textbox style="mso-fit-shape-to-text:t" inset=",0,,0">
            <w:txbxContent>
              <w:p w:rsidR="00EC0C46" w:rsidRDefault="00EC0C46">
                <w:pPr>
                  <w:spacing w:after="0" w:line="240" w:lineRule="auto"/>
                  <w:jc w:val="right"/>
                </w:pPr>
                <w:r>
                  <w:rPr>
                    <w:lang w:val="nl-NL"/>
                  </w:rPr>
                  <w:t>De mentor als loopbaancoach</w:t>
                </w:r>
              </w:p>
            </w:txbxContent>
          </v:textbox>
          <w10:wrap anchorx="margin" anchory="margin"/>
        </v:shape>
      </w:pict>
    </w:r>
    <w:r w:rsidRPr="00C132C8">
      <w:rPr>
        <w:rFonts w:asciiTheme="majorHAnsi" w:eastAsiaTheme="majorEastAsia" w:hAnsiTheme="majorHAnsi" w:cstheme="majorBidi"/>
        <w:noProof/>
        <w:sz w:val="36"/>
        <w:szCs w:val="36"/>
        <w:lang w:val="nl-NL" w:eastAsia="nl-NL"/>
      </w:rPr>
      <w:pict>
        <v:shape id="Text Box 476" o:spid="_x0000_s4107" type="#_x0000_t202" style="position:absolute;left:0;text-align:left;margin-left:49.3pt;margin-top:0;width:70.25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" o:allowincell="f" fillcolor="#d34817 [3204]" stroked="f">
          <v:textbox style="mso-fit-shape-to-text:t" inset=",0,,0">
            <w:txbxContent>
              <w:p w:rsidR="00A362E0" w:rsidRDefault="00C132C8">
                <w:pPr>
                  <w:spacing w:after="0" w:line="240" w:lineRule="auto"/>
                  <w:rPr>
                    <w:color w:val="FFFFFF" w:themeColor="background1"/>
                  </w:rPr>
                </w:pPr>
                <w:r w:rsidRPr="00C132C8">
                  <w:fldChar w:fldCharType="begin"/>
                </w:r>
                <w:r w:rsidR="00A362E0">
                  <w:instrText>PAGE   \* MERGEFORMAT</w:instrText>
                </w:r>
                <w:r w:rsidRPr="00C132C8">
                  <w:fldChar w:fldCharType="separate"/>
                </w:r>
                <w:r w:rsidR="00380E29" w:rsidRPr="00380E29">
                  <w:rPr>
                    <w:noProof/>
                    <w:color w:val="FFFFFF" w:themeColor="background1"/>
                    <w:lang w:val="nl-NL"/>
                  </w:rPr>
                  <w:t>42</w:t>
                </w:r>
                <w:r>
                  <w:rPr>
                    <w:noProof/>
                    <w:color w:val="FFFFFF" w:themeColor="background1"/>
                  </w:rPr>
                  <w:fldChar w:fldCharType="end"/>
                </w:r>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E0" w:rsidRDefault="00A362E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ijstopsomteken"/>
      <w:lvlText w:val="*"/>
      <w:lvlJc w:val="left"/>
    </w:lvl>
  </w:abstractNum>
  <w:abstractNum w:abstractNumId="1">
    <w:nsid w:val="00B24B72"/>
    <w:multiLevelType w:val="multilevel"/>
    <w:tmpl w:val="2BE43DC4"/>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029F4BC1"/>
    <w:multiLevelType w:val="hybridMultilevel"/>
    <w:tmpl w:val="0248DB58"/>
    <w:lvl w:ilvl="0" w:tplc="82BA785C">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40C70FF"/>
    <w:multiLevelType w:val="hybridMultilevel"/>
    <w:tmpl w:val="8B001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67F62C1"/>
    <w:multiLevelType w:val="hybridMultilevel"/>
    <w:tmpl w:val="AC829E0C"/>
    <w:lvl w:ilvl="0" w:tplc="51C212C4">
      <w:start w:val="1"/>
      <w:numFmt w:val="decimal"/>
      <w:lvlText w:val="%1."/>
      <w:lvlJc w:val="left"/>
      <w:pPr>
        <w:tabs>
          <w:tab w:val="num" w:pos="360"/>
        </w:tabs>
        <w:ind w:left="360" w:hanging="360"/>
      </w:pPr>
      <w:rPr>
        <w:rFonts w:hint="default"/>
        <w:b w:val="0"/>
        <w:i w:val="0"/>
      </w:rPr>
    </w:lvl>
    <w:lvl w:ilvl="1" w:tplc="04130001">
      <w:start w:val="1"/>
      <w:numFmt w:val="bullet"/>
      <w:lvlText w:val=""/>
      <w:lvlJc w:val="left"/>
      <w:pPr>
        <w:tabs>
          <w:tab w:val="num" w:pos="1440"/>
        </w:tabs>
        <w:ind w:left="1440" w:hanging="360"/>
      </w:pPr>
      <w:rPr>
        <w:rFonts w:ascii="Symbol" w:hAnsi="Symbol"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0A7C6425"/>
    <w:multiLevelType w:val="hybridMultilevel"/>
    <w:tmpl w:val="60480060"/>
    <w:lvl w:ilvl="0" w:tplc="0413000F">
      <w:start w:val="1"/>
      <w:numFmt w:val="decimal"/>
      <w:lvlText w:val="%1."/>
      <w:lvlJc w:val="left"/>
      <w:pPr>
        <w:tabs>
          <w:tab w:val="num" w:pos="1428"/>
        </w:tabs>
        <w:ind w:left="1428" w:hanging="360"/>
      </w:pPr>
    </w:lvl>
    <w:lvl w:ilvl="1" w:tplc="04130003">
      <w:start w:val="1"/>
      <w:numFmt w:val="bullet"/>
      <w:lvlText w:val="o"/>
      <w:lvlJc w:val="left"/>
      <w:pPr>
        <w:tabs>
          <w:tab w:val="num" w:pos="2148"/>
        </w:tabs>
        <w:ind w:left="2148" w:hanging="360"/>
      </w:pPr>
      <w:rPr>
        <w:rFonts w:ascii="Courier New" w:hAnsi="Courier New" w:cs="Courier New" w:hint="default"/>
      </w:r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6">
    <w:nsid w:val="0DDD0986"/>
    <w:multiLevelType w:val="hybridMultilevel"/>
    <w:tmpl w:val="180278C6"/>
    <w:lvl w:ilvl="0" w:tplc="459CE558">
      <w:start w:val="10"/>
      <w:numFmt w:val="decimal"/>
      <w:lvlText w:val="%1."/>
      <w:lvlJc w:val="left"/>
      <w:pPr>
        <w:tabs>
          <w:tab w:val="num" w:pos="540"/>
        </w:tabs>
        <w:ind w:left="540" w:hanging="360"/>
      </w:pPr>
      <w:rPr>
        <w:rFonts w:hint="default"/>
      </w:rPr>
    </w:lvl>
    <w:lvl w:ilvl="1" w:tplc="04130019">
      <w:start w:val="1"/>
      <w:numFmt w:val="lowerLetter"/>
      <w:lvlText w:val="%2."/>
      <w:lvlJc w:val="left"/>
      <w:pPr>
        <w:tabs>
          <w:tab w:val="num" w:pos="-900"/>
        </w:tabs>
        <w:ind w:left="-900" w:hanging="360"/>
      </w:pPr>
    </w:lvl>
    <w:lvl w:ilvl="2" w:tplc="0413001B">
      <w:start w:val="1"/>
      <w:numFmt w:val="lowerRoman"/>
      <w:lvlText w:val="%3."/>
      <w:lvlJc w:val="right"/>
      <w:pPr>
        <w:tabs>
          <w:tab w:val="num" w:pos="-180"/>
        </w:tabs>
        <w:ind w:left="-180" w:hanging="180"/>
      </w:pPr>
    </w:lvl>
    <w:lvl w:ilvl="3" w:tplc="0413000F">
      <w:start w:val="1"/>
      <w:numFmt w:val="decimal"/>
      <w:lvlText w:val="%4."/>
      <w:lvlJc w:val="left"/>
      <w:pPr>
        <w:tabs>
          <w:tab w:val="num" w:pos="540"/>
        </w:tabs>
        <w:ind w:left="540" w:hanging="360"/>
      </w:pPr>
    </w:lvl>
    <w:lvl w:ilvl="4" w:tplc="04130019">
      <w:start w:val="1"/>
      <w:numFmt w:val="lowerLetter"/>
      <w:lvlText w:val="%5."/>
      <w:lvlJc w:val="left"/>
      <w:pPr>
        <w:tabs>
          <w:tab w:val="num" w:pos="1260"/>
        </w:tabs>
        <w:ind w:left="1260" w:hanging="360"/>
      </w:pPr>
    </w:lvl>
    <w:lvl w:ilvl="5" w:tplc="0413001B" w:tentative="1">
      <w:start w:val="1"/>
      <w:numFmt w:val="lowerRoman"/>
      <w:lvlText w:val="%6."/>
      <w:lvlJc w:val="right"/>
      <w:pPr>
        <w:tabs>
          <w:tab w:val="num" w:pos="1980"/>
        </w:tabs>
        <w:ind w:left="1980" w:hanging="180"/>
      </w:pPr>
    </w:lvl>
    <w:lvl w:ilvl="6" w:tplc="0413000F" w:tentative="1">
      <w:start w:val="1"/>
      <w:numFmt w:val="decimal"/>
      <w:lvlText w:val="%7."/>
      <w:lvlJc w:val="left"/>
      <w:pPr>
        <w:tabs>
          <w:tab w:val="num" w:pos="2700"/>
        </w:tabs>
        <w:ind w:left="2700" w:hanging="360"/>
      </w:pPr>
    </w:lvl>
    <w:lvl w:ilvl="7" w:tplc="04130019" w:tentative="1">
      <w:start w:val="1"/>
      <w:numFmt w:val="lowerLetter"/>
      <w:lvlText w:val="%8."/>
      <w:lvlJc w:val="left"/>
      <w:pPr>
        <w:tabs>
          <w:tab w:val="num" w:pos="3420"/>
        </w:tabs>
        <w:ind w:left="3420" w:hanging="360"/>
      </w:pPr>
    </w:lvl>
    <w:lvl w:ilvl="8" w:tplc="0413001B" w:tentative="1">
      <w:start w:val="1"/>
      <w:numFmt w:val="lowerRoman"/>
      <w:lvlText w:val="%9."/>
      <w:lvlJc w:val="right"/>
      <w:pPr>
        <w:tabs>
          <w:tab w:val="num" w:pos="4140"/>
        </w:tabs>
        <w:ind w:left="4140" w:hanging="180"/>
      </w:pPr>
    </w:lvl>
  </w:abstractNum>
  <w:abstractNum w:abstractNumId="7">
    <w:nsid w:val="0F950269"/>
    <w:multiLevelType w:val="multilevel"/>
    <w:tmpl w:val="4B0EEEE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CB6A1A"/>
    <w:multiLevelType w:val="hybridMultilevel"/>
    <w:tmpl w:val="54A2539A"/>
    <w:lvl w:ilvl="0" w:tplc="04130001">
      <w:start w:val="1"/>
      <w:numFmt w:val="bullet"/>
      <w:lvlText w:val=""/>
      <w:lvlJc w:val="left"/>
      <w:pPr>
        <w:tabs>
          <w:tab w:val="num" w:pos="372"/>
        </w:tabs>
        <w:ind w:left="372" w:hanging="360"/>
      </w:pPr>
      <w:rPr>
        <w:rFonts w:ascii="Symbol" w:hAnsi="Symbol" w:hint="default"/>
      </w:rPr>
    </w:lvl>
    <w:lvl w:ilvl="1" w:tplc="04130003" w:tentative="1">
      <w:start w:val="1"/>
      <w:numFmt w:val="bullet"/>
      <w:lvlText w:val="o"/>
      <w:lvlJc w:val="left"/>
      <w:pPr>
        <w:tabs>
          <w:tab w:val="num" w:pos="1092"/>
        </w:tabs>
        <w:ind w:left="1092" w:hanging="360"/>
      </w:pPr>
      <w:rPr>
        <w:rFonts w:ascii="Courier New" w:hAnsi="Courier New" w:cs="Courier New" w:hint="default"/>
      </w:rPr>
    </w:lvl>
    <w:lvl w:ilvl="2" w:tplc="04130005" w:tentative="1">
      <w:start w:val="1"/>
      <w:numFmt w:val="bullet"/>
      <w:lvlText w:val=""/>
      <w:lvlJc w:val="left"/>
      <w:pPr>
        <w:tabs>
          <w:tab w:val="num" w:pos="1812"/>
        </w:tabs>
        <w:ind w:left="1812" w:hanging="360"/>
      </w:pPr>
      <w:rPr>
        <w:rFonts w:ascii="Wingdings" w:hAnsi="Wingdings" w:hint="default"/>
      </w:rPr>
    </w:lvl>
    <w:lvl w:ilvl="3" w:tplc="04130001" w:tentative="1">
      <w:start w:val="1"/>
      <w:numFmt w:val="bullet"/>
      <w:lvlText w:val=""/>
      <w:lvlJc w:val="left"/>
      <w:pPr>
        <w:tabs>
          <w:tab w:val="num" w:pos="2532"/>
        </w:tabs>
        <w:ind w:left="2532" w:hanging="360"/>
      </w:pPr>
      <w:rPr>
        <w:rFonts w:ascii="Symbol" w:hAnsi="Symbol" w:hint="default"/>
      </w:rPr>
    </w:lvl>
    <w:lvl w:ilvl="4" w:tplc="04130003" w:tentative="1">
      <w:start w:val="1"/>
      <w:numFmt w:val="bullet"/>
      <w:lvlText w:val="o"/>
      <w:lvlJc w:val="left"/>
      <w:pPr>
        <w:tabs>
          <w:tab w:val="num" w:pos="3252"/>
        </w:tabs>
        <w:ind w:left="3252" w:hanging="360"/>
      </w:pPr>
      <w:rPr>
        <w:rFonts w:ascii="Courier New" w:hAnsi="Courier New" w:cs="Courier New" w:hint="default"/>
      </w:rPr>
    </w:lvl>
    <w:lvl w:ilvl="5" w:tplc="04130005" w:tentative="1">
      <w:start w:val="1"/>
      <w:numFmt w:val="bullet"/>
      <w:lvlText w:val=""/>
      <w:lvlJc w:val="left"/>
      <w:pPr>
        <w:tabs>
          <w:tab w:val="num" w:pos="3972"/>
        </w:tabs>
        <w:ind w:left="3972" w:hanging="360"/>
      </w:pPr>
      <w:rPr>
        <w:rFonts w:ascii="Wingdings" w:hAnsi="Wingdings" w:hint="default"/>
      </w:rPr>
    </w:lvl>
    <w:lvl w:ilvl="6" w:tplc="04130001" w:tentative="1">
      <w:start w:val="1"/>
      <w:numFmt w:val="bullet"/>
      <w:lvlText w:val=""/>
      <w:lvlJc w:val="left"/>
      <w:pPr>
        <w:tabs>
          <w:tab w:val="num" w:pos="4692"/>
        </w:tabs>
        <w:ind w:left="4692" w:hanging="360"/>
      </w:pPr>
      <w:rPr>
        <w:rFonts w:ascii="Symbol" w:hAnsi="Symbol" w:hint="default"/>
      </w:rPr>
    </w:lvl>
    <w:lvl w:ilvl="7" w:tplc="04130003" w:tentative="1">
      <w:start w:val="1"/>
      <w:numFmt w:val="bullet"/>
      <w:lvlText w:val="o"/>
      <w:lvlJc w:val="left"/>
      <w:pPr>
        <w:tabs>
          <w:tab w:val="num" w:pos="5412"/>
        </w:tabs>
        <w:ind w:left="5412" w:hanging="360"/>
      </w:pPr>
      <w:rPr>
        <w:rFonts w:ascii="Courier New" w:hAnsi="Courier New" w:cs="Courier New" w:hint="default"/>
      </w:rPr>
    </w:lvl>
    <w:lvl w:ilvl="8" w:tplc="04130005" w:tentative="1">
      <w:start w:val="1"/>
      <w:numFmt w:val="bullet"/>
      <w:lvlText w:val=""/>
      <w:lvlJc w:val="left"/>
      <w:pPr>
        <w:tabs>
          <w:tab w:val="num" w:pos="6132"/>
        </w:tabs>
        <w:ind w:left="6132" w:hanging="360"/>
      </w:pPr>
      <w:rPr>
        <w:rFonts w:ascii="Wingdings" w:hAnsi="Wingdings" w:hint="default"/>
      </w:rPr>
    </w:lvl>
  </w:abstractNum>
  <w:abstractNum w:abstractNumId="9">
    <w:nsid w:val="18E00596"/>
    <w:multiLevelType w:val="hybridMultilevel"/>
    <w:tmpl w:val="D520A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1A4F0EB0"/>
    <w:multiLevelType w:val="hybridMultilevel"/>
    <w:tmpl w:val="1020DC62"/>
    <w:lvl w:ilvl="0" w:tplc="0413000F">
      <w:start w:val="1"/>
      <w:numFmt w:val="decimal"/>
      <w:lvlText w:val="%1."/>
      <w:lvlJc w:val="left"/>
      <w:pPr>
        <w:tabs>
          <w:tab w:val="num" w:pos="720"/>
        </w:tabs>
        <w:ind w:left="720" w:hanging="360"/>
      </w:pPr>
    </w:lvl>
    <w:lvl w:ilvl="1" w:tplc="04130003">
      <w:start w:val="1"/>
      <w:numFmt w:val="bullet"/>
      <w:lvlText w:val="o"/>
      <w:lvlJc w:val="left"/>
      <w:pPr>
        <w:tabs>
          <w:tab w:val="num" w:pos="1440"/>
        </w:tabs>
        <w:ind w:left="1440" w:hanging="360"/>
      </w:pPr>
      <w:rPr>
        <w:rFonts w:ascii="Courier New" w:hAnsi="Courier New" w:cs="Courier New"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1A697482"/>
    <w:multiLevelType w:val="multilevel"/>
    <w:tmpl w:val="F922139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E012AD"/>
    <w:multiLevelType w:val="hybridMultilevel"/>
    <w:tmpl w:val="5D8C37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46A3FEB"/>
    <w:multiLevelType w:val="hybridMultilevel"/>
    <w:tmpl w:val="DB34EDC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25CD4FE7"/>
    <w:multiLevelType w:val="hybridMultilevel"/>
    <w:tmpl w:val="0A98BDE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6">
    <w:nsid w:val="2A7B6F06"/>
    <w:multiLevelType w:val="hybridMultilevel"/>
    <w:tmpl w:val="EF82E40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2508"/>
        </w:tabs>
        <w:ind w:left="2508" w:hanging="360"/>
      </w:pPr>
      <w:rPr>
        <w:rFonts w:ascii="Courier New" w:hAnsi="Courier New" w:cs="Courier New" w:hint="default"/>
      </w:rPr>
    </w:lvl>
    <w:lvl w:ilvl="2" w:tplc="04130005" w:tentative="1">
      <w:start w:val="1"/>
      <w:numFmt w:val="bullet"/>
      <w:lvlText w:val=""/>
      <w:lvlJc w:val="left"/>
      <w:pPr>
        <w:tabs>
          <w:tab w:val="num" w:pos="3228"/>
        </w:tabs>
        <w:ind w:left="3228" w:hanging="360"/>
      </w:pPr>
      <w:rPr>
        <w:rFonts w:ascii="Wingdings" w:hAnsi="Wingdings" w:hint="default"/>
      </w:rPr>
    </w:lvl>
    <w:lvl w:ilvl="3" w:tplc="04130001" w:tentative="1">
      <w:start w:val="1"/>
      <w:numFmt w:val="bullet"/>
      <w:lvlText w:val=""/>
      <w:lvlJc w:val="left"/>
      <w:pPr>
        <w:tabs>
          <w:tab w:val="num" w:pos="3948"/>
        </w:tabs>
        <w:ind w:left="3948" w:hanging="360"/>
      </w:pPr>
      <w:rPr>
        <w:rFonts w:ascii="Symbol" w:hAnsi="Symbol" w:hint="default"/>
      </w:rPr>
    </w:lvl>
    <w:lvl w:ilvl="4" w:tplc="04130003" w:tentative="1">
      <w:start w:val="1"/>
      <w:numFmt w:val="bullet"/>
      <w:lvlText w:val="o"/>
      <w:lvlJc w:val="left"/>
      <w:pPr>
        <w:tabs>
          <w:tab w:val="num" w:pos="4668"/>
        </w:tabs>
        <w:ind w:left="4668" w:hanging="360"/>
      </w:pPr>
      <w:rPr>
        <w:rFonts w:ascii="Courier New" w:hAnsi="Courier New" w:cs="Courier New" w:hint="default"/>
      </w:rPr>
    </w:lvl>
    <w:lvl w:ilvl="5" w:tplc="04130005" w:tentative="1">
      <w:start w:val="1"/>
      <w:numFmt w:val="bullet"/>
      <w:lvlText w:val=""/>
      <w:lvlJc w:val="left"/>
      <w:pPr>
        <w:tabs>
          <w:tab w:val="num" w:pos="5388"/>
        </w:tabs>
        <w:ind w:left="5388" w:hanging="360"/>
      </w:pPr>
      <w:rPr>
        <w:rFonts w:ascii="Wingdings" w:hAnsi="Wingdings" w:hint="default"/>
      </w:rPr>
    </w:lvl>
    <w:lvl w:ilvl="6" w:tplc="04130001" w:tentative="1">
      <w:start w:val="1"/>
      <w:numFmt w:val="bullet"/>
      <w:lvlText w:val=""/>
      <w:lvlJc w:val="left"/>
      <w:pPr>
        <w:tabs>
          <w:tab w:val="num" w:pos="6108"/>
        </w:tabs>
        <w:ind w:left="6108" w:hanging="360"/>
      </w:pPr>
      <w:rPr>
        <w:rFonts w:ascii="Symbol" w:hAnsi="Symbol" w:hint="default"/>
      </w:rPr>
    </w:lvl>
    <w:lvl w:ilvl="7" w:tplc="04130003" w:tentative="1">
      <w:start w:val="1"/>
      <w:numFmt w:val="bullet"/>
      <w:lvlText w:val="o"/>
      <w:lvlJc w:val="left"/>
      <w:pPr>
        <w:tabs>
          <w:tab w:val="num" w:pos="6828"/>
        </w:tabs>
        <w:ind w:left="6828" w:hanging="360"/>
      </w:pPr>
      <w:rPr>
        <w:rFonts w:ascii="Courier New" w:hAnsi="Courier New" w:cs="Courier New" w:hint="default"/>
      </w:rPr>
    </w:lvl>
    <w:lvl w:ilvl="8" w:tplc="04130005" w:tentative="1">
      <w:start w:val="1"/>
      <w:numFmt w:val="bullet"/>
      <w:lvlText w:val=""/>
      <w:lvlJc w:val="left"/>
      <w:pPr>
        <w:tabs>
          <w:tab w:val="num" w:pos="7548"/>
        </w:tabs>
        <w:ind w:left="7548" w:hanging="360"/>
      </w:pPr>
      <w:rPr>
        <w:rFonts w:ascii="Wingdings" w:hAnsi="Wingdings" w:hint="default"/>
      </w:rPr>
    </w:lvl>
  </w:abstractNum>
  <w:abstractNum w:abstractNumId="17">
    <w:nsid w:val="2DD17267"/>
    <w:multiLevelType w:val="hybridMultilevel"/>
    <w:tmpl w:val="6260808E"/>
    <w:lvl w:ilvl="0" w:tplc="04130001">
      <w:start w:val="1"/>
      <w:numFmt w:val="bullet"/>
      <w:lvlText w:val=""/>
      <w:lvlJc w:val="left"/>
      <w:pPr>
        <w:tabs>
          <w:tab w:val="num" w:pos="372"/>
        </w:tabs>
        <w:ind w:left="372"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2E762729"/>
    <w:multiLevelType w:val="hybridMultilevel"/>
    <w:tmpl w:val="F5B02A9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0D21201"/>
    <w:multiLevelType w:val="hybridMultilevel"/>
    <w:tmpl w:val="C2D04E8E"/>
    <w:lvl w:ilvl="0" w:tplc="04130011">
      <w:start w:val="1"/>
      <w:numFmt w:val="decimal"/>
      <w:lvlText w:val="%1)"/>
      <w:lvlJc w:val="left"/>
      <w:pPr>
        <w:ind w:left="76" w:hanging="360"/>
      </w:pPr>
      <w:rPr>
        <w:rFonts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20">
    <w:nsid w:val="34CC3F00"/>
    <w:multiLevelType w:val="hybridMultilevel"/>
    <w:tmpl w:val="5538AF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50E1FC2"/>
    <w:multiLevelType w:val="hybridMultilevel"/>
    <w:tmpl w:val="31F859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39681992"/>
    <w:multiLevelType w:val="hybridMultilevel"/>
    <w:tmpl w:val="C8529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A5E7657"/>
    <w:multiLevelType w:val="hybridMultilevel"/>
    <w:tmpl w:val="70BC74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F8E7BC2"/>
    <w:multiLevelType w:val="hybridMultilevel"/>
    <w:tmpl w:val="63D8B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05A76FF"/>
    <w:multiLevelType w:val="hybridMultilevel"/>
    <w:tmpl w:val="53C0855E"/>
    <w:lvl w:ilvl="0" w:tplc="0413000F">
      <w:start w:val="1"/>
      <w:numFmt w:val="decimal"/>
      <w:lvlText w:val="%1."/>
      <w:lvlJc w:val="left"/>
      <w:pPr>
        <w:tabs>
          <w:tab w:val="num" w:pos="720"/>
        </w:tabs>
        <w:ind w:left="720" w:hanging="360"/>
      </w:pPr>
    </w:lvl>
    <w:lvl w:ilvl="1" w:tplc="0D966FB6">
      <w:start w:val="8"/>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47042525"/>
    <w:multiLevelType w:val="hybridMultilevel"/>
    <w:tmpl w:val="1F86B080"/>
    <w:lvl w:ilvl="0" w:tplc="A2C85FCC">
      <w:start w:val="1"/>
      <w:numFmt w:val="upperLetter"/>
      <w:lvlText w:val="%1."/>
      <w:lvlJc w:val="left"/>
      <w:pPr>
        <w:tabs>
          <w:tab w:val="num" w:pos="378"/>
        </w:tabs>
        <w:ind w:left="378" w:hanging="360"/>
      </w:pPr>
      <w:rPr>
        <w:rFonts w:hint="default"/>
      </w:rPr>
    </w:lvl>
    <w:lvl w:ilvl="1" w:tplc="C0562560">
      <w:start w:val="3"/>
      <w:numFmt w:val="decimal"/>
      <w:lvlText w:val="%2."/>
      <w:lvlJc w:val="left"/>
      <w:pPr>
        <w:tabs>
          <w:tab w:val="num" w:pos="1098"/>
        </w:tabs>
        <w:ind w:left="1098" w:hanging="360"/>
      </w:pPr>
      <w:rPr>
        <w:rFonts w:hint="default"/>
      </w:r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27">
    <w:nsid w:val="48675A0D"/>
    <w:multiLevelType w:val="hybridMultilevel"/>
    <w:tmpl w:val="D00275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3BD527F"/>
    <w:multiLevelType w:val="hybridMultilevel"/>
    <w:tmpl w:val="8878C628"/>
    <w:lvl w:ilvl="0" w:tplc="0413000F">
      <w:start w:val="1"/>
      <w:numFmt w:val="decimal"/>
      <w:lvlText w:val="%1."/>
      <w:lvlJc w:val="left"/>
      <w:pPr>
        <w:tabs>
          <w:tab w:val="num" w:pos="1260"/>
        </w:tabs>
        <w:ind w:left="1260" w:hanging="360"/>
      </w:pPr>
    </w:lvl>
    <w:lvl w:ilvl="1" w:tplc="6B2C119C">
      <w:numFmt w:val="bullet"/>
      <w:lvlText w:val="-"/>
      <w:lvlJc w:val="left"/>
      <w:pPr>
        <w:tabs>
          <w:tab w:val="num" w:pos="1440"/>
        </w:tabs>
        <w:ind w:left="1440" w:hanging="360"/>
      </w:pPr>
      <w:rPr>
        <w:rFonts w:ascii="Times New Roman" w:eastAsia="Times New Roman" w:hAnsi="Times New Roman" w:cs="Times New Roman" w:hint="default"/>
      </w:rPr>
    </w:lvl>
    <w:lvl w:ilvl="2" w:tplc="704231D0">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5B1D2376"/>
    <w:multiLevelType w:val="multilevel"/>
    <w:tmpl w:val="714A978C"/>
    <w:lvl w:ilvl="0">
      <w:start w:val="1"/>
      <w:numFmt w:val="decimal"/>
      <w:lvlText w:val="%1."/>
      <w:lvlJc w:val="left"/>
      <w:pPr>
        <w:ind w:left="436" w:hanging="360"/>
      </w:pPr>
      <w:rPr>
        <w:rFonts w:hint="default"/>
      </w:rPr>
    </w:lvl>
    <w:lvl w:ilvl="1">
      <w:start w:val="2"/>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30">
    <w:nsid w:val="5F340D7F"/>
    <w:multiLevelType w:val="multilevel"/>
    <w:tmpl w:val="E620176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nsid w:val="6652291A"/>
    <w:multiLevelType w:val="hybridMultilevel"/>
    <w:tmpl w:val="27A0A6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66897228"/>
    <w:multiLevelType w:val="hybridMultilevel"/>
    <w:tmpl w:val="4F469F8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nsid w:val="6A95307F"/>
    <w:multiLevelType w:val="hybridMultilevel"/>
    <w:tmpl w:val="462801BE"/>
    <w:lvl w:ilvl="0" w:tplc="C85ADB0C">
      <w:start w:val="1"/>
      <w:numFmt w:val="decimal"/>
      <w:lvlText w:val="%1."/>
      <w:lvlJc w:val="left"/>
      <w:pPr>
        <w:tabs>
          <w:tab w:val="num" w:pos="540"/>
        </w:tabs>
        <w:ind w:left="54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nsid w:val="6AE93623"/>
    <w:multiLevelType w:val="hybridMultilevel"/>
    <w:tmpl w:val="52AC285E"/>
    <w:lvl w:ilvl="0" w:tplc="E29AEB34">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70791E08"/>
    <w:multiLevelType w:val="hybridMultilevel"/>
    <w:tmpl w:val="73E474F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72E625DA"/>
    <w:multiLevelType w:val="hybridMultilevel"/>
    <w:tmpl w:val="A238A77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7304312B"/>
    <w:multiLevelType w:val="hybridMultilevel"/>
    <w:tmpl w:val="E878DEEE"/>
    <w:lvl w:ilvl="0" w:tplc="D870E5F6">
      <w:start w:val="1"/>
      <w:numFmt w:val="bullet"/>
      <w:lvlText w:val="•"/>
      <w:lvlJc w:val="left"/>
      <w:pPr>
        <w:tabs>
          <w:tab w:val="num" w:pos="720"/>
        </w:tabs>
        <w:ind w:left="720" w:hanging="360"/>
      </w:pPr>
      <w:rPr>
        <w:rFonts w:ascii="Arial" w:hAnsi="Arial" w:hint="default"/>
      </w:rPr>
    </w:lvl>
    <w:lvl w:ilvl="1" w:tplc="C572401E" w:tentative="1">
      <w:start w:val="1"/>
      <w:numFmt w:val="bullet"/>
      <w:lvlText w:val="•"/>
      <w:lvlJc w:val="left"/>
      <w:pPr>
        <w:tabs>
          <w:tab w:val="num" w:pos="1440"/>
        </w:tabs>
        <w:ind w:left="1440" w:hanging="360"/>
      </w:pPr>
      <w:rPr>
        <w:rFonts w:ascii="Arial" w:hAnsi="Arial" w:hint="default"/>
      </w:rPr>
    </w:lvl>
    <w:lvl w:ilvl="2" w:tplc="3B42C7D4" w:tentative="1">
      <w:start w:val="1"/>
      <w:numFmt w:val="bullet"/>
      <w:lvlText w:val="•"/>
      <w:lvlJc w:val="left"/>
      <w:pPr>
        <w:tabs>
          <w:tab w:val="num" w:pos="2160"/>
        </w:tabs>
        <w:ind w:left="2160" w:hanging="360"/>
      </w:pPr>
      <w:rPr>
        <w:rFonts w:ascii="Arial" w:hAnsi="Arial" w:hint="default"/>
      </w:rPr>
    </w:lvl>
    <w:lvl w:ilvl="3" w:tplc="B560B364" w:tentative="1">
      <w:start w:val="1"/>
      <w:numFmt w:val="bullet"/>
      <w:lvlText w:val="•"/>
      <w:lvlJc w:val="left"/>
      <w:pPr>
        <w:tabs>
          <w:tab w:val="num" w:pos="2880"/>
        </w:tabs>
        <w:ind w:left="2880" w:hanging="360"/>
      </w:pPr>
      <w:rPr>
        <w:rFonts w:ascii="Arial" w:hAnsi="Arial" w:hint="default"/>
      </w:rPr>
    </w:lvl>
    <w:lvl w:ilvl="4" w:tplc="B26A05B8" w:tentative="1">
      <w:start w:val="1"/>
      <w:numFmt w:val="bullet"/>
      <w:lvlText w:val="•"/>
      <w:lvlJc w:val="left"/>
      <w:pPr>
        <w:tabs>
          <w:tab w:val="num" w:pos="3600"/>
        </w:tabs>
        <w:ind w:left="3600" w:hanging="360"/>
      </w:pPr>
      <w:rPr>
        <w:rFonts w:ascii="Arial" w:hAnsi="Arial" w:hint="default"/>
      </w:rPr>
    </w:lvl>
    <w:lvl w:ilvl="5" w:tplc="E3F25C4A" w:tentative="1">
      <w:start w:val="1"/>
      <w:numFmt w:val="bullet"/>
      <w:lvlText w:val="•"/>
      <w:lvlJc w:val="left"/>
      <w:pPr>
        <w:tabs>
          <w:tab w:val="num" w:pos="4320"/>
        </w:tabs>
        <w:ind w:left="4320" w:hanging="360"/>
      </w:pPr>
      <w:rPr>
        <w:rFonts w:ascii="Arial" w:hAnsi="Arial" w:hint="default"/>
      </w:rPr>
    </w:lvl>
    <w:lvl w:ilvl="6" w:tplc="01A2210C" w:tentative="1">
      <w:start w:val="1"/>
      <w:numFmt w:val="bullet"/>
      <w:lvlText w:val="•"/>
      <w:lvlJc w:val="left"/>
      <w:pPr>
        <w:tabs>
          <w:tab w:val="num" w:pos="5040"/>
        </w:tabs>
        <w:ind w:left="5040" w:hanging="360"/>
      </w:pPr>
      <w:rPr>
        <w:rFonts w:ascii="Arial" w:hAnsi="Arial" w:hint="default"/>
      </w:rPr>
    </w:lvl>
    <w:lvl w:ilvl="7" w:tplc="37B2372C" w:tentative="1">
      <w:start w:val="1"/>
      <w:numFmt w:val="bullet"/>
      <w:lvlText w:val="•"/>
      <w:lvlJc w:val="left"/>
      <w:pPr>
        <w:tabs>
          <w:tab w:val="num" w:pos="5760"/>
        </w:tabs>
        <w:ind w:left="5760" w:hanging="360"/>
      </w:pPr>
      <w:rPr>
        <w:rFonts w:ascii="Arial" w:hAnsi="Arial" w:hint="default"/>
      </w:rPr>
    </w:lvl>
    <w:lvl w:ilvl="8" w:tplc="EA3ED06A" w:tentative="1">
      <w:start w:val="1"/>
      <w:numFmt w:val="bullet"/>
      <w:lvlText w:val="•"/>
      <w:lvlJc w:val="left"/>
      <w:pPr>
        <w:tabs>
          <w:tab w:val="num" w:pos="6480"/>
        </w:tabs>
        <w:ind w:left="6480" w:hanging="360"/>
      </w:pPr>
      <w:rPr>
        <w:rFonts w:ascii="Arial" w:hAnsi="Arial" w:hint="default"/>
      </w:rPr>
    </w:lvl>
  </w:abstractNum>
  <w:abstractNum w:abstractNumId="38">
    <w:nsid w:val="73960CDE"/>
    <w:multiLevelType w:val="hybridMultilevel"/>
    <w:tmpl w:val="3F3C59DC"/>
    <w:lvl w:ilvl="0" w:tplc="DE003F64">
      <w:start w:val="4"/>
      <w:numFmt w:val="bullet"/>
      <w:lvlText w:val="-"/>
      <w:lvlJc w:val="left"/>
      <w:pPr>
        <w:ind w:left="720" w:hanging="360"/>
      </w:pPr>
      <w:rPr>
        <w:rFonts w:ascii="Trebuchet MS" w:eastAsia="Times New Roman" w:hAnsi="Trebuchet M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3EB4192"/>
    <w:multiLevelType w:val="hybridMultilevel"/>
    <w:tmpl w:val="6D72147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2">
    <w:abstractNumId w:val="12"/>
  </w:num>
  <w:num w:numId="3">
    <w:abstractNumId w:val="30"/>
  </w:num>
  <w:num w:numId="4">
    <w:abstractNumId w:val="37"/>
  </w:num>
  <w:num w:numId="5">
    <w:abstractNumId w:val="1"/>
  </w:num>
  <w:num w:numId="6">
    <w:abstractNumId w:val="19"/>
  </w:num>
  <w:num w:numId="7">
    <w:abstractNumId w:val="27"/>
  </w:num>
  <w:num w:numId="8">
    <w:abstractNumId w:val="38"/>
  </w:num>
  <w:num w:numId="9">
    <w:abstractNumId w:val="9"/>
  </w:num>
  <w:num w:numId="10">
    <w:abstractNumId w:val="13"/>
  </w:num>
  <w:num w:numId="11">
    <w:abstractNumId w:val="31"/>
  </w:num>
  <w:num w:numId="12">
    <w:abstractNumId w:val="24"/>
  </w:num>
  <w:num w:numId="13">
    <w:abstractNumId w:val="39"/>
  </w:num>
  <w:num w:numId="14">
    <w:abstractNumId w:val="20"/>
  </w:num>
  <w:num w:numId="15">
    <w:abstractNumId w:val="18"/>
  </w:num>
  <w:num w:numId="16">
    <w:abstractNumId w:val="36"/>
  </w:num>
  <w:num w:numId="17">
    <w:abstractNumId w:val="35"/>
  </w:num>
  <w:num w:numId="18">
    <w:abstractNumId w:val="29"/>
  </w:num>
  <w:num w:numId="19">
    <w:abstractNumId w:val="22"/>
  </w:num>
  <w:num w:numId="20">
    <w:abstractNumId w:val="5"/>
  </w:num>
  <w:num w:numId="21">
    <w:abstractNumId w:val="10"/>
  </w:num>
  <w:num w:numId="22">
    <w:abstractNumId w:val="28"/>
  </w:num>
  <w:num w:numId="23">
    <w:abstractNumId w:val="25"/>
  </w:num>
  <w:num w:numId="24">
    <w:abstractNumId w:val="34"/>
  </w:num>
  <w:num w:numId="25">
    <w:abstractNumId w:val="33"/>
  </w:num>
  <w:num w:numId="26">
    <w:abstractNumId w:val="6"/>
  </w:num>
  <w:num w:numId="27">
    <w:abstractNumId w:val="2"/>
  </w:num>
  <w:num w:numId="28">
    <w:abstractNumId w:val="32"/>
  </w:num>
  <w:num w:numId="29">
    <w:abstractNumId w:val="21"/>
  </w:num>
  <w:num w:numId="30">
    <w:abstractNumId w:val="16"/>
  </w:num>
  <w:num w:numId="31">
    <w:abstractNumId w:val="8"/>
  </w:num>
  <w:num w:numId="32">
    <w:abstractNumId w:val="17"/>
  </w:num>
  <w:num w:numId="33">
    <w:abstractNumId w:val="14"/>
  </w:num>
  <w:num w:numId="34">
    <w:abstractNumId w:val="15"/>
  </w:num>
  <w:num w:numId="35">
    <w:abstractNumId w:val="4"/>
  </w:num>
  <w:num w:numId="36">
    <w:abstractNumId w:val="26"/>
  </w:num>
  <w:num w:numId="37">
    <w:abstractNumId w:val="23"/>
  </w:num>
  <w:num w:numId="38">
    <w:abstractNumId w:val="3"/>
  </w:num>
  <w:num w:numId="39">
    <w:abstractNumId w:val="7"/>
  </w:num>
  <w:num w:numId="40">
    <w:abstractNumId w:val="1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isplayBackgroundShape/>
  <w:embedSystemFonts/>
  <w:attachedTemplate r:id="rId1"/>
  <w:stylePaneFormatFilter w:val="3F01"/>
  <w:defaultTabStop w:val="357"/>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4116"/>
    <o:shapelayout v:ext="edit">
      <o:idmap v:ext="edit" data="4"/>
      <o:rules v:ext="edit">
        <o:r id="V:Rule1" type="connector" idref="#AutoShape 4"/>
        <o:r id="V:Rule2" type="connector" idref="#AutoShape 4"/>
        <o:r id="V:Rule3" type="connector" idref="#AutoShape 2"/>
        <o:r id="V:Rule4" type="connector" idref="#AutoShape 3"/>
        <o:r id="V:Rule5" type="connector" idref="#AutoShape 4"/>
      </o:rules>
    </o:shapelayout>
  </w:hdrShapeDefaults>
  <w:footnotePr>
    <w:footnote w:id="-1"/>
    <w:footnote w:id="0"/>
    <w:footnote w:id="1"/>
  </w:footnotePr>
  <w:endnotePr>
    <w:endnote w:id="-1"/>
    <w:endnote w:id="0"/>
  </w:endnotePr>
  <w:compat>
    <w:useFELayout/>
  </w:compat>
  <w:rsids>
    <w:rsidRoot w:val="00215636"/>
    <w:rsid w:val="00001F24"/>
    <w:rsid w:val="000027C2"/>
    <w:rsid w:val="00002945"/>
    <w:rsid w:val="00010479"/>
    <w:rsid w:val="00011E40"/>
    <w:rsid w:val="00024DF8"/>
    <w:rsid w:val="0002507B"/>
    <w:rsid w:val="00025923"/>
    <w:rsid w:val="00031768"/>
    <w:rsid w:val="0003205D"/>
    <w:rsid w:val="0004007A"/>
    <w:rsid w:val="0004295B"/>
    <w:rsid w:val="000450FE"/>
    <w:rsid w:val="0005418E"/>
    <w:rsid w:val="00055D43"/>
    <w:rsid w:val="000602E7"/>
    <w:rsid w:val="00061DF3"/>
    <w:rsid w:val="000625AE"/>
    <w:rsid w:val="000652B9"/>
    <w:rsid w:val="00065D00"/>
    <w:rsid w:val="00066AED"/>
    <w:rsid w:val="000702A5"/>
    <w:rsid w:val="000810B7"/>
    <w:rsid w:val="0008772E"/>
    <w:rsid w:val="0009094D"/>
    <w:rsid w:val="00090F8A"/>
    <w:rsid w:val="00091118"/>
    <w:rsid w:val="00092F30"/>
    <w:rsid w:val="00093FDB"/>
    <w:rsid w:val="000954E9"/>
    <w:rsid w:val="00096716"/>
    <w:rsid w:val="000B1DF3"/>
    <w:rsid w:val="000B3966"/>
    <w:rsid w:val="000B5D11"/>
    <w:rsid w:val="000C7054"/>
    <w:rsid w:val="000D4731"/>
    <w:rsid w:val="000D64BC"/>
    <w:rsid w:val="000E631D"/>
    <w:rsid w:val="000F4E31"/>
    <w:rsid w:val="000F6286"/>
    <w:rsid w:val="001004FA"/>
    <w:rsid w:val="00101C4E"/>
    <w:rsid w:val="00101F32"/>
    <w:rsid w:val="00122343"/>
    <w:rsid w:val="001264D7"/>
    <w:rsid w:val="00127318"/>
    <w:rsid w:val="001309AB"/>
    <w:rsid w:val="00130F8B"/>
    <w:rsid w:val="00132806"/>
    <w:rsid w:val="001354B7"/>
    <w:rsid w:val="00146A51"/>
    <w:rsid w:val="00146A7C"/>
    <w:rsid w:val="00146F75"/>
    <w:rsid w:val="00147BAE"/>
    <w:rsid w:val="00151466"/>
    <w:rsid w:val="001518FB"/>
    <w:rsid w:val="00154B79"/>
    <w:rsid w:val="00157AD4"/>
    <w:rsid w:val="0016165B"/>
    <w:rsid w:val="00172C16"/>
    <w:rsid w:val="00172E66"/>
    <w:rsid w:val="001732AB"/>
    <w:rsid w:val="00173512"/>
    <w:rsid w:val="001738AB"/>
    <w:rsid w:val="00181517"/>
    <w:rsid w:val="001858B4"/>
    <w:rsid w:val="001871CA"/>
    <w:rsid w:val="001A4F1A"/>
    <w:rsid w:val="001A53DE"/>
    <w:rsid w:val="001B18CD"/>
    <w:rsid w:val="001B2332"/>
    <w:rsid w:val="001B436B"/>
    <w:rsid w:val="001C0279"/>
    <w:rsid w:val="001D0234"/>
    <w:rsid w:val="001D6C7C"/>
    <w:rsid w:val="001E2E62"/>
    <w:rsid w:val="001F147E"/>
    <w:rsid w:val="001F4C10"/>
    <w:rsid w:val="001F6DA6"/>
    <w:rsid w:val="002006BC"/>
    <w:rsid w:val="00210C89"/>
    <w:rsid w:val="00211282"/>
    <w:rsid w:val="00215636"/>
    <w:rsid w:val="00216AD9"/>
    <w:rsid w:val="00231724"/>
    <w:rsid w:val="002327DF"/>
    <w:rsid w:val="0023364C"/>
    <w:rsid w:val="0023590A"/>
    <w:rsid w:val="00237520"/>
    <w:rsid w:val="00237AC7"/>
    <w:rsid w:val="002403BC"/>
    <w:rsid w:val="00245FEF"/>
    <w:rsid w:val="00247D12"/>
    <w:rsid w:val="00252FF9"/>
    <w:rsid w:val="00256C40"/>
    <w:rsid w:val="00256F4E"/>
    <w:rsid w:val="00271AD6"/>
    <w:rsid w:val="00273383"/>
    <w:rsid w:val="002769AB"/>
    <w:rsid w:val="0028437D"/>
    <w:rsid w:val="00294AB4"/>
    <w:rsid w:val="002A08C3"/>
    <w:rsid w:val="002A1996"/>
    <w:rsid w:val="002A28D2"/>
    <w:rsid w:val="002B71EF"/>
    <w:rsid w:val="002B7BC2"/>
    <w:rsid w:val="002C7EBA"/>
    <w:rsid w:val="002D1657"/>
    <w:rsid w:val="002D1769"/>
    <w:rsid w:val="002D6745"/>
    <w:rsid w:val="002D7E63"/>
    <w:rsid w:val="002E3D60"/>
    <w:rsid w:val="002E5F73"/>
    <w:rsid w:val="002E75C2"/>
    <w:rsid w:val="00310545"/>
    <w:rsid w:val="00311ADA"/>
    <w:rsid w:val="00314338"/>
    <w:rsid w:val="00315C4C"/>
    <w:rsid w:val="00316C41"/>
    <w:rsid w:val="00321DB8"/>
    <w:rsid w:val="00330BBD"/>
    <w:rsid w:val="00333FDB"/>
    <w:rsid w:val="00335C8E"/>
    <w:rsid w:val="0036036A"/>
    <w:rsid w:val="00360502"/>
    <w:rsid w:val="00367047"/>
    <w:rsid w:val="00380E29"/>
    <w:rsid w:val="0038233A"/>
    <w:rsid w:val="003828DD"/>
    <w:rsid w:val="003861DE"/>
    <w:rsid w:val="003867D4"/>
    <w:rsid w:val="00386E7A"/>
    <w:rsid w:val="00392D81"/>
    <w:rsid w:val="003936D6"/>
    <w:rsid w:val="00393C73"/>
    <w:rsid w:val="003A205F"/>
    <w:rsid w:val="003A5B7C"/>
    <w:rsid w:val="003B1296"/>
    <w:rsid w:val="003B1C8A"/>
    <w:rsid w:val="003B53B5"/>
    <w:rsid w:val="003C16A1"/>
    <w:rsid w:val="003C1E08"/>
    <w:rsid w:val="003C210E"/>
    <w:rsid w:val="003C78CE"/>
    <w:rsid w:val="003D0465"/>
    <w:rsid w:val="003D63B0"/>
    <w:rsid w:val="003E04FE"/>
    <w:rsid w:val="003E1714"/>
    <w:rsid w:val="003E3ED9"/>
    <w:rsid w:val="003E47E9"/>
    <w:rsid w:val="003E4F85"/>
    <w:rsid w:val="003F0118"/>
    <w:rsid w:val="00406D20"/>
    <w:rsid w:val="0040733C"/>
    <w:rsid w:val="0041042B"/>
    <w:rsid w:val="004146F6"/>
    <w:rsid w:val="00416BF3"/>
    <w:rsid w:val="0042149E"/>
    <w:rsid w:val="00421FD9"/>
    <w:rsid w:val="004244B9"/>
    <w:rsid w:val="0043189B"/>
    <w:rsid w:val="004336AD"/>
    <w:rsid w:val="00434624"/>
    <w:rsid w:val="00436195"/>
    <w:rsid w:val="004502BE"/>
    <w:rsid w:val="0045181C"/>
    <w:rsid w:val="00460CE4"/>
    <w:rsid w:val="004625F0"/>
    <w:rsid w:val="00464008"/>
    <w:rsid w:val="0046775E"/>
    <w:rsid w:val="00467A9D"/>
    <w:rsid w:val="004744A2"/>
    <w:rsid w:val="0047457A"/>
    <w:rsid w:val="0047631B"/>
    <w:rsid w:val="0047675E"/>
    <w:rsid w:val="0048137A"/>
    <w:rsid w:val="00483700"/>
    <w:rsid w:val="00484A67"/>
    <w:rsid w:val="00494574"/>
    <w:rsid w:val="004975DF"/>
    <w:rsid w:val="004A7C9D"/>
    <w:rsid w:val="004B2169"/>
    <w:rsid w:val="004B5677"/>
    <w:rsid w:val="004B5B7F"/>
    <w:rsid w:val="004B6387"/>
    <w:rsid w:val="004C4D6C"/>
    <w:rsid w:val="004C54AF"/>
    <w:rsid w:val="004C6647"/>
    <w:rsid w:val="004C7803"/>
    <w:rsid w:val="004D0FF0"/>
    <w:rsid w:val="004D576E"/>
    <w:rsid w:val="004D6650"/>
    <w:rsid w:val="004D6DA5"/>
    <w:rsid w:val="004E0FEC"/>
    <w:rsid w:val="004E54D1"/>
    <w:rsid w:val="004F1A6D"/>
    <w:rsid w:val="004F1F70"/>
    <w:rsid w:val="004F21F7"/>
    <w:rsid w:val="00500347"/>
    <w:rsid w:val="00503875"/>
    <w:rsid w:val="005044BD"/>
    <w:rsid w:val="00504DC7"/>
    <w:rsid w:val="005054D5"/>
    <w:rsid w:val="0050678C"/>
    <w:rsid w:val="00506B26"/>
    <w:rsid w:val="00507E9A"/>
    <w:rsid w:val="0051065B"/>
    <w:rsid w:val="005119E4"/>
    <w:rsid w:val="00511DFF"/>
    <w:rsid w:val="00512E2A"/>
    <w:rsid w:val="00514DE8"/>
    <w:rsid w:val="00522E63"/>
    <w:rsid w:val="0052469F"/>
    <w:rsid w:val="005324D7"/>
    <w:rsid w:val="00543EDE"/>
    <w:rsid w:val="00545B07"/>
    <w:rsid w:val="00550B92"/>
    <w:rsid w:val="00555855"/>
    <w:rsid w:val="005563B9"/>
    <w:rsid w:val="005634BA"/>
    <w:rsid w:val="005638F8"/>
    <w:rsid w:val="00565778"/>
    <w:rsid w:val="00566C80"/>
    <w:rsid w:val="00571338"/>
    <w:rsid w:val="00576680"/>
    <w:rsid w:val="0058432A"/>
    <w:rsid w:val="00591864"/>
    <w:rsid w:val="005950FC"/>
    <w:rsid w:val="00595429"/>
    <w:rsid w:val="00595738"/>
    <w:rsid w:val="005A1F8C"/>
    <w:rsid w:val="005A3925"/>
    <w:rsid w:val="005A442D"/>
    <w:rsid w:val="005A4DDC"/>
    <w:rsid w:val="005A7660"/>
    <w:rsid w:val="005B2EDD"/>
    <w:rsid w:val="005D64DB"/>
    <w:rsid w:val="005E2F0B"/>
    <w:rsid w:val="005E69EE"/>
    <w:rsid w:val="005F1711"/>
    <w:rsid w:val="005F40A5"/>
    <w:rsid w:val="005F63B2"/>
    <w:rsid w:val="00600338"/>
    <w:rsid w:val="00607373"/>
    <w:rsid w:val="006074BE"/>
    <w:rsid w:val="00613D59"/>
    <w:rsid w:val="00615B32"/>
    <w:rsid w:val="0062155C"/>
    <w:rsid w:val="006228CA"/>
    <w:rsid w:val="00623C91"/>
    <w:rsid w:val="0062543E"/>
    <w:rsid w:val="00625851"/>
    <w:rsid w:val="006261D2"/>
    <w:rsid w:val="00630E1D"/>
    <w:rsid w:val="0063475E"/>
    <w:rsid w:val="006434F3"/>
    <w:rsid w:val="006632B6"/>
    <w:rsid w:val="0066591E"/>
    <w:rsid w:val="00665ADD"/>
    <w:rsid w:val="00674460"/>
    <w:rsid w:val="00680A6F"/>
    <w:rsid w:val="00684356"/>
    <w:rsid w:val="006870C8"/>
    <w:rsid w:val="00690D6B"/>
    <w:rsid w:val="0069153A"/>
    <w:rsid w:val="00692659"/>
    <w:rsid w:val="0069513B"/>
    <w:rsid w:val="006962C4"/>
    <w:rsid w:val="006A1748"/>
    <w:rsid w:val="006A53A3"/>
    <w:rsid w:val="006B202C"/>
    <w:rsid w:val="006B2952"/>
    <w:rsid w:val="006B33B9"/>
    <w:rsid w:val="006B33F0"/>
    <w:rsid w:val="006B5D5F"/>
    <w:rsid w:val="006B621D"/>
    <w:rsid w:val="006C2ACB"/>
    <w:rsid w:val="006C3D3C"/>
    <w:rsid w:val="006C578B"/>
    <w:rsid w:val="006D0DC9"/>
    <w:rsid w:val="006D1C36"/>
    <w:rsid w:val="006D357A"/>
    <w:rsid w:val="006D556D"/>
    <w:rsid w:val="006D563C"/>
    <w:rsid w:val="006E4220"/>
    <w:rsid w:val="006E5503"/>
    <w:rsid w:val="006E65CF"/>
    <w:rsid w:val="006F2246"/>
    <w:rsid w:val="00705111"/>
    <w:rsid w:val="00705C32"/>
    <w:rsid w:val="00705F16"/>
    <w:rsid w:val="0071316E"/>
    <w:rsid w:val="00717D86"/>
    <w:rsid w:val="00723E7E"/>
    <w:rsid w:val="007400AA"/>
    <w:rsid w:val="007405BD"/>
    <w:rsid w:val="00741CA9"/>
    <w:rsid w:val="00746138"/>
    <w:rsid w:val="007519E9"/>
    <w:rsid w:val="00756091"/>
    <w:rsid w:val="007670EA"/>
    <w:rsid w:val="00772C66"/>
    <w:rsid w:val="00773167"/>
    <w:rsid w:val="00773D91"/>
    <w:rsid w:val="00777180"/>
    <w:rsid w:val="00780923"/>
    <w:rsid w:val="00781CB7"/>
    <w:rsid w:val="007838C2"/>
    <w:rsid w:val="00794347"/>
    <w:rsid w:val="0079762C"/>
    <w:rsid w:val="007A1DF4"/>
    <w:rsid w:val="007B036B"/>
    <w:rsid w:val="007B0ABB"/>
    <w:rsid w:val="007B651C"/>
    <w:rsid w:val="007B673E"/>
    <w:rsid w:val="007C0F43"/>
    <w:rsid w:val="007C4B93"/>
    <w:rsid w:val="007C4D95"/>
    <w:rsid w:val="007C62B5"/>
    <w:rsid w:val="007D006A"/>
    <w:rsid w:val="007D2B1D"/>
    <w:rsid w:val="007D6044"/>
    <w:rsid w:val="007E16E9"/>
    <w:rsid w:val="007E4503"/>
    <w:rsid w:val="007E582E"/>
    <w:rsid w:val="00812F73"/>
    <w:rsid w:val="008177DD"/>
    <w:rsid w:val="00825066"/>
    <w:rsid w:val="00825908"/>
    <w:rsid w:val="00834A2C"/>
    <w:rsid w:val="00836A3D"/>
    <w:rsid w:val="00836C91"/>
    <w:rsid w:val="00837CE5"/>
    <w:rsid w:val="00841123"/>
    <w:rsid w:val="00841303"/>
    <w:rsid w:val="0084399C"/>
    <w:rsid w:val="00847743"/>
    <w:rsid w:val="00847990"/>
    <w:rsid w:val="00855E7A"/>
    <w:rsid w:val="00857A5D"/>
    <w:rsid w:val="0086462B"/>
    <w:rsid w:val="008733D0"/>
    <w:rsid w:val="0087430D"/>
    <w:rsid w:val="00882CEE"/>
    <w:rsid w:val="0088740E"/>
    <w:rsid w:val="00891F53"/>
    <w:rsid w:val="00896B26"/>
    <w:rsid w:val="008B4245"/>
    <w:rsid w:val="008C0061"/>
    <w:rsid w:val="008C065F"/>
    <w:rsid w:val="008C226C"/>
    <w:rsid w:val="008C3937"/>
    <w:rsid w:val="008C3C00"/>
    <w:rsid w:val="008C47D4"/>
    <w:rsid w:val="008D078A"/>
    <w:rsid w:val="008D3019"/>
    <w:rsid w:val="008D3DFE"/>
    <w:rsid w:val="008E776F"/>
    <w:rsid w:val="008F322A"/>
    <w:rsid w:val="0090065A"/>
    <w:rsid w:val="00912921"/>
    <w:rsid w:val="009206B1"/>
    <w:rsid w:val="009208AB"/>
    <w:rsid w:val="00925BEA"/>
    <w:rsid w:val="00931A78"/>
    <w:rsid w:val="00932349"/>
    <w:rsid w:val="00933A6D"/>
    <w:rsid w:val="00934140"/>
    <w:rsid w:val="00944F33"/>
    <w:rsid w:val="00946A4F"/>
    <w:rsid w:val="00955071"/>
    <w:rsid w:val="00956214"/>
    <w:rsid w:val="00960F89"/>
    <w:rsid w:val="009751F2"/>
    <w:rsid w:val="009828EE"/>
    <w:rsid w:val="00982F75"/>
    <w:rsid w:val="00992660"/>
    <w:rsid w:val="0099698E"/>
    <w:rsid w:val="009A0FE3"/>
    <w:rsid w:val="009A55F2"/>
    <w:rsid w:val="009B0398"/>
    <w:rsid w:val="009B3076"/>
    <w:rsid w:val="009B7C66"/>
    <w:rsid w:val="009C08DC"/>
    <w:rsid w:val="009C4B88"/>
    <w:rsid w:val="009C4E27"/>
    <w:rsid w:val="009C69B1"/>
    <w:rsid w:val="009D35C9"/>
    <w:rsid w:val="009D381B"/>
    <w:rsid w:val="009D40FC"/>
    <w:rsid w:val="009D62DE"/>
    <w:rsid w:val="009E05CD"/>
    <w:rsid w:val="009E5467"/>
    <w:rsid w:val="009E68A6"/>
    <w:rsid w:val="009E7338"/>
    <w:rsid w:val="009E7C8E"/>
    <w:rsid w:val="009F549D"/>
    <w:rsid w:val="00A01C8D"/>
    <w:rsid w:val="00A0475E"/>
    <w:rsid w:val="00A047B2"/>
    <w:rsid w:val="00A04F4E"/>
    <w:rsid w:val="00A057DE"/>
    <w:rsid w:val="00A11562"/>
    <w:rsid w:val="00A12563"/>
    <w:rsid w:val="00A24F07"/>
    <w:rsid w:val="00A35C5F"/>
    <w:rsid w:val="00A362E0"/>
    <w:rsid w:val="00A42584"/>
    <w:rsid w:val="00A43181"/>
    <w:rsid w:val="00A44E58"/>
    <w:rsid w:val="00A563D9"/>
    <w:rsid w:val="00A5753F"/>
    <w:rsid w:val="00A611C2"/>
    <w:rsid w:val="00A6340F"/>
    <w:rsid w:val="00A655F2"/>
    <w:rsid w:val="00A77FDE"/>
    <w:rsid w:val="00A810B7"/>
    <w:rsid w:val="00A82B69"/>
    <w:rsid w:val="00A84F16"/>
    <w:rsid w:val="00A936C2"/>
    <w:rsid w:val="00A96169"/>
    <w:rsid w:val="00A96F24"/>
    <w:rsid w:val="00AA24F9"/>
    <w:rsid w:val="00AA3A5A"/>
    <w:rsid w:val="00AA3CD3"/>
    <w:rsid w:val="00AA5689"/>
    <w:rsid w:val="00AB306A"/>
    <w:rsid w:val="00AB4F68"/>
    <w:rsid w:val="00AB69FF"/>
    <w:rsid w:val="00AC55A3"/>
    <w:rsid w:val="00AD003B"/>
    <w:rsid w:val="00AD02BA"/>
    <w:rsid w:val="00AD25B3"/>
    <w:rsid w:val="00AD3C91"/>
    <w:rsid w:val="00AD6C16"/>
    <w:rsid w:val="00AD7276"/>
    <w:rsid w:val="00AD7613"/>
    <w:rsid w:val="00AE3D75"/>
    <w:rsid w:val="00AE4782"/>
    <w:rsid w:val="00AE5768"/>
    <w:rsid w:val="00AF1D8E"/>
    <w:rsid w:val="00AF1E9A"/>
    <w:rsid w:val="00AF2992"/>
    <w:rsid w:val="00AF560D"/>
    <w:rsid w:val="00B22EA3"/>
    <w:rsid w:val="00B26521"/>
    <w:rsid w:val="00B34BD8"/>
    <w:rsid w:val="00B44074"/>
    <w:rsid w:val="00B45874"/>
    <w:rsid w:val="00B55F69"/>
    <w:rsid w:val="00B67BD9"/>
    <w:rsid w:val="00B72215"/>
    <w:rsid w:val="00B7779B"/>
    <w:rsid w:val="00B77C58"/>
    <w:rsid w:val="00B82F0A"/>
    <w:rsid w:val="00B92B18"/>
    <w:rsid w:val="00B9392D"/>
    <w:rsid w:val="00B93CF6"/>
    <w:rsid w:val="00B95973"/>
    <w:rsid w:val="00B96E32"/>
    <w:rsid w:val="00B975EB"/>
    <w:rsid w:val="00BA2DF9"/>
    <w:rsid w:val="00BA5BFF"/>
    <w:rsid w:val="00BA5D44"/>
    <w:rsid w:val="00BB2D28"/>
    <w:rsid w:val="00BC0F9F"/>
    <w:rsid w:val="00BC4023"/>
    <w:rsid w:val="00BD0C4A"/>
    <w:rsid w:val="00BD41FB"/>
    <w:rsid w:val="00BD5453"/>
    <w:rsid w:val="00BD5D4C"/>
    <w:rsid w:val="00BE1A8F"/>
    <w:rsid w:val="00BE2890"/>
    <w:rsid w:val="00BE3280"/>
    <w:rsid w:val="00BE7C4E"/>
    <w:rsid w:val="00BF0CEF"/>
    <w:rsid w:val="00BF0F78"/>
    <w:rsid w:val="00BF1EAB"/>
    <w:rsid w:val="00BF5C3C"/>
    <w:rsid w:val="00C00CF7"/>
    <w:rsid w:val="00C0518B"/>
    <w:rsid w:val="00C0520B"/>
    <w:rsid w:val="00C132C8"/>
    <w:rsid w:val="00C1769F"/>
    <w:rsid w:val="00C25F04"/>
    <w:rsid w:val="00C354AA"/>
    <w:rsid w:val="00C43CBB"/>
    <w:rsid w:val="00C5294C"/>
    <w:rsid w:val="00C52B25"/>
    <w:rsid w:val="00C57F2A"/>
    <w:rsid w:val="00C652D9"/>
    <w:rsid w:val="00C669BC"/>
    <w:rsid w:val="00C674D3"/>
    <w:rsid w:val="00C73BAF"/>
    <w:rsid w:val="00C76855"/>
    <w:rsid w:val="00C80142"/>
    <w:rsid w:val="00C80FC5"/>
    <w:rsid w:val="00C85FDC"/>
    <w:rsid w:val="00C86C2F"/>
    <w:rsid w:val="00C87C35"/>
    <w:rsid w:val="00C92CB0"/>
    <w:rsid w:val="00C943FA"/>
    <w:rsid w:val="00CA362A"/>
    <w:rsid w:val="00CA3CAE"/>
    <w:rsid w:val="00CA70AB"/>
    <w:rsid w:val="00CB1E58"/>
    <w:rsid w:val="00CC53F4"/>
    <w:rsid w:val="00CD0832"/>
    <w:rsid w:val="00CD7194"/>
    <w:rsid w:val="00CF7129"/>
    <w:rsid w:val="00D01735"/>
    <w:rsid w:val="00D05AD8"/>
    <w:rsid w:val="00D1036F"/>
    <w:rsid w:val="00D15567"/>
    <w:rsid w:val="00D1759D"/>
    <w:rsid w:val="00D26A95"/>
    <w:rsid w:val="00D27FF3"/>
    <w:rsid w:val="00D303BF"/>
    <w:rsid w:val="00D33E3D"/>
    <w:rsid w:val="00D34342"/>
    <w:rsid w:val="00D36AC8"/>
    <w:rsid w:val="00D37815"/>
    <w:rsid w:val="00D46965"/>
    <w:rsid w:val="00D47B3E"/>
    <w:rsid w:val="00D50304"/>
    <w:rsid w:val="00D50C0F"/>
    <w:rsid w:val="00D552BE"/>
    <w:rsid w:val="00D56682"/>
    <w:rsid w:val="00D56874"/>
    <w:rsid w:val="00D56D29"/>
    <w:rsid w:val="00D67BD8"/>
    <w:rsid w:val="00D71033"/>
    <w:rsid w:val="00D77025"/>
    <w:rsid w:val="00D83568"/>
    <w:rsid w:val="00D83CDB"/>
    <w:rsid w:val="00D8573E"/>
    <w:rsid w:val="00D97C33"/>
    <w:rsid w:val="00DB15E0"/>
    <w:rsid w:val="00DC1D21"/>
    <w:rsid w:val="00DC47BE"/>
    <w:rsid w:val="00DD2752"/>
    <w:rsid w:val="00DD5F7D"/>
    <w:rsid w:val="00DD6A5E"/>
    <w:rsid w:val="00DE392C"/>
    <w:rsid w:val="00DF03DF"/>
    <w:rsid w:val="00DF6A3E"/>
    <w:rsid w:val="00E0016C"/>
    <w:rsid w:val="00E01E47"/>
    <w:rsid w:val="00E101D5"/>
    <w:rsid w:val="00E12210"/>
    <w:rsid w:val="00E150F0"/>
    <w:rsid w:val="00E20CFC"/>
    <w:rsid w:val="00E25703"/>
    <w:rsid w:val="00E26432"/>
    <w:rsid w:val="00E448B7"/>
    <w:rsid w:val="00E536A0"/>
    <w:rsid w:val="00E617E7"/>
    <w:rsid w:val="00E6269D"/>
    <w:rsid w:val="00E653CA"/>
    <w:rsid w:val="00E7010E"/>
    <w:rsid w:val="00E738D2"/>
    <w:rsid w:val="00E81444"/>
    <w:rsid w:val="00E82A64"/>
    <w:rsid w:val="00E8591E"/>
    <w:rsid w:val="00E864CA"/>
    <w:rsid w:val="00E86948"/>
    <w:rsid w:val="00E87562"/>
    <w:rsid w:val="00E90509"/>
    <w:rsid w:val="00E9636B"/>
    <w:rsid w:val="00E9657D"/>
    <w:rsid w:val="00E97809"/>
    <w:rsid w:val="00EA6286"/>
    <w:rsid w:val="00EB1EB2"/>
    <w:rsid w:val="00EB531A"/>
    <w:rsid w:val="00EC0C46"/>
    <w:rsid w:val="00ED53D3"/>
    <w:rsid w:val="00ED5A95"/>
    <w:rsid w:val="00ED7148"/>
    <w:rsid w:val="00EE14E9"/>
    <w:rsid w:val="00EE4ABD"/>
    <w:rsid w:val="00EE7D28"/>
    <w:rsid w:val="00EF0D49"/>
    <w:rsid w:val="00EF3E7E"/>
    <w:rsid w:val="00EF60EC"/>
    <w:rsid w:val="00F054D5"/>
    <w:rsid w:val="00F07E0D"/>
    <w:rsid w:val="00F100D2"/>
    <w:rsid w:val="00F135F8"/>
    <w:rsid w:val="00F14645"/>
    <w:rsid w:val="00F1768F"/>
    <w:rsid w:val="00F23A41"/>
    <w:rsid w:val="00F26364"/>
    <w:rsid w:val="00F46E5E"/>
    <w:rsid w:val="00F53377"/>
    <w:rsid w:val="00F54BE0"/>
    <w:rsid w:val="00F579D6"/>
    <w:rsid w:val="00F72EA2"/>
    <w:rsid w:val="00F80978"/>
    <w:rsid w:val="00F82B5C"/>
    <w:rsid w:val="00F8327E"/>
    <w:rsid w:val="00F9625B"/>
    <w:rsid w:val="00FA0153"/>
    <w:rsid w:val="00FA0FB1"/>
    <w:rsid w:val="00FA1F03"/>
    <w:rsid w:val="00FA3A4F"/>
    <w:rsid w:val="00FB1603"/>
    <w:rsid w:val="00FB62B9"/>
    <w:rsid w:val="00FC19F1"/>
    <w:rsid w:val="00FC3187"/>
    <w:rsid w:val="00FD34A6"/>
    <w:rsid w:val="00FE3222"/>
    <w:rsid w:val="00FE3671"/>
    <w:rsid w:val="00FE7368"/>
    <w:rsid w:val="00FF4AFA"/>
    <w:rsid w:val="00FF559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768F"/>
    <w:pPr>
      <w:jc w:val="both"/>
    </w:pPr>
  </w:style>
  <w:style w:type="paragraph" w:styleId="Kop1">
    <w:name w:val="heading 1"/>
    <w:basedOn w:val="Standaard"/>
    <w:next w:val="Standaard"/>
    <w:link w:val="Kop1Char"/>
    <w:uiPriority w:val="9"/>
    <w:qFormat/>
    <w:rsid w:val="00B22EA3"/>
    <w:pPr>
      <w:keepNext/>
      <w:keepLines/>
      <w:spacing w:before="480" w:after="0"/>
      <w:outlineLvl w:val="0"/>
    </w:pPr>
    <w:rPr>
      <w:rFonts w:asciiTheme="majorHAnsi" w:eastAsiaTheme="majorEastAsia" w:hAnsiTheme="majorHAnsi" w:cstheme="majorBidi"/>
      <w:b/>
      <w:bCs/>
      <w:color w:val="9D3511" w:themeColor="accent1" w:themeShade="BF"/>
      <w:sz w:val="40"/>
      <w:szCs w:val="28"/>
    </w:rPr>
  </w:style>
  <w:style w:type="paragraph" w:styleId="Kop2">
    <w:name w:val="heading 2"/>
    <w:basedOn w:val="Standaard"/>
    <w:next w:val="Standaard"/>
    <w:link w:val="Kop2Char"/>
    <w:uiPriority w:val="9"/>
    <w:unhideWhenUsed/>
    <w:qFormat/>
    <w:rsid w:val="00DC1D21"/>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Kop3">
    <w:name w:val="heading 3"/>
    <w:basedOn w:val="Standaard"/>
    <w:next w:val="Standaard"/>
    <w:link w:val="Kop3Char"/>
    <w:uiPriority w:val="9"/>
    <w:unhideWhenUsed/>
    <w:qFormat/>
    <w:rsid w:val="00C52B25"/>
    <w:pPr>
      <w:keepNext/>
      <w:keepLines/>
      <w:spacing w:before="200" w:after="0"/>
      <w:outlineLvl w:val="2"/>
    </w:pPr>
    <w:rPr>
      <w:rFonts w:asciiTheme="majorHAnsi" w:eastAsiaTheme="majorEastAsia" w:hAnsiTheme="majorHAnsi" w:cstheme="majorBidi"/>
      <w:b/>
      <w:bCs/>
      <w:i/>
      <w:color w:val="7030A0"/>
    </w:rPr>
  </w:style>
  <w:style w:type="paragraph" w:styleId="Kop4">
    <w:name w:val="heading 4"/>
    <w:basedOn w:val="Standaard"/>
    <w:next w:val="Standaard"/>
    <w:link w:val="Kop4Char"/>
    <w:uiPriority w:val="9"/>
    <w:unhideWhenUsed/>
    <w:qFormat/>
    <w:rsid w:val="00DC1D21"/>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unhideWhenUsed/>
    <w:qFormat/>
    <w:rsid w:val="00DC1D21"/>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unhideWhenUsed/>
    <w:qFormat/>
    <w:rsid w:val="00DC1D21"/>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unhideWhenUsed/>
    <w:qFormat/>
    <w:rsid w:val="00DC1D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DC1D21"/>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unhideWhenUsed/>
    <w:qFormat/>
    <w:rsid w:val="00DC1D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C1D21"/>
    <w:pPr>
      <w:spacing w:after="240" w:line="240" w:lineRule="atLeast"/>
      <w:ind w:firstLine="360"/>
    </w:pPr>
  </w:style>
  <w:style w:type="character" w:customStyle="1" w:styleId="PlattetekstChar">
    <w:name w:val="Platte tekst Char"/>
    <w:basedOn w:val="Standaardalinea-lettertype"/>
    <w:link w:val="Plattetekst"/>
    <w:rsid w:val="00DC1D21"/>
    <w:rPr>
      <w:rFonts w:ascii="Garamond" w:hAnsi="Garamond"/>
      <w:sz w:val="22"/>
    </w:rPr>
  </w:style>
  <w:style w:type="paragraph" w:customStyle="1" w:styleId="BlockQuotation">
    <w:name w:val="Block Quotation"/>
    <w:basedOn w:val="Plattetekst"/>
    <w:link w:val="BlockQuotationChar"/>
    <w:rsid w:val="00DC1D21"/>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Standaardalinea-lettertype"/>
    <w:link w:val="BlockQuotation"/>
    <w:rsid w:val="00DC1D21"/>
    <w:rPr>
      <w:rFonts w:ascii="Garamond" w:hAnsi="Garamond"/>
      <w:i/>
      <w:sz w:val="22"/>
    </w:rPr>
  </w:style>
  <w:style w:type="paragraph" w:styleId="Bijschrift">
    <w:name w:val="caption"/>
    <w:basedOn w:val="Standaard"/>
    <w:next w:val="Standaard"/>
    <w:uiPriority w:val="35"/>
    <w:unhideWhenUsed/>
    <w:qFormat/>
    <w:rsid w:val="00DC1D21"/>
    <w:pPr>
      <w:spacing w:line="240" w:lineRule="auto"/>
    </w:pPr>
    <w:rPr>
      <w:b/>
      <w:bCs/>
      <w:color w:val="D34817" w:themeColor="accent1"/>
      <w:sz w:val="18"/>
      <w:szCs w:val="18"/>
    </w:rPr>
  </w:style>
  <w:style w:type="character" w:styleId="Eindnootmarkering">
    <w:name w:val="endnote reference"/>
    <w:semiHidden/>
    <w:rsid w:val="00DC1D21"/>
    <w:rPr>
      <w:vertAlign w:val="superscript"/>
    </w:rPr>
  </w:style>
  <w:style w:type="paragraph" w:styleId="Eindnoottekst">
    <w:name w:val="endnote text"/>
    <w:basedOn w:val="Standaard"/>
    <w:semiHidden/>
    <w:rsid w:val="00DC1D21"/>
  </w:style>
  <w:style w:type="character" w:styleId="Voetnootmarkering">
    <w:name w:val="footnote reference"/>
    <w:uiPriority w:val="99"/>
    <w:rsid w:val="00DC1D21"/>
    <w:rPr>
      <w:vertAlign w:val="superscript"/>
    </w:rPr>
  </w:style>
  <w:style w:type="paragraph" w:styleId="Voetnoottekst">
    <w:name w:val="footnote text"/>
    <w:basedOn w:val="Standaard"/>
    <w:link w:val="VoetnoottekstChar"/>
    <w:uiPriority w:val="99"/>
    <w:rsid w:val="00DC1D21"/>
  </w:style>
  <w:style w:type="paragraph" w:styleId="Index1">
    <w:name w:val="index 1"/>
    <w:basedOn w:val="Standaard"/>
    <w:semiHidden/>
    <w:rsid w:val="00DC1D21"/>
    <w:rPr>
      <w:sz w:val="21"/>
    </w:rPr>
  </w:style>
  <w:style w:type="paragraph" w:styleId="Index2">
    <w:name w:val="index 2"/>
    <w:basedOn w:val="Standaard"/>
    <w:semiHidden/>
    <w:rsid w:val="00DC1D21"/>
    <w:pPr>
      <w:ind w:hanging="240"/>
    </w:pPr>
    <w:rPr>
      <w:sz w:val="21"/>
    </w:rPr>
  </w:style>
  <w:style w:type="paragraph" w:styleId="Index3">
    <w:name w:val="index 3"/>
    <w:basedOn w:val="Standaard"/>
    <w:semiHidden/>
    <w:rsid w:val="00DC1D21"/>
    <w:pPr>
      <w:ind w:left="480" w:hanging="240"/>
    </w:pPr>
    <w:rPr>
      <w:sz w:val="21"/>
    </w:rPr>
  </w:style>
  <w:style w:type="paragraph" w:styleId="Index4">
    <w:name w:val="index 4"/>
    <w:basedOn w:val="Standaard"/>
    <w:semiHidden/>
    <w:rsid w:val="00DC1D21"/>
    <w:pPr>
      <w:ind w:left="600" w:hanging="240"/>
    </w:pPr>
    <w:rPr>
      <w:sz w:val="21"/>
    </w:rPr>
  </w:style>
  <w:style w:type="paragraph" w:styleId="Index5">
    <w:name w:val="index 5"/>
    <w:basedOn w:val="Standaard"/>
    <w:semiHidden/>
    <w:rsid w:val="00DC1D21"/>
    <w:pPr>
      <w:ind w:left="840"/>
    </w:pPr>
    <w:rPr>
      <w:sz w:val="21"/>
    </w:rPr>
  </w:style>
  <w:style w:type="paragraph" w:styleId="Indexkop">
    <w:name w:val="index heading"/>
    <w:basedOn w:val="Standaard"/>
    <w:next w:val="Index1"/>
    <w:semiHidden/>
    <w:rsid w:val="00DC1D21"/>
    <w:pPr>
      <w:spacing w:line="480" w:lineRule="atLeast"/>
    </w:pPr>
    <w:rPr>
      <w:spacing w:val="-5"/>
      <w:sz w:val="28"/>
    </w:rPr>
  </w:style>
  <w:style w:type="character" w:customStyle="1" w:styleId="Lead-inEmphasis">
    <w:name w:val="Lead-in Emphasis"/>
    <w:rsid w:val="00DC1D21"/>
    <w:rPr>
      <w:caps/>
      <w:sz w:val="18"/>
    </w:rPr>
  </w:style>
  <w:style w:type="paragraph" w:styleId="Lijstopsomteken">
    <w:name w:val="List Bullet"/>
    <w:basedOn w:val="Standaard"/>
    <w:rsid w:val="00DC1D21"/>
    <w:pPr>
      <w:numPr>
        <w:numId w:val="1"/>
      </w:numPr>
      <w:spacing w:after="240" w:line="240" w:lineRule="atLeast"/>
      <w:ind w:right="720"/>
    </w:pPr>
  </w:style>
  <w:style w:type="paragraph" w:styleId="Macrotekst">
    <w:name w:val="macro"/>
    <w:basedOn w:val="Plattetekst"/>
    <w:semiHidden/>
    <w:rsid w:val="00DC1D21"/>
    <w:pPr>
      <w:spacing w:line="240" w:lineRule="auto"/>
      <w:jc w:val="left"/>
    </w:pPr>
    <w:rPr>
      <w:rFonts w:ascii="Courier New" w:hAnsi="Courier New"/>
    </w:rPr>
  </w:style>
  <w:style w:type="character" w:styleId="Paginanummer">
    <w:name w:val="page number"/>
    <w:rsid w:val="00DC1D21"/>
    <w:rPr>
      <w:sz w:val="24"/>
    </w:rPr>
  </w:style>
  <w:style w:type="paragraph" w:customStyle="1" w:styleId="SubtitleCover">
    <w:name w:val="Subtitle Cover"/>
    <w:basedOn w:val="TitleCover"/>
    <w:next w:val="Plattetekst"/>
    <w:rsid w:val="00DC1D21"/>
    <w:pPr>
      <w:pBdr>
        <w:top w:val="single" w:sz="6" w:space="12" w:color="808080"/>
      </w:pBdr>
      <w:spacing w:after="0" w:line="440" w:lineRule="atLeast"/>
    </w:pPr>
    <w:rPr>
      <w:spacing w:val="30"/>
      <w:sz w:val="36"/>
    </w:rPr>
  </w:style>
  <w:style w:type="paragraph" w:customStyle="1" w:styleId="TitleCover">
    <w:name w:val="Title Cover"/>
    <w:basedOn w:val="Standaard"/>
    <w:next w:val="SubtitleCover"/>
    <w:rsid w:val="00DC1D21"/>
    <w:pPr>
      <w:keepNext/>
      <w:keepLines/>
      <w:spacing w:after="240" w:line="720" w:lineRule="atLeast"/>
      <w:jc w:val="center"/>
    </w:pPr>
    <w:rPr>
      <w:caps/>
      <w:spacing w:val="65"/>
      <w:kern w:val="20"/>
      <w:sz w:val="64"/>
    </w:rPr>
  </w:style>
  <w:style w:type="paragraph" w:styleId="Lijstmetafbeeldingen">
    <w:name w:val="table of figures"/>
    <w:basedOn w:val="Standaard"/>
    <w:semiHidden/>
    <w:rsid w:val="00DC1D21"/>
  </w:style>
  <w:style w:type="paragraph" w:styleId="Inhopg1">
    <w:name w:val="toc 1"/>
    <w:basedOn w:val="Standaard"/>
    <w:uiPriority w:val="39"/>
    <w:qFormat/>
    <w:rsid w:val="00DC1D21"/>
    <w:pPr>
      <w:spacing w:before="360" w:after="360"/>
      <w:jc w:val="left"/>
    </w:pPr>
    <w:rPr>
      <w:b/>
      <w:bCs/>
      <w:caps/>
      <w:u w:val="single"/>
    </w:rPr>
  </w:style>
  <w:style w:type="paragraph" w:styleId="Inhopg2">
    <w:name w:val="toc 2"/>
    <w:basedOn w:val="Standaard"/>
    <w:uiPriority w:val="39"/>
    <w:qFormat/>
    <w:rsid w:val="00DC1D21"/>
    <w:pPr>
      <w:spacing w:after="0"/>
      <w:jc w:val="left"/>
    </w:pPr>
    <w:rPr>
      <w:b/>
      <w:bCs/>
      <w:smallCaps/>
    </w:rPr>
  </w:style>
  <w:style w:type="paragraph" w:styleId="Inhopg3">
    <w:name w:val="toc 3"/>
    <w:basedOn w:val="Standaard"/>
    <w:uiPriority w:val="39"/>
    <w:qFormat/>
    <w:rsid w:val="00DC1D21"/>
    <w:pPr>
      <w:spacing w:after="0"/>
      <w:jc w:val="left"/>
    </w:pPr>
    <w:rPr>
      <w:smallCaps/>
    </w:rPr>
  </w:style>
  <w:style w:type="paragraph" w:styleId="Inhopg4">
    <w:name w:val="toc 4"/>
    <w:basedOn w:val="Standaard"/>
    <w:semiHidden/>
    <w:rsid w:val="00DC1D21"/>
    <w:pPr>
      <w:spacing w:after="0"/>
      <w:jc w:val="left"/>
    </w:pPr>
  </w:style>
  <w:style w:type="paragraph" w:styleId="Inhopg5">
    <w:name w:val="toc 5"/>
    <w:basedOn w:val="Standaard"/>
    <w:semiHidden/>
    <w:rsid w:val="00DC1D21"/>
    <w:pPr>
      <w:spacing w:after="0"/>
      <w:jc w:val="left"/>
    </w:pPr>
  </w:style>
  <w:style w:type="paragraph" w:styleId="Subtitel">
    <w:name w:val="Subtitle"/>
    <w:basedOn w:val="Standaard"/>
    <w:next w:val="Standaard"/>
    <w:link w:val="SubtitelChar"/>
    <w:uiPriority w:val="11"/>
    <w:qFormat/>
    <w:rsid w:val="00DC1D21"/>
    <w:pPr>
      <w:numPr>
        <w:ilvl w:val="1"/>
      </w:numPr>
    </w:pPr>
    <w:rPr>
      <w:rFonts w:asciiTheme="majorHAnsi" w:eastAsiaTheme="majorEastAsia" w:hAnsiTheme="majorHAnsi" w:cstheme="majorBidi"/>
      <w:i/>
      <w:iCs/>
      <w:color w:val="D34817" w:themeColor="accent1"/>
      <w:spacing w:val="15"/>
      <w:sz w:val="24"/>
      <w:szCs w:val="24"/>
    </w:rPr>
  </w:style>
  <w:style w:type="paragraph" w:styleId="Titel">
    <w:name w:val="Title"/>
    <w:basedOn w:val="Standaard"/>
    <w:next w:val="Standaard"/>
    <w:link w:val="TitelChar"/>
    <w:uiPriority w:val="10"/>
    <w:qFormat/>
    <w:rsid w:val="00DC1D21"/>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Standaard"/>
    <w:rsid w:val="00DC1D21"/>
    <w:pPr>
      <w:keepNext/>
      <w:spacing w:before="80"/>
      <w:jc w:val="center"/>
    </w:pPr>
    <w:rPr>
      <w:caps/>
      <w:sz w:val="14"/>
    </w:rPr>
  </w:style>
  <w:style w:type="character" w:styleId="Verwijzingopmerking">
    <w:name w:val="annotation reference"/>
    <w:semiHidden/>
    <w:rsid w:val="00DC1D21"/>
    <w:rPr>
      <w:sz w:val="16"/>
    </w:rPr>
  </w:style>
  <w:style w:type="paragraph" w:styleId="Tekstopmerking">
    <w:name w:val="annotation text"/>
    <w:basedOn w:val="Standaard"/>
    <w:link w:val="TekstopmerkingChar"/>
    <w:semiHidden/>
    <w:rsid w:val="00DC1D21"/>
  </w:style>
  <w:style w:type="paragraph" w:customStyle="1" w:styleId="CompanyName">
    <w:name w:val="Company Name"/>
    <w:basedOn w:val="Plattetekst"/>
    <w:rsid w:val="00DC1D21"/>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rsid w:val="00DC1D21"/>
    <w:pPr>
      <w:tabs>
        <w:tab w:val="right" w:leader="dot" w:pos="7560"/>
      </w:tabs>
    </w:pPr>
  </w:style>
  <w:style w:type="paragraph" w:styleId="Kopbronvermelding">
    <w:name w:val="toa heading"/>
    <w:basedOn w:val="Standaard"/>
    <w:next w:val="Bronvermelding"/>
    <w:semiHidden/>
    <w:rsid w:val="00DC1D21"/>
    <w:pPr>
      <w:keepNext/>
      <w:spacing w:line="720" w:lineRule="atLeast"/>
    </w:pPr>
    <w:rPr>
      <w:caps/>
      <w:spacing w:val="-10"/>
      <w:kern w:val="28"/>
    </w:rPr>
  </w:style>
  <w:style w:type="paragraph" w:customStyle="1" w:styleId="Rowlabels">
    <w:name w:val="Row labels"/>
    <w:basedOn w:val="Standaard"/>
    <w:rsid w:val="00DC1D21"/>
    <w:pPr>
      <w:keepNext/>
      <w:spacing w:before="40"/>
    </w:pPr>
    <w:rPr>
      <w:sz w:val="18"/>
    </w:rPr>
  </w:style>
  <w:style w:type="paragraph" w:customStyle="1" w:styleId="Percentage">
    <w:name w:val="Percentage"/>
    <w:basedOn w:val="Standaard"/>
    <w:rsid w:val="00DC1D21"/>
    <w:pPr>
      <w:spacing w:before="40"/>
      <w:jc w:val="center"/>
    </w:pPr>
    <w:rPr>
      <w:sz w:val="18"/>
    </w:rPr>
  </w:style>
  <w:style w:type="paragraph" w:customStyle="1" w:styleId="NumberedList">
    <w:name w:val="Numbered List"/>
    <w:basedOn w:val="Standaard"/>
    <w:link w:val="NumberedListChar"/>
    <w:rsid w:val="00DC1D21"/>
    <w:pPr>
      <w:numPr>
        <w:numId w:val="2"/>
      </w:numPr>
      <w:spacing w:after="240" w:line="312" w:lineRule="auto"/>
      <w:contextualSpacing/>
    </w:pPr>
  </w:style>
  <w:style w:type="character" w:customStyle="1" w:styleId="NumberedListChar">
    <w:name w:val="Numbered List Char"/>
    <w:basedOn w:val="Standaardalinea-lettertype"/>
    <w:link w:val="NumberedList"/>
    <w:rsid w:val="00DC1D21"/>
  </w:style>
  <w:style w:type="paragraph" w:customStyle="1" w:styleId="NumberedListBold">
    <w:name w:val="Numbered List Bold"/>
    <w:basedOn w:val="NumberedList"/>
    <w:link w:val="NumberedListBoldChar"/>
    <w:rsid w:val="00DC1D21"/>
    <w:rPr>
      <w:b/>
      <w:bCs/>
    </w:rPr>
  </w:style>
  <w:style w:type="character" w:customStyle="1" w:styleId="NumberedListBoldChar">
    <w:name w:val="Numbered List Bold Char"/>
    <w:basedOn w:val="NumberedListChar"/>
    <w:link w:val="NumberedListBold"/>
    <w:rsid w:val="00DC1D21"/>
    <w:rPr>
      <w:b/>
      <w:bCs/>
    </w:rPr>
  </w:style>
  <w:style w:type="paragraph" w:customStyle="1" w:styleId="LineSpace">
    <w:name w:val="Line Space"/>
    <w:basedOn w:val="Standaard"/>
    <w:rsid w:val="00DC1D21"/>
    <w:rPr>
      <w:rFonts w:ascii="Verdana" w:hAnsi="Verdana"/>
      <w:sz w:val="12"/>
    </w:rPr>
  </w:style>
  <w:style w:type="paragraph" w:styleId="Geenafstand">
    <w:name w:val="No Spacing"/>
    <w:link w:val="GeenafstandChar"/>
    <w:uiPriority w:val="1"/>
    <w:qFormat/>
    <w:rsid w:val="00DC1D21"/>
    <w:pPr>
      <w:spacing w:after="0" w:line="240" w:lineRule="auto"/>
    </w:pPr>
  </w:style>
  <w:style w:type="character" w:customStyle="1" w:styleId="GeenafstandChar">
    <w:name w:val="Geen afstand Char"/>
    <w:basedOn w:val="Standaardalinea-lettertype"/>
    <w:link w:val="Geenafstand"/>
    <w:uiPriority w:val="1"/>
    <w:rsid w:val="00DC1D21"/>
  </w:style>
  <w:style w:type="paragraph" w:styleId="Ballontekst">
    <w:name w:val="Balloon Text"/>
    <w:basedOn w:val="Standaard"/>
    <w:link w:val="BallontekstChar"/>
    <w:rsid w:val="00DC1D21"/>
    <w:rPr>
      <w:rFonts w:ascii="Tahoma" w:hAnsi="Tahoma" w:cs="Tahoma"/>
      <w:sz w:val="16"/>
      <w:szCs w:val="16"/>
    </w:rPr>
  </w:style>
  <w:style w:type="character" w:customStyle="1" w:styleId="BallontekstChar">
    <w:name w:val="Ballontekst Char"/>
    <w:basedOn w:val="Standaardalinea-lettertype"/>
    <w:link w:val="Ballontekst"/>
    <w:rsid w:val="00DC1D21"/>
    <w:rPr>
      <w:rFonts w:ascii="Tahoma" w:hAnsi="Tahoma" w:cs="Tahoma"/>
      <w:sz w:val="16"/>
      <w:szCs w:val="16"/>
    </w:rPr>
  </w:style>
  <w:style w:type="character" w:customStyle="1" w:styleId="Kop1Char">
    <w:name w:val="Kop 1 Char"/>
    <w:basedOn w:val="Standaardalinea-lettertype"/>
    <w:link w:val="Kop1"/>
    <w:uiPriority w:val="9"/>
    <w:rsid w:val="00B22EA3"/>
    <w:rPr>
      <w:rFonts w:asciiTheme="majorHAnsi" w:eastAsiaTheme="majorEastAsia" w:hAnsiTheme="majorHAnsi" w:cstheme="majorBidi"/>
      <w:b/>
      <w:bCs/>
      <w:color w:val="9D3511" w:themeColor="accent1" w:themeShade="BF"/>
      <w:sz w:val="40"/>
      <w:szCs w:val="28"/>
    </w:rPr>
  </w:style>
  <w:style w:type="character" w:customStyle="1" w:styleId="Kop2Char">
    <w:name w:val="Kop 2 Char"/>
    <w:basedOn w:val="Standaardalinea-lettertype"/>
    <w:link w:val="Kop2"/>
    <w:uiPriority w:val="9"/>
    <w:rsid w:val="00DC1D21"/>
    <w:rPr>
      <w:rFonts w:asciiTheme="majorHAnsi" w:eastAsiaTheme="majorEastAsia" w:hAnsiTheme="majorHAnsi" w:cstheme="majorBidi"/>
      <w:b/>
      <w:bCs/>
      <w:color w:val="D34817" w:themeColor="accent1"/>
      <w:sz w:val="26"/>
      <w:szCs w:val="26"/>
    </w:rPr>
  </w:style>
  <w:style w:type="character" w:customStyle="1" w:styleId="Kop3Char">
    <w:name w:val="Kop 3 Char"/>
    <w:basedOn w:val="Standaardalinea-lettertype"/>
    <w:link w:val="Kop3"/>
    <w:uiPriority w:val="9"/>
    <w:rsid w:val="00C52B25"/>
    <w:rPr>
      <w:rFonts w:asciiTheme="majorHAnsi" w:eastAsiaTheme="majorEastAsia" w:hAnsiTheme="majorHAnsi" w:cstheme="majorBidi"/>
      <w:b/>
      <w:bCs/>
      <w:i/>
      <w:color w:val="7030A0"/>
    </w:rPr>
  </w:style>
  <w:style w:type="character" w:customStyle="1" w:styleId="Kop4Char">
    <w:name w:val="Kop 4 Char"/>
    <w:basedOn w:val="Standaardalinea-lettertype"/>
    <w:link w:val="Kop4"/>
    <w:uiPriority w:val="9"/>
    <w:rsid w:val="00DC1D21"/>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rsid w:val="00DC1D21"/>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rsid w:val="00DC1D21"/>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rsid w:val="00DC1D2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DC1D21"/>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rsid w:val="00DC1D21"/>
    <w:rPr>
      <w:rFonts w:asciiTheme="majorHAnsi" w:eastAsiaTheme="majorEastAsia" w:hAnsiTheme="majorHAnsi" w:cstheme="majorBidi"/>
      <w:i/>
      <w:iCs/>
      <w:color w:val="404040" w:themeColor="text1" w:themeTint="BF"/>
      <w:sz w:val="20"/>
      <w:szCs w:val="20"/>
    </w:rPr>
  </w:style>
  <w:style w:type="character" w:customStyle="1" w:styleId="TitelChar">
    <w:name w:val="Titel Char"/>
    <w:basedOn w:val="Standaardalinea-lettertype"/>
    <w:link w:val="Titel"/>
    <w:uiPriority w:val="10"/>
    <w:rsid w:val="00DC1D21"/>
    <w:rPr>
      <w:rFonts w:asciiTheme="majorHAnsi" w:eastAsiaTheme="majorEastAsia" w:hAnsiTheme="majorHAnsi" w:cstheme="majorBidi"/>
      <w:color w:val="4E4A4A" w:themeColor="text2" w:themeShade="BF"/>
      <w:spacing w:val="5"/>
      <w:kern w:val="28"/>
      <w:sz w:val="52"/>
      <w:szCs w:val="52"/>
    </w:rPr>
  </w:style>
  <w:style w:type="character" w:customStyle="1" w:styleId="SubtitelChar">
    <w:name w:val="Subtitel Char"/>
    <w:basedOn w:val="Standaardalinea-lettertype"/>
    <w:link w:val="Subtitel"/>
    <w:uiPriority w:val="11"/>
    <w:rsid w:val="00DC1D21"/>
    <w:rPr>
      <w:rFonts w:asciiTheme="majorHAnsi" w:eastAsiaTheme="majorEastAsia" w:hAnsiTheme="majorHAnsi" w:cstheme="majorBidi"/>
      <w:i/>
      <w:iCs/>
      <w:color w:val="D34817" w:themeColor="accent1"/>
      <w:spacing w:val="15"/>
      <w:sz w:val="24"/>
      <w:szCs w:val="24"/>
    </w:rPr>
  </w:style>
  <w:style w:type="character" w:styleId="Zwaar">
    <w:name w:val="Strong"/>
    <w:basedOn w:val="Standaardalinea-lettertype"/>
    <w:uiPriority w:val="22"/>
    <w:qFormat/>
    <w:rsid w:val="00DC1D21"/>
    <w:rPr>
      <w:b/>
      <w:bCs/>
    </w:rPr>
  </w:style>
  <w:style w:type="character" w:styleId="Nadruk">
    <w:name w:val="Emphasis"/>
    <w:basedOn w:val="Standaardalinea-lettertype"/>
    <w:uiPriority w:val="20"/>
    <w:qFormat/>
    <w:rsid w:val="00DC1D21"/>
    <w:rPr>
      <w:i/>
      <w:iCs/>
    </w:rPr>
  </w:style>
  <w:style w:type="paragraph" w:styleId="Lijstalinea">
    <w:name w:val="List Paragraph"/>
    <w:basedOn w:val="Standaard"/>
    <w:uiPriority w:val="34"/>
    <w:qFormat/>
    <w:rsid w:val="00DC1D21"/>
    <w:pPr>
      <w:ind w:left="720"/>
      <w:contextualSpacing/>
    </w:pPr>
  </w:style>
  <w:style w:type="paragraph" w:styleId="Citaat">
    <w:name w:val="Quote"/>
    <w:basedOn w:val="Standaard"/>
    <w:next w:val="Standaard"/>
    <w:link w:val="CitaatChar"/>
    <w:uiPriority w:val="29"/>
    <w:qFormat/>
    <w:rsid w:val="00DC1D21"/>
    <w:rPr>
      <w:i/>
      <w:iCs/>
      <w:color w:val="000000" w:themeColor="text1"/>
    </w:rPr>
  </w:style>
  <w:style w:type="character" w:customStyle="1" w:styleId="CitaatChar">
    <w:name w:val="Citaat Char"/>
    <w:basedOn w:val="Standaardalinea-lettertype"/>
    <w:link w:val="Citaat"/>
    <w:uiPriority w:val="29"/>
    <w:rsid w:val="00DC1D21"/>
    <w:rPr>
      <w:i/>
      <w:iCs/>
      <w:color w:val="000000" w:themeColor="text1"/>
    </w:rPr>
  </w:style>
  <w:style w:type="paragraph" w:styleId="Duidelijkcitaat">
    <w:name w:val="Intense Quote"/>
    <w:basedOn w:val="Standaard"/>
    <w:next w:val="Standaard"/>
    <w:link w:val="DuidelijkcitaatChar"/>
    <w:uiPriority w:val="30"/>
    <w:qFormat/>
    <w:rsid w:val="00DC1D21"/>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sid w:val="00DC1D21"/>
    <w:rPr>
      <w:b/>
      <w:bCs/>
      <w:i/>
      <w:iCs/>
      <w:color w:val="D34817" w:themeColor="accent1"/>
    </w:rPr>
  </w:style>
  <w:style w:type="character" w:styleId="Subtielebenadrukking">
    <w:name w:val="Subtle Emphasis"/>
    <w:basedOn w:val="Standaardalinea-lettertype"/>
    <w:uiPriority w:val="19"/>
    <w:qFormat/>
    <w:rsid w:val="00DC1D21"/>
    <w:rPr>
      <w:i/>
      <w:iCs/>
      <w:color w:val="808080" w:themeColor="text1" w:themeTint="7F"/>
    </w:rPr>
  </w:style>
  <w:style w:type="character" w:styleId="Intensievebenadrukking">
    <w:name w:val="Intense Emphasis"/>
    <w:basedOn w:val="Standaardalinea-lettertype"/>
    <w:uiPriority w:val="21"/>
    <w:qFormat/>
    <w:rsid w:val="00DC1D21"/>
    <w:rPr>
      <w:b/>
      <w:bCs/>
      <w:i/>
      <w:iCs/>
      <w:color w:val="D34817" w:themeColor="accent1"/>
    </w:rPr>
  </w:style>
  <w:style w:type="character" w:styleId="Subtieleverwijzing">
    <w:name w:val="Subtle Reference"/>
    <w:basedOn w:val="Standaardalinea-lettertype"/>
    <w:uiPriority w:val="31"/>
    <w:qFormat/>
    <w:rsid w:val="00DC1D21"/>
    <w:rPr>
      <w:smallCaps/>
      <w:color w:val="9B2D1F" w:themeColor="accent2"/>
      <w:u w:val="single"/>
    </w:rPr>
  </w:style>
  <w:style w:type="character" w:styleId="Intensieveverwijzing">
    <w:name w:val="Intense Reference"/>
    <w:basedOn w:val="Standaardalinea-lettertype"/>
    <w:uiPriority w:val="32"/>
    <w:qFormat/>
    <w:rsid w:val="00DC1D21"/>
    <w:rPr>
      <w:b/>
      <w:bCs/>
      <w:smallCaps/>
      <w:color w:val="9B2D1F" w:themeColor="accent2"/>
      <w:spacing w:val="5"/>
      <w:u w:val="single"/>
    </w:rPr>
  </w:style>
  <w:style w:type="character" w:styleId="Titelvanboek">
    <w:name w:val="Book Title"/>
    <w:basedOn w:val="Standaardalinea-lettertype"/>
    <w:uiPriority w:val="33"/>
    <w:qFormat/>
    <w:rsid w:val="00DC1D21"/>
    <w:rPr>
      <w:b/>
      <w:bCs/>
      <w:smallCaps/>
      <w:spacing w:val="5"/>
    </w:rPr>
  </w:style>
  <w:style w:type="paragraph" w:styleId="Kopvaninhoudsopgave">
    <w:name w:val="TOC Heading"/>
    <w:basedOn w:val="Kop1"/>
    <w:next w:val="Standaard"/>
    <w:uiPriority w:val="39"/>
    <w:unhideWhenUsed/>
    <w:qFormat/>
    <w:rsid w:val="00DC1D21"/>
    <w:pPr>
      <w:outlineLvl w:val="9"/>
    </w:pPr>
  </w:style>
  <w:style w:type="character" w:styleId="Hyperlink">
    <w:name w:val="Hyperlink"/>
    <w:basedOn w:val="Standaardalinea-lettertype"/>
    <w:uiPriority w:val="99"/>
    <w:unhideWhenUsed/>
    <w:rsid w:val="00DC1D21"/>
    <w:rPr>
      <w:color w:val="CC9900" w:themeColor="hyperlink"/>
      <w:u w:val="single"/>
    </w:rPr>
  </w:style>
  <w:style w:type="paragraph" w:styleId="Voettekst">
    <w:name w:val="footer"/>
    <w:basedOn w:val="Standaard"/>
    <w:link w:val="VoettekstChar"/>
    <w:uiPriority w:val="99"/>
    <w:rsid w:val="00DC1D2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C1D21"/>
  </w:style>
  <w:style w:type="paragraph" w:styleId="Koptekst">
    <w:name w:val="header"/>
    <w:basedOn w:val="Standaard"/>
    <w:link w:val="KoptekstChar"/>
    <w:uiPriority w:val="99"/>
    <w:rsid w:val="00DC1D2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C1D21"/>
  </w:style>
  <w:style w:type="paragraph" w:customStyle="1" w:styleId="05BC2C2812214721B0E643442EA253EB">
    <w:name w:val="05BC2C2812214721B0E643442EA253EB"/>
    <w:rsid w:val="00DC1D21"/>
  </w:style>
  <w:style w:type="paragraph" w:styleId="Onderwerpvanopmerking">
    <w:name w:val="annotation subject"/>
    <w:basedOn w:val="Tekstopmerking"/>
    <w:next w:val="Tekstopmerking"/>
    <w:link w:val="OnderwerpvanopmerkingChar"/>
    <w:rsid w:val="00DC1D21"/>
    <w:pPr>
      <w:spacing w:line="240" w:lineRule="auto"/>
    </w:pPr>
    <w:rPr>
      <w:b/>
      <w:bCs/>
      <w:sz w:val="20"/>
      <w:szCs w:val="20"/>
    </w:rPr>
  </w:style>
  <w:style w:type="character" w:customStyle="1" w:styleId="TekstopmerkingChar">
    <w:name w:val="Tekst opmerking Char"/>
    <w:basedOn w:val="Standaardalinea-lettertype"/>
    <w:link w:val="Tekstopmerking"/>
    <w:semiHidden/>
    <w:rsid w:val="00DC1D21"/>
  </w:style>
  <w:style w:type="character" w:customStyle="1" w:styleId="OnderwerpvanopmerkingChar">
    <w:name w:val="Onderwerp van opmerking Char"/>
    <w:basedOn w:val="TekstopmerkingChar"/>
    <w:link w:val="Onderwerpvanopmerking"/>
    <w:rsid w:val="00DC1D21"/>
  </w:style>
  <w:style w:type="character" w:customStyle="1" w:styleId="VoetnoottekstChar">
    <w:name w:val="Voetnoottekst Char"/>
    <w:basedOn w:val="Standaardalinea-lettertype"/>
    <w:link w:val="Voetnoottekst"/>
    <w:uiPriority w:val="99"/>
    <w:rsid w:val="007405BD"/>
  </w:style>
  <w:style w:type="paragraph" w:styleId="Normaalweb">
    <w:name w:val="Normal (Web)"/>
    <w:basedOn w:val="Standaard"/>
    <w:uiPriority w:val="99"/>
    <w:unhideWhenUsed/>
    <w:rsid w:val="00A563D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a6">
    <w:name w:val="Pa6"/>
    <w:basedOn w:val="Standaard"/>
    <w:next w:val="Standaard"/>
    <w:uiPriority w:val="99"/>
    <w:rsid w:val="004B2169"/>
    <w:pPr>
      <w:autoSpaceDE w:val="0"/>
      <w:autoSpaceDN w:val="0"/>
      <w:adjustRightInd w:val="0"/>
      <w:spacing w:after="0" w:line="241" w:lineRule="atLeast"/>
    </w:pPr>
    <w:rPr>
      <w:rFonts w:ascii="Futura BT" w:eastAsiaTheme="minorHAnsi" w:hAnsi="Futura BT"/>
      <w:sz w:val="24"/>
      <w:szCs w:val="24"/>
      <w:lang w:val="nl-NL" w:eastAsia="en-US"/>
    </w:rPr>
  </w:style>
  <w:style w:type="character" w:customStyle="1" w:styleId="VoetnoottekstChar1">
    <w:name w:val="Voetnoottekst Char1"/>
    <w:basedOn w:val="Standaardalinea-lettertype"/>
    <w:uiPriority w:val="99"/>
    <w:rsid w:val="00BE3280"/>
    <w:rPr>
      <w:rFonts w:eastAsiaTheme="minorEastAsia"/>
      <w:iCs/>
      <w:sz w:val="20"/>
      <w:szCs w:val="20"/>
      <w:lang w:val="en-US" w:bidi="en-US"/>
    </w:rPr>
  </w:style>
  <w:style w:type="paragraph" w:customStyle="1" w:styleId="Geenafstand1">
    <w:name w:val="Geen afstand1"/>
    <w:rsid w:val="00173512"/>
    <w:pPr>
      <w:spacing w:after="0" w:line="240" w:lineRule="auto"/>
      <w:ind w:left="2160"/>
    </w:pPr>
    <w:rPr>
      <w:rFonts w:ascii="Trebuchet MS" w:eastAsia="Times New Roman" w:hAnsi="Trebuchet MS"/>
      <w:sz w:val="20"/>
      <w:szCs w:val="20"/>
      <w:lang w:val="en-US" w:eastAsia="nl-NL" w:bidi="en-US"/>
    </w:rPr>
  </w:style>
  <w:style w:type="paragraph" w:customStyle="1" w:styleId="Default">
    <w:name w:val="Default"/>
    <w:rsid w:val="00D47B3E"/>
    <w:pPr>
      <w:autoSpaceDE w:val="0"/>
      <w:autoSpaceDN w:val="0"/>
      <w:adjustRightInd w:val="0"/>
      <w:spacing w:after="0" w:line="240" w:lineRule="auto"/>
      <w:ind w:left="2160"/>
    </w:pPr>
    <w:rPr>
      <w:rFonts w:ascii="Arial" w:eastAsia="Calibri" w:hAnsi="Arial" w:cs="Arial"/>
      <w:color w:val="000000"/>
      <w:sz w:val="24"/>
      <w:szCs w:val="24"/>
      <w:lang w:val="en-US" w:eastAsia="en-US" w:bidi="en-US"/>
    </w:rPr>
  </w:style>
  <w:style w:type="numbering" w:customStyle="1" w:styleId="Geenlijst1">
    <w:name w:val="Geen lijst1"/>
    <w:next w:val="Geenlijst"/>
    <w:uiPriority w:val="99"/>
    <w:semiHidden/>
    <w:unhideWhenUsed/>
    <w:rsid w:val="00E90509"/>
  </w:style>
  <w:style w:type="paragraph" w:styleId="Inhopg6">
    <w:name w:val="toc 6"/>
    <w:basedOn w:val="Standaard"/>
    <w:next w:val="Standaard"/>
    <w:autoRedefine/>
    <w:rsid w:val="00210C89"/>
    <w:pPr>
      <w:spacing w:after="0"/>
      <w:jc w:val="left"/>
    </w:pPr>
  </w:style>
  <w:style w:type="paragraph" w:styleId="Inhopg7">
    <w:name w:val="toc 7"/>
    <w:basedOn w:val="Standaard"/>
    <w:next w:val="Standaard"/>
    <w:autoRedefine/>
    <w:rsid w:val="00210C89"/>
    <w:pPr>
      <w:spacing w:after="0"/>
      <w:jc w:val="left"/>
    </w:pPr>
  </w:style>
  <w:style w:type="paragraph" w:styleId="Inhopg8">
    <w:name w:val="toc 8"/>
    <w:basedOn w:val="Standaard"/>
    <w:next w:val="Standaard"/>
    <w:autoRedefine/>
    <w:rsid w:val="00210C89"/>
    <w:pPr>
      <w:spacing w:after="0"/>
      <w:jc w:val="left"/>
    </w:pPr>
  </w:style>
  <w:style w:type="paragraph" w:styleId="Inhopg9">
    <w:name w:val="toc 9"/>
    <w:basedOn w:val="Standaard"/>
    <w:next w:val="Standaard"/>
    <w:autoRedefine/>
    <w:rsid w:val="00210C89"/>
    <w:pPr>
      <w:spacing w:after="0"/>
      <w:jc w:val="left"/>
    </w:pPr>
  </w:style>
  <w:style w:type="table" w:styleId="Gemiddeldelijst2-accent1">
    <w:name w:val="Medium List 2 Accent 1"/>
    <w:basedOn w:val="Standaardtabel"/>
    <w:uiPriority w:val="66"/>
    <w:rsid w:val="003D63B0"/>
    <w:pPr>
      <w:spacing w:after="0" w:line="240" w:lineRule="auto"/>
    </w:pPr>
    <w:rPr>
      <w:rFonts w:asciiTheme="majorHAnsi" w:eastAsiaTheme="majorEastAsia" w:hAnsiTheme="majorHAnsi" w:cstheme="majorBidi"/>
      <w:color w:val="000000" w:themeColor="text1"/>
      <w:lang w:val="nl-NL" w:eastAsia="en-US"/>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single" w:sz="8" w:space="0" w:color="D348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360"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768F"/>
    <w:pPr>
      <w:jc w:val="both"/>
    </w:pPr>
  </w:style>
  <w:style w:type="paragraph" w:styleId="Kop1">
    <w:name w:val="heading 1"/>
    <w:basedOn w:val="Standaard"/>
    <w:next w:val="Standaard"/>
    <w:link w:val="Kop1Char"/>
    <w:uiPriority w:val="9"/>
    <w:qFormat/>
    <w:rsid w:val="00B22EA3"/>
    <w:pPr>
      <w:keepNext/>
      <w:keepLines/>
      <w:spacing w:before="480" w:after="0"/>
      <w:outlineLvl w:val="0"/>
    </w:pPr>
    <w:rPr>
      <w:rFonts w:asciiTheme="majorHAnsi" w:eastAsiaTheme="majorEastAsia" w:hAnsiTheme="majorHAnsi" w:cstheme="majorBidi"/>
      <w:b/>
      <w:bCs/>
      <w:color w:val="9D3511" w:themeColor="accent1" w:themeShade="BF"/>
      <w:sz w:val="40"/>
      <w:szCs w:val="28"/>
    </w:rPr>
  </w:style>
  <w:style w:type="paragraph" w:styleId="Kop2">
    <w:name w:val="heading 2"/>
    <w:basedOn w:val="Standaard"/>
    <w:next w:val="Standaard"/>
    <w:link w:val="Kop2Char"/>
    <w:uiPriority w:val="9"/>
    <w:unhideWhenUsed/>
    <w:qFormat/>
    <w:rsid w:val="00DC1D21"/>
    <w:pPr>
      <w:keepNext/>
      <w:keepLines/>
      <w:spacing w:before="200" w:after="0"/>
      <w:outlineLvl w:val="1"/>
    </w:pPr>
    <w:rPr>
      <w:rFonts w:asciiTheme="majorHAnsi" w:eastAsiaTheme="majorEastAsia" w:hAnsiTheme="majorHAnsi" w:cstheme="majorBidi"/>
      <w:b/>
      <w:bCs/>
      <w:color w:val="D34817" w:themeColor="accent1"/>
      <w:sz w:val="26"/>
      <w:szCs w:val="26"/>
    </w:rPr>
  </w:style>
  <w:style w:type="paragraph" w:styleId="Kop3">
    <w:name w:val="heading 3"/>
    <w:basedOn w:val="Standaard"/>
    <w:next w:val="Standaard"/>
    <w:link w:val="Kop3Char"/>
    <w:uiPriority w:val="9"/>
    <w:unhideWhenUsed/>
    <w:qFormat/>
    <w:rsid w:val="00C52B25"/>
    <w:pPr>
      <w:keepNext/>
      <w:keepLines/>
      <w:spacing w:before="200" w:after="0"/>
      <w:outlineLvl w:val="2"/>
    </w:pPr>
    <w:rPr>
      <w:rFonts w:asciiTheme="majorHAnsi" w:eastAsiaTheme="majorEastAsia" w:hAnsiTheme="majorHAnsi" w:cstheme="majorBidi"/>
      <w:b/>
      <w:bCs/>
      <w:i/>
      <w:color w:val="7030A0"/>
    </w:rPr>
  </w:style>
  <w:style w:type="paragraph" w:styleId="Kop4">
    <w:name w:val="heading 4"/>
    <w:basedOn w:val="Standaard"/>
    <w:next w:val="Standaard"/>
    <w:link w:val="Kop4Char"/>
    <w:uiPriority w:val="9"/>
    <w:unhideWhenUsed/>
    <w:qFormat/>
    <w:rsid w:val="00DC1D21"/>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unhideWhenUsed/>
    <w:qFormat/>
    <w:rsid w:val="00DC1D21"/>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unhideWhenUsed/>
    <w:qFormat/>
    <w:rsid w:val="00DC1D21"/>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unhideWhenUsed/>
    <w:qFormat/>
    <w:rsid w:val="00DC1D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DC1D21"/>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unhideWhenUsed/>
    <w:qFormat/>
    <w:rsid w:val="00DC1D2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C1D21"/>
    <w:pPr>
      <w:spacing w:after="240" w:line="240" w:lineRule="atLeast"/>
      <w:ind w:firstLine="360"/>
    </w:pPr>
  </w:style>
  <w:style w:type="character" w:customStyle="1" w:styleId="PlattetekstChar">
    <w:name w:val="Platte tekst Char"/>
    <w:basedOn w:val="Standaardalinea-lettertype"/>
    <w:link w:val="Plattetekst"/>
    <w:rsid w:val="00DC1D21"/>
    <w:rPr>
      <w:rFonts w:ascii="Garamond" w:hAnsi="Garamond"/>
      <w:sz w:val="22"/>
    </w:rPr>
  </w:style>
  <w:style w:type="paragraph" w:customStyle="1" w:styleId="BlockQuotation">
    <w:name w:val="Block Quotation"/>
    <w:basedOn w:val="Plattetekst"/>
    <w:link w:val="BlockQuotationChar"/>
    <w:rsid w:val="00DC1D21"/>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Standaardalinea-lettertype"/>
    <w:link w:val="BlockQuotation"/>
    <w:rsid w:val="00DC1D21"/>
    <w:rPr>
      <w:rFonts w:ascii="Garamond" w:hAnsi="Garamond"/>
      <w:i/>
      <w:sz w:val="22"/>
    </w:rPr>
  </w:style>
  <w:style w:type="paragraph" w:styleId="Bijschrift">
    <w:name w:val="caption"/>
    <w:basedOn w:val="Standaard"/>
    <w:next w:val="Standaard"/>
    <w:uiPriority w:val="35"/>
    <w:unhideWhenUsed/>
    <w:qFormat/>
    <w:rsid w:val="00DC1D21"/>
    <w:pPr>
      <w:spacing w:line="240" w:lineRule="auto"/>
    </w:pPr>
    <w:rPr>
      <w:b/>
      <w:bCs/>
      <w:color w:val="D34817" w:themeColor="accent1"/>
      <w:sz w:val="18"/>
      <w:szCs w:val="18"/>
    </w:rPr>
  </w:style>
  <w:style w:type="character" w:styleId="Eindnootmarkering">
    <w:name w:val="endnote reference"/>
    <w:semiHidden/>
    <w:rsid w:val="00DC1D21"/>
    <w:rPr>
      <w:vertAlign w:val="superscript"/>
    </w:rPr>
  </w:style>
  <w:style w:type="paragraph" w:styleId="Eindnoottekst">
    <w:name w:val="endnote text"/>
    <w:basedOn w:val="Standaard"/>
    <w:semiHidden/>
    <w:rsid w:val="00DC1D21"/>
  </w:style>
  <w:style w:type="character" w:styleId="Voetnootmarkering">
    <w:name w:val="footnote reference"/>
    <w:uiPriority w:val="99"/>
    <w:rsid w:val="00DC1D21"/>
    <w:rPr>
      <w:vertAlign w:val="superscript"/>
    </w:rPr>
  </w:style>
  <w:style w:type="paragraph" w:styleId="Voetnoottekst">
    <w:name w:val="footnote text"/>
    <w:basedOn w:val="Standaard"/>
    <w:link w:val="VoetnoottekstChar"/>
    <w:uiPriority w:val="99"/>
    <w:rsid w:val="00DC1D21"/>
  </w:style>
  <w:style w:type="paragraph" w:styleId="Index1">
    <w:name w:val="index 1"/>
    <w:basedOn w:val="Standaard"/>
    <w:semiHidden/>
    <w:rsid w:val="00DC1D21"/>
    <w:rPr>
      <w:sz w:val="21"/>
    </w:rPr>
  </w:style>
  <w:style w:type="paragraph" w:styleId="Index2">
    <w:name w:val="index 2"/>
    <w:basedOn w:val="Standaard"/>
    <w:semiHidden/>
    <w:rsid w:val="00DC1D21"/>
    <w:pPr>
      <w:ind w:hanging="240"/>
    </w:pPr>
    <w:rPr>
      <w:sz w:val="21"/>
    </w:rPr>
  </w:style>
  <w:style w:type="paragraph" w:styleId="Index3">
    <w:name w:val="index 3"/>
    <w:basedOn w:val="Standaard"/>
    <w:semiHidden/>
    <w:rsid w:val="00DC1D21"/>
    <w:pPr>
      <w:ind w:left="480" w:hanging="240"/>
    </w:pPr>
    <w:rPr>
      <w:sz w:val="21"/>
    </w:rPr>
  </w:style>
  <w:style w:type="paragraph" w:styleId="Index4">
    <w:name w:val="index 4"/>
    <w:basedOn w:val="Standaard"/>
    <w:semiHidden/>
    <w:rsid w:val="00DC1D21"/>
    <w:pPr>
      <w:ind w:left="600" w:hanging="240"/>
    </w:pPr>
    <w:rPr>
      <w:sz w:val="21"/>
    </w:rPr>
  </w:style>
  <w:style w:type="paragraph" w:styleId="Index5">
    <w:name w:val="index 5"/>
    <w:basedOn w:val="Standaard"/>
    <w:semiHidden/>
    <w:rsid w:val="00DC1D21"/>
    <w:pPr>
      <w:ind w:left="840"/>
    </w:pPr>
    <w:rPr>
      <w:sz w:val="21"/>
    </w:rPr>
  </w:style>
  <w:style w:type="paragraph" w:styleId="Indexkop">
    <w:name w:val="index heading"/>
    <w:basedOn w:val="Standaard"/>
    <w:next w:val="Index1"/>
    <w:semiHidden/>
    <w:rsid w:val="00DC1D21"/>
    <w:pPr>
      <w:spacing w:line="480" w:lineRule="atLeast"/>
    </w:pPr>
    <w:rPr>
      <w:spacing w:val="-5"/>
      <w:sz w:val="28"/>
    </w:rPr>
  </w:style>
  <w:style w:type="character" w:customStyle="1" w:styleId="Lead-inEmphasis">
    <w:name w:val="Lead-in Emphasis"/>
    <w:rsid w:val="00DC1D21"/>
    <w:rPr>
      <w:caps/>
      <w:sz w:val="18"/>
    </w:rPr>
  </w:style>
  <w:style w:type="paragraph" w:styleId="Lijstopsomteken">
    <w:name w:val="List Bullet"/>
    <w:basedOn w:val="Standaard"/>
    <w:rsid w:val="00DC1D21"/>
    <w:pPr>
      <w:numPr>
        <w:numId w:val="1"/>
      </w:numPr>
      <w:spacing w:after="240" w:line="240" w:lineRule="atLeast"/>
      <w:ind w:right="720"/>
    </w:pPr>
  </w:style>
  <w:style w:type="paragraph" w:styleId="Macrotekst">
    <w:name w:val="macro"/>
    <w:basedOn w:val="Plattetekst"/>
    <w:semiHidden/>
    <w:rsid w:val="00DC1D21"/>
    <w:pPr>
      <w:spacing w:line="240" w:lineRule="auto"/>
      <w:jc w:val="left"/>
    </w:pPr>
    <w:rPr>
      <w:rFonts w:ascii="Courier New" w:hAnsi="Courier New"/>
    </w:rPr>
  </w:style>
  <w:style w:type="character" w:styleId="Paginanummer">
    <w:name w:val="page number"/>
    <w:rsid w:val="00DC1D21"/>
    <w:rPr>
      <w:sz w:val="24"/>
    </w:rPr>
  </w:style>
  <w:style w:type="paragraph" w:customStyle="1" w:styleId="SubtitleCover">
    <w:name w:val="Subtitle Cover"/>
    <w:basedOn w:val="TitleCover"/>
    <w:next w:val="Plattetekst"/>
    <w:rsid w:val="00DC1D21"/>
    <w:pPr>
      <w:pBdr>
        <w:top w:val="single" w:sz="6" w:space="12" w:color="808080"/>
      </w:pBdr>
      <w:spacing w:after="0" w:line="440" w:lineRule="atLeast"/>
    </w:pPr>
    <w:rPr>
      <w:spacing w:val="30"/>
      <w:sz w:val="36"/>
    </w:rPr>
  </w:style>
  <w:style w:type="paragraph" w:customStyle="1" w:styleId="TitleCover">
    <w:name w:val="Title Cover"/>
    <w:basedOn w:val="Standaard"/>
    <w:next w:val="SubtitleCover"/>
    <w:rsid w:val="00DC1D21"/>
    <w:pPr>
      <w:keepNext/>
      <w:keepLines/>
      <w:spacing w:after="240" w:line="720" w:lineRule="atLeast"/>
      <w:jc w:val="center"/>
    </w:pPr>
    <w:rPr>
      <w:caps/>
      <w:spacing w:val="65"/>
      <w:kern w:val="20"/>
      <w:sz w:val="64"/>
    </w:rPr>
  </w:style>
  <w:style w:type="paragraph" w:styleId="Lijstmetafbeeldingen">
    <w:name w:val="table of figures"/>
    <w:basedOn w:val="Standaard"/>
    <w:semiHidden/>
    <w:rsid w:val="00DC1D21"/>
  </w:style>
  <w:style w:type="paragraph" w:styleId="Inhopg1">
    <w:name w:val="toc 1"/>
    <w:basedOn w:val="Standaard"/>
    <w:uiPriority w:val="39"/>
    <w:qFormat/>
    <w:rsid w:val="00DC1D21"/>
    <w:pPr>
      <w:spacing w:before="360" w:after="360"/>
      <w:jc w:val="left"/>
    </w:pPr>
    <w:rPr>
      <w:b/>
      <w:bCs/>
      <w:caps/>
      <w:u w:val="single"/>
    </w:rPr>
  </w:style>
  <w:style w:type="paragraph" w:styleId="Inhopg2">
    <w:name w:val="toc 2"/>
    <w:basedOn w:val="Standaard"/>
    <w:uiPriority w:val="39"/>
    <w:qFormat/>
    <w:rsid w:val="00DC1D21"/>
    <w:pPr>
      <w:spacing w:after="0"/>
      <w:jc w:val="left"/>
    </w:pPr>
    <w:rPr>
      <w:b/>
      <w:bCs/>
      <w:smallCaps/>
    </w:rPr>
  </w:style>
  <w:style w:type="paragraph" w:styleId="Inhopg3">
    <w:name w:val="toc 3"/>
    <w:basedOn w:val="Standaard"/>
    <w:uiPriority w:val="39"/>
    <w:qFormat/>
    <w:rsid w:val="00DC1D21"/>
    <w:pPr>
      <w:spacing w:after="0"/>
      <w:jc w:val="left"/>
    </w:pPr>
    <w:rPr>
      <w:smallCaps/>
    </w:rPr>
  </w:style>
  <w:style w:type="paragraph" w:styleId="Inhopg4">
    <w:name w:val="toc 4"/>
    <w:basedOn w:val="Standaard"/>
    <w:semiHidden/>
    <w:rsid w:val="00DC1D21"/>
    <w:pPr>
      <w:spacing w:after="0"/>
      <w:jc w:val="left"/>
    </w:pPr>
  </w:style>
  <w:style w:type="paragraph" w:styleId="Inhopg5">
    <w:name w:val="toc 5"/>
    <w:basedOn w:val="Standaard"/>
    <w:semiHidden/>
    <w:rsid w:val="00DC1D21"/>
    <w:pPr>
      <w:spacing w:after="0"/>
      <w:jc w:val="left"/>
    </w:pPr>
  </w:style>
  <w:style w:type="paragraph" w:styleId="Ondertitel">
    <w:name w:val="Subtitle"/>
    <w:basedOn w:val="Standaard"/>
    <w:next w:val="Standaard"/>
    <w:link w:val="OndertitelChar"/>
    <w:uiPriority w:val="11"/>
    <w:qFormat/>
    <w:rsid w:val="00DC1D21"/>
    <w:pPr>
      <w:numPr>
        <w:ilvl w:val="1"/>
      </w:numPr>
    </w:pPr>
    <w:rPr>
      <w:rFonts w:asciiTheme="majorHAnsi" w:eastAsiaTheme="majorEastAsia" w:hAnsiTheme="majorHAnsi" w:cstheme="majorBidi"/>
      <w:i/>
      <w:iCs/>
      <w:color w:val="D34817" w:themeColor="accent1"/>
      <w:spacing w:val="15"/>
      <w:sz w:val="24"/>
      <w:szCs w:val="24"/>
    </w:rPr>
  </w:style>
  <w:style w:type="paragraph" w:styleId="Titel">
    <w:name w:val="Title"/>
    <w:basedOn w:val="Standaard"/>
    <w:next w:val="Standaard"/>
    <w:link w:val="TitelChar"/>
    <w:uiPriority w:val="10"/>
    <w:qFormat/>
    <w:rsid w:val="00DC1D21"/>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Standaard"/>
    <w:rsid w:val="00DC1D21"/>
    <w:pPr>
      <w:keepNext/>
      <w:spacing w:before="80"/>
      <w:jc w:val="center"/>
    </w:pPr>
    <w:rPr>
      <w:caps/>
      <w:sz w:val="14"/>
    </w:rPr>
  </w:style>
  <w:style w:type="character" w:styleId="Verwijzingopmerking">
    <w:name w:val="annotation reference"/>
    <w:semiHidden/>
    <w:rsid w:val="00DC1D21"/>
    <w:rPr>
      <w:sz w:val="16"/>
    </w:rPr>
  </w:style>
  <w:style w:type="paragraph" w:styleId="Tekstopmerking">
    <w:name w:val="annotation text"/>
    <w:basedOn w:val="Standaard"/>
    <w:link w:val="TekstopmerkingChar"/>
    <w:semiHidden/>
    <w:rsid w:val="00DC1D21"/>
  </w:style>
  <w:style w:type="paragraph" w:customStyle="1" w:styleId="CompanyName">
    <w:name w:val="Company Name"/>
    <w:basedOn w:val="Plattetekst"/>
    <w:rsid w:val="00DC1D21"/>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rsid w:val="00DC1D21"/>
    <w:pPr>
      <w:tabs>
        <w:tab w:val="right" w:leader="dot" w:pos="7560"/>
      </w:tabs>
    </w:pPr>
  </w:style>
  <w:style w:type="paragraph" w:styleId="Kopbronvermelding">
    <w:name w:val="toa heading"/>
    <w:basedOn w:val="Standaard"/>
    <w:next w:val="Bronvermelding"/>
    <w:semiHidden/>
    <w:rsid w:val="00DC1D21"/>
    <w:pPr>
      <w:keepNext/>
      <w:spacing w:line="720" w:lineRule="atLeast"/>
    </w:pPr>
    <w:rPr>
      <w:caps/>
      <w:spacing w:val="-10"/>
      <w:kern w:val="28"/>
    </w:rPr>
  </w:style>
  <w:style w:type="paragraph" w:customStyle="1" w:styleId="Rowlabels">
    <w:name w:val="Row labels"/>
    <w:basedOn w:val="Standaard"/>
    <w:rsid w:val="00DC1D21"/>
    <w:pPr>
      <w:keepNext/>
      <w:spacing w:before="40"/>
    </w:pPr>
    <w:rPr>
      <w:sz w:val="18"/>
    </w:rPr>
  </w:style>
  <w:style w:type="paragraph" w:customStyle="1" w:styleId="Percentage">
    <w:name w:val="Percentage"/>
    <w:basedOn w:val="Standaard"/>
    <w:rsid w:val="00DC1D21"/>
    <w:pPr>
      <w:spacing w:before="40"/>
      <w:jc w:val="center"/>
    </w:pPr>
    <w:rPr>
      <w:sz w:val="18"/>
    </w:rPr>
  </w:style>
  <w:style w:type="paragraph" w:customStyle="1" w:styleId="NumberedList">
    <w:name w:val="Numbered List"/>
    <w:basedOn w:val="Standaard"/>
    <w:link w:val="NumberedListChar"/>
    <w:rsid w:val="00DC1D21"/>
    <w:pPr>
      <w:numPr>
        <w:numId w:val="2"/>
      </w:numPr>
      <w:spacing w:after="240" w:line="312" w:lineRule="auto"/>
      <w:contextualSpacing/>
    </w:pPr>
  </w:style>
  <w:style w:type="character" w:customStyle="1" w:styleId="NumberedListChar">
    <w:name w:val="Numbered List Char"/>
    <w:basedOn w:val="Standaardalinea-lettertype"/>
    <w:link w:val="NumberedList"/>
    <w:rsid w:val="00DC1D21"/>
  </w:style>
  <w:style w:type="paragraph" w:customStyle="1" w:styleId="NumberedListBold">
    <w:name w:val="Numbered List Bold"/>
    <w:basedOn w:val="NumberedList"/>
    <w:link w:val="NumberedListBoldChar"/>
    <w:rsid w:val="00DC1D21"/>
    <w:rPr>
      <w:b/>
      <w:bCs/>
    </w:rPr>
  </w:style>
  <w:style w:type="character" w:customStyle="1" w:styleId="NumberedListBoldChar">
    <w:name w:val="Numbered List Bold Char"/>
    <w:basedOn w:val="NumberedListChar"/>
    <w:link w:val="NumberedListBold"/>
    <w:rsid w:val="00DC1D21"/>
    <w:rPr>
      <w:b/>
      <w:bCs/>
    </w:rPr>
  </w:style>
  <w:style w:type="paragraph" w:customStyle="1" w:styleId="LineSpace">
    <w:name w:val="Line Space"/>
    <w:basedOn w:val="Standaard"/>
    <w:rsid w:val="00DC1D21"/>
    <w:rPr>
      <w:rFonts w:ascii="Verdana" w:hAnsi="Verdana"/>
      <w:sz w:val="12"/>
    </w:rPr>
  </w:style>
  <w:style w:type="paragraph" w:styleId="Geenafstand">
    <w:name w:val="No Spacing"/>
    <w:link w:val="GeenafstandChar"/>
    <w:uiPriority w:val="1"/>
    <w:qFormat/>
    <w:rsid w:val="00DC1D21"/>
    <w:pPr>
      <w:spacing w:after="0" w:line="240" w:lineRule="auto"/>
    </w:pPr>
  </w:style>
  <w:style w:type="character" w:customStyle="1" w:styleId="GeenafstandChar">
    <w:name w:val="Geen afstand Char"/>
    <w:basedOn w:val="Standaardalinea-lettertype"/>
    <w:link w:val="Geenafstand"/>
    <w:uiPriority w:val="1"/>
    <w:rsid w:val="00DC1D21"/>
  </w:style>
  <w:style w:type="paragraph" w:styleId="Ballontekst">
    <w:name w:val="Balloon Text"/>
    <w:basedOn w:val="Standaard"/>
    <w:link w:val="BallontekstChar"/>
    <w:rsid w:val="00DC1D21"/>
    <w:rPr>
      <w:rFonts w:ascii="Tahoma" w:hAnsi="Tahoma" w:cs="Tahoma"/>
      <w:sz w:val="16"/>
      <w:szCs w:val="16"/>
    </w:rPr>
  </w:style>
  <w:style w:type="character" w:customStyle="1" w:styleId="BallontekstChar">
    <w:name w:val="Ballontekst Char"/>
    <w:basedOn w:val="Standaardalinea-lettertype"/>
    <w:link w:val="Ballontekst"/>
    <w:rsid w:val="00DC1D21"/>
    <w:rPr>
      <w:rFonts w:ascii="Tahoma" w:hAnsi="Tahoma" w:cs="Tahoma"/>
      <w:sz w:val="16"/>
      <w:szCs w:val="16"/>
    </w:rPr>
  </w:style>
  <w:style w:type="character" w:customStyle="1" w:styleId="Kop1Char">
    <w:name w:val="Kop 1 Char"/>
    <w:basedOn w:val="Standaardalinea-lettertype"/>
    <w:link w:val="Kop1"/>
    <w:uiPriority w:val="9"/>
    <w:rsid w:val="00B22EA3"/>
    <w:rPr>
      <w:rFonts w:asciiTheme="majorHAnsi" w:eastAsiaTheme="majorEastAsia" w:hAnsiTheme="majorHAnsi" w:cstheme="majorBidi"/>
      <w:b/>
      <w:bCs/>
      <w:color w:val="9D3511" w:themeColor="accent1" w:themeShade="BF"/>
      <w:sz w:val="40"/>
      <w:szCs w:val="28"/>
    </w:rPr>
  </w:style>
  <w:style w:type="character" w:customStyle="1" w:styleId="Kop2Char">
    <w:name w:val="Kop 2 Char"/>
    <w:basedOn w:val="Standaardalinea-lettertype"/>
    <w:link w:val="Kop2"/>
    <w:uiPriority w:val="9"/>
    <w:rsid w:val="00DC1D21"/>
    <w:rPr>
      <w:rFonts w:asciiTheme="majorHAnsi" w:eastAsiaTheme="majorEastAsia" w:hAnsiTheme="majorHAnsi" w:cstheme="majorBidi"/>
      <w:b/>
      <w:bCs/>
      <w:color w:val="D34817" w:themeColor="accent1"/>
      <w:sz w:val="26"/>
      <w:szCs w:val="26"/>
    </w:rPr>
  </w:style>
  <w:style w:type="character" w:customStyle="1" w:styleId="Kop3Char">
    <w:name w:val="Kop 3 Char"/>
    <w:basedOn w:val="Standaardalinea-lettertype"/>
    <w:link w:val="Kop3"/>
    <w:uiPriority w:val="9"/>
    <w:rsid w:val="00C52B25"/>
    <w:rPr>
      <w:rFonts w:asciiTheme="majorHAnsi" w:eastAsiaTheme="majorEastAsia" w:hAnsiTheme="majorHAnsi" w:cstheme="majorBidi"/>
      <w:b/>
      <w:bCs/>
      <w:i/>
      <w:color w:val="7030A0"/>
    </w:rPr>
  </w:style>
  <w:style w:type="character" w:customStyle="1" w:styleId="Kop4Char">
    <w:name w:val="Kop 4 Char"/>
    <w:basedOn w:val="Standaardalinea-lettertype"/>
    <w:link w:val="Kop4"/>
    <w:uiPriority w:val="9"/>
    <w:rsid w:val="00DC1D21"/>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rsid w:val="00DC1D21"/>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rsid w:val="00DC1D21"/>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rsid w:val="00DC1D2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DC1D21"/>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rsid w:val="00DC1D21"/>
    <w:rPr>
      <w:rFonts w:asciiTheme="majorHAnsi" w:eastAsiaTheme="majorEastAsia" w:hAnsiTheme="majorHAnsi" w:cstheme="majorBidi"/>
      <w:i/>
      <w:iCs/>
      <w:color w:val="404040" w:themeColor="text1" w:themeTint="BF"/>
      <w:sz w:val="20"/>
      <w:szCs w:val="20"/>
    </w:rPr>
  </w:style>
  <w:style w:type="character" w:customStyle="1" w:styleId="TitelChar">
    <w:name w:val="Titel Char"/>
    <w:basedOn w:val="Standaardalinea-lettertype"/>
    <w:link w:val="Titel"/>
    <w:uiPriority w:val="10"/>
    <w:rsid w:val="00DC1D21"/>
    <w:rPr>
      <w:rFonts w:asciiTheme="majorHAnsi" w:eastAsiaTheme="majorEastAsia" w:hAnsiTheme="majorHAnsi" w:cstheme="majorBidi"/>
      <w:color w:val="4E4A4A" w:themeColor="text2" w:themeShade="BF"/>
      <w:spacing w:val="5"/>
      <w:kern w:val="28"/>
      <w:sz w:val="52"/>
      <w:szCs w:val="52"/>
    </w:rPr>
  </w:style>
  <w:style w:type="character" w:customStyle="1" w:styleId="OndertitelChar">
    <w:name w:val="Ondertitel Char"/>
    <w:basedOn w:val="Standaardalinea-lettertype"/>
    <w:link w:val="Ondertitel"/>
    <w:uiPriority w:val="11"/>
    <w:rsid w:val="00DC1D21"/>
    <w:rPr>
      <w:rFonts w:asciiTheme="majorHAnsi" w:eastAsiaTheme="majorEastAsia" w:hAnsiTheme="majorHAnsi" w:cstheme="majorBidi"/>
      <w:i/>
      <w:iCs/>
      <w:color w:val="D34817" w:themeColor="accent1"/>
      <w:spacing w:val="15"/>
      <w:sz w:val="24"/>
      <w:szCs w:val="24"/>
    </w:rPr>
  </w:style>
  <w:style w:type="character" w:styleId="Zwaar">
    <w:name w:val="Strong"/>
    <w:basedOn w:val="Standaardalinea-lettertype"/>
    <w:uiPriority w:val="22"/>
    <w:qFormat/>
    <w:rsid w:val="00DC1D21"/>
    <w:rPr>
      <w:b/>
      <w:bCs/>
    </w:rPr>
  </w:style>
  <w:style w:type="character" w:styleId="Nadruk">
    <w:name w:val="Emphasis"/>
    <w:basedOn w:val="Standaardalinea-lettertype"/>
    <w:uiPriority w:val="20"/>
    <w:qFormat/>
    <w:rsid w:val="00DC1D21"/>
    <w:rPr>
      <w:i/>
      <w:iCs/>
    </w:rPr>
  </w:style>
  <w:style w:type="paragraph" w:styleId="Lijstalinea">
    <w:name w:val="List Paragraph"/>
    <w:basedOn w:val="Standaard"/>
    <w:uiPriority w:val="34"/>
    <w:qFormat/>
    <w:rsid w:val="00DC1D21"/>
    <w:pPr>
      <w:ind w:left="720"/>
      <w:contextualSpacing/>
    </w:pPr>
  </w:style>
  <w:style w:type="paragraph" w:styleId="Citaat">
    <w:name w:val="Quote"/>
    <w:basedOn w:val="Standaard"/>
    <w:next w:val="Standaard"/>
    <w:link w:val="CitaatChar"/>
    <w:uiPriority w:val="29"/>
    <w:qFormat/>
    <w:rsid w:val="00DC1D21"/>
    <w:rPr>
      <w:i/>
      <w:iCs/>
      <w:color w:val="000000" w:themeColor="text1"/>
    </w:rPr>
  </w:style>
  <w:style w:type="character" w:customStyle="1" w:styleId="CitaatChar">
    <w:name w:val="Citaat Char"/>
    <w:basedOn w:val="Standaardalinea-lettertype"/>
    <w:link w:val="Citaat"/>
    <w:uiPriority w:val="29"/>
    <w:rsid w:val="00DC1D21"/>
    <w:rPr>
      <w:i/>
      <w:iCs/>
      <w:color w:val="000000" w:themeColor="text1"/>
    </w:rPr>
  </w:style>
  <w:style w:type="paragraph" w:styleId="Duidelijkcitaat">
    <w:name w:val="Intense Quote"/>
    <w:basedOn w:val="Standaard"/>
    <w:next w:val="Standaard"/>
    <w:link w:val="DuidelijkcitaatChar"/>
    <w:uiPriority w:val="30"/>
    <w:qFormat/>
    <w:rsid w:val="00DC1D21"/>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sid w:val="00DC1D21"/>
    <w:rPr>
      <w:b/>
      <w:bCs/>
      <w:i/>
      <w:iCs/>
      <w:color w:val="D34817" w:themeColor="accent1"/>
    </w:rPr>
  </w:style>
  <w:style w:type="character" w:styleId="Subtielebenadrukking">
    <w:name w:val="Subtle Emphasis"/>
    <w:basedOn w:val="Standaardalinea-lettertype"/>
    <w:uiPriority w:val="19"/>
    <w:qFormat/>
    <w:rsid w:val="00DC1D21"/>
    <w:rPr>
      <w:i/>
      <w:iCs/>
      <w:color w:val="808080" w:themeColor="text1" w:themeTint="7F"/>
    </w:rPr>
  </w:style>
  <w:style w:type="character" w:styleId="Intensievebenadrukking">
    <w:name w:val="Intense Emphasis"/>
    <w:basedOn w:val="Standaardalinea-lettertype"/>
    <w:uiPriority w:val="21"/>
    <w:qFormat/>
    <w:rsid w:val="00DC1D21"/>
    <w:rPr>
      <w:b/>
      <w:bCs/>
      <w:i/>
      <w:iCs/>
      <w:color w:val="D34817" w:themeColor="accent1"/>
    </w:rPr>
  </w:style>
  <w:style w:type="character" w:styleId="Subtieleverwijzing">
    <w:name w:val="Subtle Reference"/>
    <w:basedOn w:val="Standaardalinea-lettertype"/>
    <w:uiPriority w:val="31"/>
    <w:qFormat/>
    <w:rsid w:val="00DC1D21"/>
    <w:rPr>
      <w:smallCaps/>
      <w:color w:val="9B2D1F" w:themeColor="accent2"/>
      <w:u w:val="single"/>
    </w:rPr>
  </w:style>
  <w:style w:type="character" w:styleId="Intensieveverwijzing">
    <w:name w:val="Intense Reference"/>
    <w:basedOn w:val="Standaardalinea-lettertype"/>
    <w:uiPriority w:val="32"/>
    <w:qFormat/>
    <w:rsid w:val="00DC1D21"/>
    <w:rPr>
      <w:b/>
      <w:bCs/>
      <w:smallCaps/>
      <w:color w:val="9B2D1F" w:themeColor="accent2"/>
      <w:spacing w:val="5"/>
      <w:u w:val="single"/>
    </w:rPr>
  </w:style>
  <w:style w:type="character" w:styleId="Titelvanboek">
    <w:name w:val="Book Title"/>
    <w:basedOn w:val="Standaardalinea-lettertype"/>
    <w:uiPriority w:val="33"/>
    <w:qFormat/>
    <w:rsid w:val="00DC1D21"/>
    <w:rPr>
      <w:b/>
      <w:bCs/>
      <w:smallCaps/>
      <w:spacing w:val="5"/>
    </w:rPr>
  </w:style>
  <w:style w:type="paragraph" w:styleId="Kopvaninhoudsopgave">
    <w:name w:val="TOC Heading"/>
    <w:basedOn w:val="Kop1"/>
    <w:next w:val="Standaard"/>
    <w:uiPriority w:val="39"/>
    <w:unhideWhenUsed/>
    <w:qFormat/>
    <w:rsid w:val="00DC1D21"/>
    <w:pPr>
      <w:outlineLvl w:val="9"/>
    </w:pPr>
  </w:style>
  <w:style w:type="character" w:styleId="Hyperlink">
    <w:name w:val="Hyperlink"/>
    <w:basedOn w:val="Standaardalinea-lettertype"/>
    <w:uiPriority w:val="99"/>
    <w:unhideWhenUsed/>
    <w:rsid w:val="00DC1D21"/>
    <w:rPr>
      <w:color w:val="CC9900" w:themeColor="hyperlink"/>
      <w:u w:val="single"/>
    </w:rPr>
  </w:style>
  <w:style w:type="paragraph" w:styleId="Voettekst">
    <w:name w:val="footer"/>
    <w:basedOn w:val="Standaard"/>
    <w:link w:val="VoettekstChar"/>
    <w:uiPriority w:val="99"/>
    <w:rsid w:val="00DC1D2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C1D21"/>
  </w:style>
  <w:style w:type="paragraph" w:styleId="Koptekst">
    <w:name w:val="header"/>
    <w:basedOn w:val="Standaard"/>
    <w:link w:val="KoptekstChar"/>
    <w:uiPriority w:val="99"/>
    <w:rsid w:val="00DC1D2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C1D21"/>
  </w:style>
  <w:style w:type="paragraph" w:customStyle="1" w:styleId="05BC2C2812214721B0E643442EA253EB">
    <w:name w:val="05BC2C2812214721B0E643442EA253EB"/>
    <w:rsid w:val="00DC1D21"/>
  </w:style>
  <w:style w:type="paragraph" w:styleId="Onderwerpvanopmerking">
    <w:name w:val="annotation subject"/>
    <w:basedOn w:val="Tekstopmerking"/>
    <w:next w:val="Tekstopmerking"/>
    <w:link w:val="OnderwerpvanopmerkingChar"/>
    <w:rsid w:val="00DC1D21"/>
    <w:pPr>
      <w:spacing w:line="240" w:lineRule="auto"/>
    </w:pPr>
    <w:rPr>
      <w:b/>
      <w:bCs/>
      <w:sz w:val="20"/>
      <w:szCs w:val="20"/>
    </w:rPr>
  </w:style>
  <w:style w:type="character" w:customStyle="1" w:styleId="TekstopmerkingChar">
    <w:name w:val="Tekst opmerking Char"/>
    <w:basedOn w:val="Standaardalinea-lettertype"/>
    <w:link w:val="Tekstopmerking"/>
    <w:semiHidden/>
    <w:rsid w:val="00DC1D21"/>
  </w:style>
  <w:style w:type="character" w:customStyle="1" w:styleId="OnderwerpvanopmerkingChar">
    <w:name w:val="Onderwerp van opmerking Char"/>
    <w:basedOn w:val="TekstopmerkingChar"/>
    <w:link w:val="Onderwerpvanopmerking"/>
    <w:rsid w:val="00DC1D21"/>
  </w:style>
  <w:style w:type="character" w:customStyle="1" w:styleId="VoetnoottekstChar">
    <w:name w:val="Voetnoottekst Char"/>
    <w:basedOn w:val="Standaardalinea-lettertype"/>
    <w:link w:val="Voetnoottekst"/>
    <w:uiPriority w:val="99"/>
    <w:rsid w:val="007405BD"/>
  </w:style>
  <w:style w:type="paragraph" w:styleId="Normaalweb">
    <w:name w:val="Normal (Web)"/>
    <w:basedOn w:val="Standaard"/>
    <w:uiPriority w:val="99"/>
    <w:unhideWhenUsed/>
    <w:rsid w:val="00A563D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a6">
    <w:name w:val="Pa6"/>
    <w:basedOn w:val="Standaard"/>
    <w:next w:val="Standaard"/>
    <w:uiPriority w:val="99"/>
    <w:rsid w:val="004B2169"/>
    <w:pPr>
      <w:autoSpaceDE w:val="0"/>
      <w:autoSpaceDN w:val="0"/>
      <w:adjustRightInd w:val="0"/>
      <w:spacing w:after="0" w:line="241" w:lineRule="atLeast"/>
    </w:pPr>
    <w:rPr>
      <w:rFonts w:ascii="Futura BT" w:eastAsiaTheme="minorHAnsi" w:hAnsi="Futura BT"/>
      <w:sz w:val="24"/>
      <w:szCs w:val="24"/>
      <w:lang w:val="nl-NL" w:eastAsia="en-US"/>
    </w:rPr>
  </w:style>
  <w:style w:type="character" w:customStyle="1" w:styleId="VoetnoottekstChar1">
    <w:name w:val="Voetnoottekst Char1"/>
    <w:basedOn w:val="Standaardalinea-lettertype"/>
    <w:uiPriority w:val="99"/>
    <w:rsid w:val="00BE3280"/>
    <w:rPr>
      <w:rFonts w:eastAsiaTheme="minorEastAsia"/>
      <w:iCs/>
      <w:sz w:val="20"/>
      <w:szCs w:val="20"/>
      <w:lang w:val="en-US" w:bidi="en-US"/>
    </w:rPr>
  </w:style>
  <w:style w:type="paragraph" w:customStyle="1" w:styleId="Geenafstand1">
    <w:name w:val="Geen afstand1"/>
    <w:rsid w:val="00173512"/>
    <w:pPr>
      <w:spacing w:after="0" w:line="240" w:lineRule="auto"/>
      <w:ind w:left="2160"/>
    </w:pPr>
    <w:rPr>
      <w:rFonts w:ascii="Trebuchet MS" w:eastAsia="Times New Roman" w:hAnsi="Trebuchet MS"/>
      <w:sz w:val="20"/>
      <w:szCs w:val="20"/>
      <w:lang w:val="en-US" w:eastAsia="nl-NL" w:bidi="en-US"/>
    </w:rPr>
  </w:style>
  <w:style w:type="paragraph" w:customStyle="1" w:styleId="Default">
    <w:name w:val="Default"/>
    <w:rsid w:val="00D47B3E"/>
    <w:pPr>
      <w:autoSpaceDE w:val="0"/>
      <w:autoSpaceDN w:val="0"/>
      <w:adjustRightInd w:val="0"/>
      <w:spacing w:after="0" w:line="240" w:lineRule="auto"/>
      <w:ind w:left="2160"/>
    </w:pPr>
    <w:rPr>
      <w:rFonts w:ascii="Arial" w:eastAsia="Calibri" w:hAnsi="Arial" w:cs="Arial"/>
      <w:color w:val="000000"/>
      <w:sz w:val="24"/>
      <w:szCs w:val="24"/>
      <w:lang w:val="en-US" w:eastAsia="en-US" w:bidi="en-US"/>
    </w:rPr>
  </w:style>
  <w:style w:type="numbering" w:customStyle="1" w:styleId="Geenlijst1">
    <w:name w:val="Geen lijst1"/>
    <w:next w:val="Geenlijst"/>
    <w:uiPriority w:val="99"/>
    <w:semiHidden/>
    <w:unhideWhenUsed/>
    <w:rsid w:val="00E90509"/>
  </w:style>
  <w:style w:type="paragraph" w:styleId="Inhopg6">
    <w:name w:val="toc 6"/>
    <w:basedOn w:val="Standaard"/>
    <w:next w:val="Standaard"/>
    <w:autoRedefine/>
    <w:rsid w:val="00210C89"/>
    <w:pPr>
      <w:spacing w:after="0"/>
      <w:jc w:val="left"/>
    </w:pPr>
  </w:style>
  <w:style w:type="paragraph" w:styleId="Inhopg7">
    <w:name w:val="toc 7"/>
    <w:basedOn w:val="Standaard"/>
    <w:next w:val="Standaard"/>
    <w:autoRedefine/>
    <w:rsid w:val="00210C89"/>
    <w:pPr>
      <w:spacing w:after="0"/>
      <w:jc w:val="left"/>
    </w:pPr>
  </w:style>
  <w:style w:type="paragraph" w:styleId="Inhopg8">
    <w:name w:val="toc 8"/>
    <w:basedOn w:val="Standaard"/>
    <w:next w:val="Standaard"/>
    <w:autoRedefine/>
    <w:rsid w:val="00210C89"/>
    <w:pPr>
      <w:spacing w:after="0"/>
      <w:jc w:val="left"/>
    </w:pPr>
  </w:style>
  <w:style w:type="paragraph" w:styleId="Inhopg9">
    <w:name w:val="toc 9"/>
    <w:basedOn w:val="Standaard"/>
    <w:next w:val="Standaard"/>
    <w:autoRedefine/>
    <w:rsid w:val="00210C89"/>
    <w:pPr>
      <w:spacing w:after="0"/>
      <w:jc w:val="left"/>
    </w:pPr>
  </w:style>
  <w:style w:type="table" w:styleId="Gemiddeldelijst2-accent1">
    <w:name w:val="Medium List 2 Accent 1"/>
    <w:basedOn w:val="Standaardtabel"/>
    <w:uiPriority w:val="66"/>
    <w:rsid w:val="003D63B0"/>
    <w:pPr>
      <w:spacing w:after="0" w:line="240" w:lineRule="auto"/>
    </w:pPr>
    <w:rPr>
      <w:rFonts w:asciiTheme="majorHAnsi" w:eastAsiaTheme="majorEastAsia" w:hAnsiTheme="majorHAnsi" w:cstheme="majorBidi"/>
      <w:color w:val="000000" w:themeColor="text1"/>
      <w:lang w:val="nl-NL" w:eastAsia="en-US"/>
    </w:rPr>
    <w:tblPr>
      <w:tblStyleRowBandSize w:val="1"/>
      <w:tblStyleColBandSize w:val="1"/>
      <w:tblInd w:w="0" w:type="dxa"/>
      <w:tblBorders>
        <w:top w:val="single" w:sz="8" w:space="0" w:color="D34817" w:themeColor="accent1"/>
        <w:left w:val="single" w:sz="8" w:space="0" w:color="D34817" w:themeColor="accent1"/>
        <w:bottom w:val="single" w:sz="8" w:space="0" w:color="D34817" w:themeColor="accent1"/>
        <w:right w:val="single" w:sz="8" w:space="0" w:color="D34817"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34817" w:themeColor="accent1"/>
          <w:right w:val="nil"/>
          <w:insideH w:val="nil"/>
          <w:insideV w:val="nil"/>
        </w:tcBorders>
        <w:shd w:val="clear" w:color="auto" w:fill="FFFFFF" w:themeFill="background1"/>
      </w:tcPr>
    </w:tblStylePr>
    <w:tblStylePr w:type="lastRow">
      <w:tblPr/>
      <w:tcPr>
        <w:tcBorders>
          <w:top w:val="single" w:sz="8" w:space="0" w:color="D3481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4817" w:themeColor="accent1"/>
          <w:insideH w:val="nil"/>
          <w:insideV w:val="nil"/>
        </w:tcBorders>
        <w:shd w:val="clear" w:color="auto" w:fill="FFFFFF" w:themeFill="background1"/>
      </w:tcPr>
    </w:tblStylePr>
    <w:tblStylePr w:type="lastCol">
      <w:tblPr/>
      <w:tcPr>
        <w:tcBorders>
          <w:top w:val="nil"/>
          <w:left w:val="single" w:sz="8" w:space="0" w:color="D3481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top w:val="nil"/>
          <w:bottom w:val="nil"/>
          <w:insideH w:val="nil"/>
          <w:insideV w:val="nil"/>
        </w:tcBorders>
        <w:shd w:val="clear" w:color="auto" w:fill="F8CFC1"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99422480">
      <w:bodyDiv w:val="1"/>
      <w:marLeft w:val="0"/>
      <w:marRight w:val="0"/>
      <w:marTop w:val="0"/>
      <w:marBottom w:val="0"/>
      <w:divBdr>
        <w:top w:val="none" w:sz="0" w:space="0" w:color="auto"/>
        <w:left w:val="none" w:sz="0" w:space="0" w:color="auto"/>
        <w:bottom w:val="none" w:sz="0" w:space="0" w:color="auto"/>
        <w:right w:val="none" w:sz="0" w:space="0" w:color="auto"/>
      </w:divBdr>
      <w:divsChild>
        <w:div w:id="1334265127">
          <w:marLeft w:val="0"/>
          <w:marRight w:val="0"/>
          <w:marTop w:val="0"/>
          <w:marBottom w:val="0"/>
          <w:divBdr>
            <w:top w:val="none" w:sz="0" w:space="0" w:color="auto"/>
            <w:left w:val="none" w:sz="0" w:space="0" w:color="auto"/>
            <w:bottom w:val="none" w:sz="0" w:space="0" w:color="auto"/>
            <w:right w:val="none" w:sz="0" w:space="0" w:color="auto"/>
          </w:divBdr>
          <w:divsChild>
            <w:div w:id="599727755">
              <w:marLeft w:val="0"/>
              <w:marRight w:val="0"/>
              <w:marTop w:val="0"/>
              <w:marBottom w:val="0"/>
              <w:divBdr>
                <w:top w:val="none" w:sz="0" w:space="0" w:color="auto"/>
                <w:left w:val="none" w:sz="0" w:space="0" w:color="auto"/>
                <w:bottom w:val="none" w:sz="0" w:space="0" w:color="auto"/>
                <w:right w:val="none" w:sz="0" w:space="0" w:color="auto"/>
              </w:divBdr>
              <w:divsChild>
                <w:div w:id="1265187945">
                  <w:marLeft w:val="0"/>
                  <w:marRight w:val="0"/>
                  <w:marTop w:val="0"/>
                  <w:marBottom w:val="0"/>
                  <w:divBdr>
                    <w:top w:val="none" w:sz="0" w:space="0" w:color="auto"/>
                    <w:left w:val="none" w:sz="0" w:space="0" w:color="auto"/>
                    <w:bottom w:val="none" w:sz="0" w:space="0" w:color="auto"/>
                    <w:right w:val="none" w:sz="0" w:space="0" w:color="auto"/>
                  </w:divBdr>
                  <w:divsChild>
                    <w:div w:id="274292227">
                      <w:marLeft w:val="0"/>
                      <w:marRight w:val="0"/>
                      <w:marTop w:val="0"/>
                      <w:marBottom w:val="0"/>
                      <w:divBdr>
                        <w:top w:val="none" w:sz="0" w:space="0" w:color="auto"/>
                        <w:left w:val="none" w:sz="0" w:space="0" w:color="auto"/>
                        <w:bottom w:val="none" w:sz="0" w:space="0" w:color="auto"/>
                        <w:right w:val="none" w:sz="0" w:space="0" w:color="auto"/>
                      </w:divBdr>
                      <w:divsChild>
                        <w:div w:id="8367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28889">
      <w:bodyDiv w:val="1"/>
      <w:marLeft w:val="0"/>
      <w:marRight w:val="0"/>
      <w:marTop w:val="0"/>
      <w:marBottom w:val="0"/>
      <w:divBdr>
        <w:top w:val="none" w:sz="0" w:space="0" w:color="auto"/>
        <w:left w:val="none" w:sz="0" w:space="0" w:color="auto"/>
        <w:bottom w:val="none" w:sz="0" w:space="0" w:color="auto"/>
        <w:right w:val="none" w:sz="0" w:space="0" w:color="auto"/>
      </w:divBdr>
      <w:divsChild>
        <w:div w:id="1679892163">
          <w:marLeft w:val="0"/>
          <w:marRight w:val="0"/>
          <w:marTop w:val="0"/>
          <w:marBottom w:val="0"/>
          <w:divBdr>
            <w:top w:val="none" w:sz="0" w:space="0" w:color="auto"/>
            <w:left w:val="none" w:sz="0" w:space="0" w:color="auto"/>
            <w:bottom w:val="none" w:sz="0" w:space="0" w:color="auto"/>
            <w:right w:val="none" w:sz="0" w:space="0" w:color="auto"/>
          </w:divBdr>
          <w:divsChild>
            <w:div w:id="749624783">
              <w:marLeft w:val="0"/>
              <w:marRight w:val="0"/>
              <w:marTop w:val="0"/>
              <w:marBottom w:val="0"/>
              <w:divBdr>
                <w:top w:val="none" w:sz="0" w:space="0" w:color="auto"/>
                <w:left w:val="none" w:sz="0" w:space="0" w:color="auto"/>
                <w:bottom w:val="none" w:sz="0" w:space="0" w:color="auto"/>
                <w:right w:val="none" w:sz="0" w:space="0" w:color="auto"/>
              </w:divBdr>
              <w:divsChild>
                <w:div w:id="1409421281">
                  <w:marLeft w:val="0"/>
                  <w:marRight w:val="0"/>
                  <w:marTop w:val="0"/>
                  <w:marBottom w:val="0"/>
                  <w:divBdr>
                    <w:top w:val="none" w:sz="0" w:space="0" w:color="auto"/>
                    <w:left w:val="none" w:sz="0" w:space="0" w:color="auto"/>
                    <w:bottom w:val="none" w:sz="0" w:space="0" w:color="auto"/>
                    <w:right w:val="none" w:sz="0" w:space="0" w:color="auto"/>
                  </w:divBdr>
                  <w:divsChild>
                    <w:div w:id="1649241304">
                      <w:marLeft w:val="0"/>
                      <w:marRight w:val="0"/>
                      <w:marTop w:val="0"/>
                      <w:marBottom w:val="0"/>
                      <w:divBdr>
                        <w:top w:val="none" w:sz="0" w:space="0" w:color="auto"/>
                        <w:left w:val="none" w:sz="0" w:space="0" w:color="auto"/>
                        <w:bottom w:val="none" w:sz="0" w:space="0" w:color="auto"/>
                        <w:right w:val="none" w:sz="0" w:space="0" w:color="auto"/>
                      </w:divBdr>
                      <w:divsChild>
                        <w:div w:id="1369449036">
                          <w:marLeft w:val="0"/>
                          <w:marRight w:val="0"/>
                          <w:marTop w:val="0"/>
                          <w:marBottom w:val="0"/>
                          <w:divBdr>
                            <w:top w:val="none" w:sz="0" w:space="0" w:color="auto"/>
                            <w:left w:val="none" w:sz="0" w:space="0" w:color="auto"/>
                            <w:bottom w:val="none" w:sz="0" w:space="0" w:color="auto"/>
                            <w:right w:val="none" w:sz="0" w:space="0" w:color="auto"/>
                          </w:divBdr>
                          <w:divsChild>
                            <w:div w:id="594753652">
                              <w:marLeft w:val="0"/>
                              <w:marRight w:val="0"/>
                              <w:marTop w:val="0"/>
                              <w:marBottom w:val="0"/>
                              <w:divBdr>
                                <w:top w:val="none" w:sz="0" w:space="0" w:color="auto"/>
                                <w:left w:val="none" w:sz="0" w:space="0" w:color="auto"/>
                                <w:bottom w:val="none" w:sz="0" w:space="0" w:color="auto"/>
                                <w:right w:val="none" w:sz="0" w:space="0" w:color="auto"/>
                              </w:divBdr>
                              <w:divsChild>
                                <w:div w:id="10577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246603">
      <w:bodyDiv w:val="1"/>
      <w:marLeft w:val="0"/>
      <w:marRight w:val="0"/>
      <w:marTop w:val="0"/>
      <w:marBottom w:val="0"/>
      <w:divBdr>
        <w:top w:val="none" w:sz="0" w:space="0" w:color="auto"/>
        <w:left w:val="none" w:sz="0" w:space="0" w:color="auto"/>
        <w:bottom w:val="none" w:sz="0" w:space="0" w:color="auto"/>
        <w:right w:val="none" w:sz="0" w:space="0" w:color="auto"/>
      </w:divBdr>
      <w:divsChild>
        <w:div w:id="955408912">
          <w:marLeft w:val="0"/>
          <w:marRight w:val="0"/>
          <w:marTop w:val="0"/>
          <w:marBottom w:val="0"/>
          <w:divBdr>
            <w:top w:val="none" w:sz="0" w:space="0" w:color="auto"/>
            <w:left w:val="none" w:sz="0" w:space="0" w:color="auto"/>
            <w:bottom w:val="none" w:sz="0" w:space="0" w:color="auto"/>
            <w:right w:val="none" w:sz="0" w:space="0" w:color="auto"/>
          </w:divBdr>
          <w:divsChild>
            <w:div w:id="1977559858">
              <w:marLeft w:val="0"/>
              <w:marRight w:val="0"/>
              <w:marTop w:val="0"/>
              <w:marBottom w:val="0"/>
              <w:divBdr>
                <w:top w:val="none" w:sz="0" w:space="0" w:color="auto"/>
                <w:left w:val="none" w:sz="0" w:space="0" w:color="auto"/>
                <w:bottom w:val="none" w:sz="0" w:space="0" w:color="auto"/>
                <w:right w:val="none" w:sz="0" w:space="0" w:color="auto"/>
              </w:divBdr>
              <w:divsChild>
                <w:div w:id="995915827">
                  <w:marLeft w:val="0"/>
                  <w:marRight w:val="0"/>
                  <w:marTop w:val="0"/>
                  <w:marBottom w:val="0"/>
                  <w:divBdr>
                    <w:top w:val="none" w:sz="0" w:space="0" w:color="auto"/>
                    <w:left w:val="none" w:sz="0" w:space="0" w:color="auto"/>
                    <w:bottom w:val="none" w:sz="0" w:space="0" w:color="auto"/>
                    <w:right w:val="none" w:sz="0" w:space="0" w:color="auto"/>
                  </w:divBdr>
                  <w:divsChild>
                    <w:div w:id="1023171986">
                      <w:marLeft w:val="0"/>
                      <w:marRight w:val="0"/>
                      <w:marTop w:val="0"/>
                      <w:marBottom w:val="0"/>
                      <w:divBdr>
                        <w:top w:val="none" w:sz="0" w:space="0" w:color="auto"/>
                        <w:left w:val="none" w:sz="0" w:space="0" w:color="auto"/>
                        <w:bottom w:val="none" w:sz="0" w:space="0" w:color="auto"/>
                        <w:right w:val="none" w:sz="0" w:space="0" w:color="auto"/>
                      </w:divBdr>
                    </w:div>
                    <w:div w:id="1532035304">
                      <w:marLeft w:val="0"/>
                      <w:marRight w:val="0"/>
                      <w:marTop w:val="0"/>
                      <w:marBottom w:val="0"/>
                      <w:divBdr>
                        <w:top w:val="none" w:sz="0" w:space="0" w:color="auto"/>
                        <w:left w:val="none" w:sz="0" w:space="0" w:color="auto"/>
                        <w:bottom w:val="none" w:sz="0" w:space="0" w:color="auto"/>
                        <w:right w:val="none" w:sz="0" w:space="0" w:color="auto"/>
                      </w:divBdr>
                    </w:div>
                    <w:div w:id="1688023773">
                      <w:marLeft w:val="0"/>
                      <w:marRight w:val="0"/>
                      <w:marTop w:val="0"/>
                      <w:marBottom w:val="0"/>
                      <w:divBdr>
                        <w:top w:val="none" w:sz="0" w:space="0" w:color="auto"/>
                        <w:left w:val="none" w:sz="0" w:space="0" w:color="auto"/>
                        <w:bottom w:val="none" w:sz="0" w:space="0" w:color="auto"/>
                        <w:right w:val="none" w:sz="0" w:space="0" w:color="auto"/>
                      </w:divBdr>
                    </w:div>
                    <w:div w:id="1821918960">
                      <w:marLeft w:val="0"/>
                      <w:marRight w:val="0"/>
                      <w:marTop w:val="0"/>
                      <w:marBottom w:val="0"/>
                      <w:divBdr>
                        <w:top w:val="none" w:sz="0" w:space="0" w:color="auto"/>
                        <w:left w:val="none" w:sz="0" w:space="0" w:color="auto"/>
                        <w:bottom w:val="none" w:sz="0" w:space="0" w:color="auto"/>
                        <w:right w:val="none" w:sz="0" w:space="0" w:color="auto"/>
                      </w:divBdr>
                    </w:div>
                    <w:div w:id="2102681319">
                      <w:marLeft w:val="0"/>
                      <w:marRight w:val="0"/>
                      <w:marTop w:val="0"/>
                      <w:marBottom w:val="0"/>
                      <w:divBdr>
                        <w:top w:val="none" w:sz="0" w:space="0" w:color="auto"/>
                        <w:left w:val="none" w:sz="0" w:space="0" w:color="auto"/>
                        <w:bottom w:val="none" w:sz="0" w:space="0" w:color="auto"/>
                        <w:right w:val="none" w:sz="0" w:space="0" w:color="auto"/>
                      </w:divBdr>
                    </w:div>
                    <w:div w:id="21440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5306">
      <w:bodyDiv w:val="1"/>
      <w:marLeft w:val="0"/>
      <w:marRight w:val="0"/>
      <w:marTop w:val="0"/>
      <w:marBottom w:val="0"/>
      <w:divBdr>
        <w:top w:val="none" w:sz="0" w:space="0" w:color="auto"/>
        <w:left w:val="none" w:sz="0" w:space="0" w:color="auto"/>
        <w:bottom w:val="none" w:sz="0" w:space="0" w:color="auto"/>
        <w:right w:val="none" w:sz="0" w:space="0" w:color="auto"/>
      </w:divBdr>
      <w:divsChild>
        <w:div w:id="1518421839">
          <w:marLeft w:val="0"/>
          <w:marRight w:val="0"/>
          <w:marTop w:val="0"/>
          <w:marBottom w:val="0"/>
          <w:divBdr>
            <w:top w:val="none" w:sz="0" w:space="0" w:color="auto"/>
            <w:left w:val="none" w:sz="0" w:space="0" w:color="auto"/>
            <w:bottom w:val="none" w:sz="0" w:space="0" w:color="auto"/>
            <w:right w:val="none" w:sz="0" w:space="0" w:color="auto"/>
          </w:divBdr>
          <w:divsChild>
            <w:div w:id="403066381">
              <w:marLeft w:val="0"/>
              <w:marRight w:val="0"/>
              <w:marTop w:val="0"/>
              <w:marBottom w:val="0"/>
              <w:divBdr>
                <w:top w:val="none" w:sz="0" w:space="0" w:color="auto"/>
                <w:left w:val="none" w:sz="0" w:space="0" w:color="auto"/>
                <w:bottom w:val="none" w:sz="0" w:space="0" w:color="auto"/>
                <w:right w:val="none" w:sz="0" w:space="0" w:color="auto"/>
              </w:divBdr>
              <w:divsChild>
                <w:div w:id="1144083676">
                  <w:marLeft w:val="0"/>
                  <w:marRight w:val="0"/>
                  <w:marTop w:val="0"/>
                  <w:marBottom w:val="0"/>
                  <w:divBdr>
                    <w:top w:val="none" w:sz="0" w:space="0" w:color="auto"/>
                    <w:left w:val="none" w:sz="0" w:space="0" w:color="auto"/>
                    <w:bottom w:val="none" w:sz="0" w:space="0" w:color="auto"/>
                    <w:right w:val="none" w:sz="0" w:space="0" w:color="auto"/>
                  </w:divBdr>
                  <w:divsChild>
                    <w:div w:id="1366714620">
                      <w:marLeft w:val="0"/>
                      <w:marRight w:val="0"/>
                      <w:marTop w:val="0"/>
                      <w:marBottom w:val="0"/>
                      <w:divBdr>
                        <w:top w:val="none" w:sz="0" w:space="0" w:color="auto"/>
                        <w:left w:val="none" w:sz="0" w:space="0" w:color="auto"/>
                        <w:bottom w:val="none" w:sz="0" w:space="0" w:color="auto"/>
                        <w:right w:val="none" w:sz="0" w:space="0" w:color="auto"/>
                      </w:divBdr>
                      <w:divsChild>
                        <w:div w:id="115174483">
                          <w:marLeft w:val="0"/>
                          <w:marRight w:val="0"/>
                          <w:marTop w:val="0"/>
                          <w:marBottom w:val="0"/>
                          <w:divBdr>
                            <w:top w:val="none" w:sz="0" w:space="0" w:color="auto"/>
                            <w:left w:val="none" w:sz="0" w:space="0" w:color="auto"/>
                            <w:bottom w:val="none" w:sz="0" w:space="0" w:color="auto"/>
                            <w:right w:val="none" w:sz="0" w:space="0" w:color="auto"/>
                          </w:divBdr>
                          <w:divsChild>
                            <w:div w:id="624695721">
                              <w:marLeft w:val="0"/>
                              <w:marRight w:val="0"/>
                              <w:marTop w:val="0"/>
                              <w:marBottom w:val="0"/>
                              <w:divBdr>
                                <w:top w:val="none" w:sz="0" w:space="0" w:color="auto"/>
                                <w:left w:val="none" w:sz="0" w:space="0" w:color="auto"/>
                                <w:bottom w:val="none" w:sz="0" w:space="0" w:color="auto"/>
                                <w:right w:val="none" w:sz="0" w:space="0" w:color="auto"/>
                              </w:divBdr>
                              <w:divsChild>
                                <w:div w:id="801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269142">
      <w:bodyDiv w:val="1"/>
      <w:marLeft w:val="0"/>
      <w:marRight w:val="0"/>
      <w:marTop w:val="0"/>
      <w:marBottom w:val="0"/>
      <w:divBdr>
        <w:top w:val="none" w:sz="0" w:space="0" w:color="auto"/>
        <w:left w:val="none" w:sz="0" w:space="0" w:color="auto"/>
        <w:bottom w:val="none" w:sz="0" w:space="0" w:color="auto"/>
        <w:right w:val="none" w:sz="0" w:space="0" w:color="auto"/>
      </w:divBdr>
      <w:divsChild>
        <w:div w:id="1501189221">
          <w:marLeft w:val="2880"/>
          <w:marRight w:val="2880"/>
          <w:marTop w:val="0"/>
          <w:marBottom w:val="0"/>
          <w:divBdr>
            <w:top w:val="none" w:sz="0" w:space="0" w:color="auto"/>
            <w:left w:val="none" w:sz="0" w:space="0" w:color="auto"/>
            <w:bottom w:val="none" w:sz="0" w:space="0" w:color="auto"/>
            <w:right w:val="none" w:sz="0" w:space="0" w:color="auto"/>
          </w:divBdr>
        </w:div>
      </w:divsChild>
    </w:div>
    <w:div w:id="950626026">
      <w:bodyDiv w:val="1"/>
      <w:marLeft w:val="0"/>
      <w:marRight w:val="0"/>
      <w:marTop w:val="0"/>
      <w:marBottom w:val="0"/>
      <w:divBdr>
        <w:top w:val="none" w:sz="0" w:space="0" w:color="auto"/>
        <w:left w:val="none" w:sz="0" w:space="0" w:color="auto"/>
        <w:bottom w:val="none" w:sz="0" w:space="0" w:color="auto"/>
        <w:right w:val="none" w:sz="0" w:space="0" w:color="auto"/>
      </w:divBdr>
      <w:divsChild>
        <w:div w:id="222176607">
          <w:marLeft w:val="0"/>
          <w:marRight w:val="0"/>
          <w:marTop w:val="0"/>
          <w:marBottom w:val="0"/>
          <w:divBdr>
            <w:top w:val="none" w:sz="0" w:space="0" w:color="auto"/>
            <w:left w:val="none" w:sz="0" w:space="0" w:color="auto"/>
            <w:bottom w:val="none" w:sz="0" w:space="0" w:color="auto"/>
            <w:right w:val="none" w:sz="0" w:space="0" w:color="auto"/>
          </w:divBdr>
          <w:divsChild>
            <w:div w:id="1653095492">
              <w:marLeft w:val="0"/>
              <w:marRight w:val="0"/>
              <w:marTop w:val="0"/>
              <w:marBottom w:val="0"/>
              <w:divBdr>
                <w:top w:val="none" w:sz="0" w:space="0" w:color="auto"/>
                <w:left w:val="none" w:sz="0" w:space="0" w:color="auto"/>
                <w:bottom w:val="none" w:sz="0" w:space="0" w:color="auto"/>
                <w:right w:val="none" w:sz="0" w:space="0" w:color="auto"/>
              </w:divBdr>
              <w:divsChild>
                <w:div w:id="1603562453">
                  <w:marLeft w:val="0"/>
                  <w:marRight w:val="0"/>
                  <w:marTop w:val="0"/>
                  <w:marBottom w:val="0"/>
                  <w:divBdr>
                    <w:top w:val="none" w:sz="0" w:space="0" w:color="auto"/>
                    <w:left w:val="none" w:sz="0" w:space="0" w:color="auto"/>
                    <w:bottom w:val="none" w:sz="0" w:space="0" w:color="auto"/>
                    <w:right w:val="none" w:sz="0" w:space="0" w:color="auto"/>
                  </w:divBdr>
                  <w:divsChild>
                    <w:div w:id="1614821309">
                      <w:marLeft w:val="0"/>
                      <w:marRight w:val="0"/>
                      <w:marTop w:val="0"/>
                      <w:marBottom w:val="0"/>
                      <w:divBdr>
                        <w:top w:val="none" w:sz="0" w:space="0" w:color="auto"/>
                        <w:left w:val="none" w:sz="0" w:space="0" w:color="auto"/>
                        <w:bottom w:val="none" w:sz="0" w:space="0" w:color="auto"/>
                        <w:right w:val="none" w:sz="0" w:space="0" w:color="auto"/>
                      </w:divBdr>
                      <w:divsChild>
                        <w:div w:id="797525276">
                          <w:marLeft w:val="0"/>
                          <w:marRight w:val="0"/>
                          <w:marTop w:val="0"/>
                          <w:marBottom w:val="0"/>
                          <w:divBdr>
                            <w:top w:val="none" w:sz="0" w:space="0" w:color="auto"/>
                            <w:left w:val="none" w:sz="0" w:space="0" w:color="auto"/>
                            <w:bottom w:val="none" w:sz="0" w:space="0" w:color="auto"/>
                            <w:right w:val="none" w:sz="0" w:space="0" w:color="auto"/>
                          </w:divBdr>
                          <w:divsChild>
                            <w:div w:id="1150289488">
                              <w:marLeft w:val="0"/>
                              <w:marRight w:val="0"/>
                              <w:marTop w:val="0"/>
                              <w:marBottom w:val="0"/>
                              <w:divBdr>
                                <w:top w:val="none" w:sz="0" w:space="0" w:color="auto"/>
                                <w:left w:val="none" w:sz="0" w:space="0" w:color="auto"/>
                                <w:bottom w:val="none" w:sz="0" w:space="0" w:color="auto"/>
                                <w:right w:val="none" w:sz="0" w:space="0" w:color="auto"/>
                              </w:divBdr>
                              <w:divsChild>
                                <w:div w:id="5545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30988">
      <w:bodyDiv w:val="1"/>
      <w:marLeft w:val="0"/>
      <w:marRight w:val="0"/>
      <w:marTop w:val="0"/>
      <w:marBottom w:val="0"/>
      <w:divBdr>
        <w:top w:val="none" w:sz="0" w:space="0" w:color="auto"/>
        <w:left w:val="none" w:sz="0" w:space="0" w:color="auto"/>
        <w:bottom w:val="none" w:sz="0" w:space="0" w:color="auto"/>
        <w:right w:val="none" w:sz="0" w:space="0" w:color="auto"/>
      </w:divBdr>
      <w:divsChild>
        <w:div w:id="19816780">
          <w:marLeft w:val="0"/>
          <w:marRight w:val="0"/>
          <w:marTop w:val="0"/>
          <w:marBottom w:val="0"/>
          <w:divBdr>
            <w:top w:val="none" w:sz="0" w:space="0" w:color="auto"/>
            <w:left w:val="none" w:sz="0" w:space="0" w:color="auto"/>
            <w:bottom w:val="none" w:sz="0" w:space="0" w:color="auto"/>
            <w:right w:val="none" w:sz="0" w:space="0" w:color="auto"/>
          </w:divBdr>
          <w:divsChild>
            <w:div w:id="10095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8413">
      <w:bodyDiv w:val="1"/>
      <w:marLeft w:val="0"/>
      <w:marRight w:val="0"/>
      <w:marTop w:val="0"/>
      <w:marBottom w:val="0"/>
      <w:divBdr>
        <w:top w:val="none" w:sz="0" w:space="0" w:color="auto"/>
        <w:left w:val="none" w:sz="0" w:space="0" w:color="auto"/>
        <w:bottom w:val="none" w:sz="0" w:space="0" w:color="auto"/>
        <w:right w:val="none" w:sz="0" w:space="0" w:color="auto"/>
      </w:divBdr>
      <w:divsChild>
        <w:div w:id="1486434529">
          <w:marLeft w:val="0"/>
          <w:marRight w:val="0"/>
          <w:marTop w:val="0"/>
          <w:marBottom w:val="0"/>
          <w:divBdr>
            <w:top w:val="none" w:sz="0" w:space="0" w:color="auto"/>
            <w:left w:val="none" w:sz="0" w:space="0" w:color="auto"/>
            <w:bottom w:val="none" w:sz="0" w:space="0" w:color="auto"/>
            <w:right w:val="none" w:sz="0" w:space="0" w:color="auto"/>
          </w:divBdr>
          <w:divsChild>
            <w:div w:id="11093940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17887158">
      <w:bodyDiv w:val="1"/>
      <w:marLeft w:val="0"/>
      <w:marRight w:val="0"/>
      <w:marTop w:val="0"/>
      <w:marBottom w:val="360"/>
      <w:divBdr>
        <w:top w:val="none" w:sz="0" w:space="0" w:color="auto"/>
        <w:left w:val="none" w:sz="0" w:space="0" w:color="auto"/>
        <w:bottom w:val="none" w:sz="0" w:space="0" w:color="auto"/>
        <w:right w:val="none" w:sz="0" w:space="0" w:color="auto"/>
      </w:divBdr>
      <w:divsChild>
        <w:div w:id="1289164500">
          <w:marLeft w:val="3225"/>
          <w:marRight w:val="3000"/>
          <w:marTop w:val="0"/>
          <w:marBottom w:val="0"/>
          <w:divBdr>
            <w:top w:val="none" w:sz="0" w:space="0" w:color="auto"/>
            <w:left w:val="none" w:sz="0" w:space="0" w:color="auto"/>
            <w:bottom w:val="none" w:sz="0" w:space="0" w:color="auto"/>
            <w:right w:val="none" w:sz="0" w:space="0" w:color="auto"/>
          </w:divBdr>
          <w:divsChild>
            <w:div w:id="1484197327">
              <w:marLeft w:val="0"/>
              <w:marRight w:val="0"/>
              <w:marTop w:val="0"/>
              <w:marBottom w:val="0"/>
              <w:divBdr>
                <w:top w:val="none" w:sz="0" w:space="0" w:color="auto"/>
                <w:left w:val="none" w:sz="0" w:space="0" w:color="auto"/>
                <w:bottom w:val="none" w:sz="0" w:space="0" w:color="auto"/>
                <w:right w:val="none" w:sz="0" w:space="0" w:color="auto"/>
              </w:divBdr>
              <w:divsChild>
                <w:div w:id="1387994420">
                  <w:marLeft w:val="0"/>
                  <w:marRight w:val="0"/>
                  <w:marTop w:val="0"/>
                  <w:marBottom w:val="0"/>
                  <w:divBdr>
                    <w:top w:val="none" w:sz="0" w:space="0" w:color="auto"/>
                    <w:left w:val="none" w:sz="0" w:space="0" w:color="auto"/>
                    <w:bottom w:val="none" w:sz="0" w:space="0" w:color="auto"/>
                    <w:right w:val="none" w:sz="0" w:space="0" w:color="auto"/>
                  </w:divBdr>
                  <w:divsChild>
                    <w:div w:id="1241213151">
                      <w:marLeft w:val="0"/>
                      <w:marRight w:val="0"/>
                      <w:marTop w:val="0"/>
                      <w:marBottom w:val="0"/>
                      <w:divBdr>
                        <w:top w:val="none" w:sz="0" w:space="0" w:color="auto"/>
                        <w:left w:val="none" w:sz="0" w:space="0" w:color="auto"/>
                        <w:bottom w:val="none" w:sz="0" w:space="0" w:color="auto"/>
                        <w:right w:val="none" w:sz="0" w:space="0" w:color="auto"/>
                      </w:divBdr>
                      <w:divsChild>
                        <w:div w:id="662665316">
                          <w:marLeft w:val="0"/>
                          <w:marRight w:val="0"/>
                          <w:marTop w:val="0"/>
                          <w:marBottom w:val="0"/>
                          <w:divBdr>
                            <w:top w:val="none" w:sz="0" w:space="0" w:color="auto"/>
                            <w:left w:val="none" w:sz="0" w:space="0" w:color="auto"/>
                            <w:bottom w:val="none" w:sz="0" w:space="0" w:color="auto"/>
                            <w:right w:val="none" w:sz="0" w:space="0" w:color="auto"/>
                          </w:divBdr>
                          <w:divsChild>
                            <w:div w:id="1970819445">
                              <w:marLeft w:val="0"/>
                              <w:marRight w:val="0"/>
                              <w:marTop w:val="0"/>
                              <w:marBottom w:val="0"/>
                              <w:divBdr>
                                <w:top w:val="none" w:sz="0" w:space="0" w:color="auto"/>
                                <w:left w:val="none" w:sz="0" w:space="0" w:color="auto"/>
                                <w:bottom w:val="none" w:sz="0" w:space="0" w:color="auto"/>
                                <w:right w:val="none" w:sz="0" w:space="0" w:color="auto"/>
                              </w:divBdr>
                              <w:divsChild>
                                <w:div w:id="2533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40379">
      <w:bodyDiv w:val="1"/>
      <w:marLeft w:val="0"/>
      <w:marRight w:val="0"/>
      <w:marTop w:val="0"/>
      <w:marBottom w:val="0"/>
      <w:divBdr>
        <w:top w:val="none" w:sz="0" w:space="0" w:color="auto"/>
        <w:left w:val="none" w:sz="0" w:space="0" w:color="auto"/>
        <w:bottom w:val="none" w:sz="0" w:space="0" w:color="auto"/>
        <w:right w:val="none" w:sz="0" w:space="0" w:color="auto"/>
      </w:divBdr>
      <w:divsChild>
        <w:div w:id="998922135">
          <w:marLeft w:val="0"/>
          <w:marRight w:val="0"/>
          <w:marTop w:val="0"/>
          <w:marBottom w:val="0"/>
          <w:divBdr>
            <w:top w:val="none" w:sz="0" w:space="0" w:color="auto"/>
            <w:left w:val="none" w:sz="0" w:space="0" w:color="auto"/>
            <w:bottom w:val="none" w:sz="0" w:space="0" w:color="auto"/>
            <w:right w:val="none" w:sz="0" w:space="0" w:color="auto"/>
          </w:divBdr>
          <w:divsChild>
            <w:div w:id="1301768494">
              <w:marLeft w:val="0"/>
              <w:marRight w:val="0"/>
              <w:marTop w:val="0"/>
              <w:marBottom w:val="0"/>
              <w:divBdr>
                <w:top w:val="none" w:sz="0" w:space="0" w:color="auto"/>
                <w:left w:val="none" w:sz="0" w:space="0" w:color="auto"/>
                <w:bottom w:val="none" w:sz="0" w:space="0" w:color="auto"/>
                <w:right w:val="none" w:sz="0" w:space="0" w:color="auto"/>
              </w:divBdr>
              <w:divsChild>
                <w:div w:id="720713851">
                  <w:marLeft w:val="0"/>
                  <w:marRight w:val="0"/>
                  <w:marTop w:val="0"/>
                  <w:marBottom w:val="0"/>
                  <w:divBdr>
                    <w:top w:val="none" w:sz="0" w:space="0" w:color="auto"/>
                    <w:left w:val="none" w:sz="0" w:space="0" w:color="auto"/>
                    <w:bottom w:val="none" w:sz="0" w:space="0" w:color="auto"/>
                    <w:right w:val="none" w:sz="0" w:space="0" w:color="auto"/>
                  </w:divBdr>
                  <w:divsChild>
                    <w:div w:id="1752771918">
                      <w:marLeft w:val="0"/>
                      <w:marRight w:val="0"/>
                      <w:marTop w:val="0"/>
                      <w:marBottom w:val="0"/>
                      <w:divBdr>
                        <w:top w:val="none" w:sz="0" w:space="0" w:color="auto"/>
                        <w:left w:val="none" w:sz="0" w:space="0" w:color="auto"/>
                        <w:bottom w:val="none" w:sz="0" w:space="0" w:color="auto"/>
                        <w:right w:val="none" w:sz="0" w:space="0" w:color="auto"/>
                      </w:divBdr>
                      <w:divsChild>
                        <w:div w:id="562983213">
                          <w:marLeft w:val="0"/>
                          <w:marRight w:val="0"/>
                          <w:marTop w:val="0"/>
                          <w:marBottom w:val="0"/>
                          <w:divBdr>
                            <w:top w:val="none" w:sz="0" w:space="0" w:color="auto"/>
                            <w:left w:val="none" w:sz="0" w:space="0" w:color="auto"/>
                            <w:bottom w:val="none" w:sz="0" w:space="0" w:color="auto"/>
                            <w:right w:val="none" w:sz="0" w:space="0" w:color="auto"/>
                          </w:divBdr>
                          <w:divsChild>
                            <w:div w:id="104153367">
                              <w:marLeft w:val="0"/>
                              <w:marRight w:val="0"/>
                              <w:marTop w:val="0"/>
                              <w:marBottom w:val="150"/>
                              <w:divBdr>
                                <w:top w:val="none" w:sz="0" w:space="0" w:color="auto"/>
                                <w:left w:val="none" w:sz="0" w:space="0" w:color="auto"/>
                                <w:bottom w:val="none" w:sz="0" w:space="0" w:color="auto"/>
                                <w:right w:val="none" w:sz="0" w:space="0" w:color="auto"/>
                              </w:divBdr>
                              <w:divsChild>
                                <w:div w:id="360714561">
                                  <w:marLeft w:val="0"/>
                                  <w:marRight w:val="0"/>
                                  <w:marTop w:val="0"/>
                                  <w:marBottom w:val="0"/>
                                  <w:divBdr>
                                    <w:top w:val="single" w:sz="6" w:space="11" w:color="A3A0A0"/>
                                    <w:left w:val="single" w:sz="6" w:space="11" w:color="A3A0A0"/>
                                    <w:bottom w:val="single" w:sz="6" w:space="11" w:color="A3A0A0"/>
                                    <w:right w:val="single" w:sz="6" w:space="11" w:color="A3A0A0"/>
                                  </w:divBdr>
                                  <w:divsChild>
                                    <w:div w:id="949581739">
                                      <w:marLeft w:val="0"/>
                                      <w:marRight w:val="0"/>
                                      <w:marTop w:val="300"/>
                                      <w:marBottom w:val="0"/>
                                      <w:divBdr>
                                        <w:top w:val="single" w:sz="6" w:space="0" w:color="046F96"/>
                                        <w:left w:val="single" w:sz="6" w:space="0" w:color="046F96"/>
                                        <w:bottom w:val="single" w:sz="6" w:space="0" w:color="046F96"/>
                                        <w:right w:val="single" w:sz="6" w:space="0" w:color="046F96"/>
                                      </w:divBdr>
                                      <w:divsChild>
                                        <w:div w:id="18322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58739640">
      <w:bodyDiv w:val="1"/>
      <w:marLeft w:val="0"/>
      <w:marRight w:val="0"/>
      <w:marTop w:val="0"/>
      <w:marBottom w:val="0"/>
      <w:divBdr>
        <w:top w:val="none" w:sz="0" w:space="0" w:color="auto"/>
        <w:left w:val="none" w:sz="0" w:space="0" w:color="auto"/>
        <w:bottom w:val="none" w:sz="0" w:space="0" w:color="auto"/>
        <w:right w:val="none" w:sz="0" w:space="0" w:color="auto"/>
      </w:divBdr>
      <w:divsChild>
        <w:div w:id="1663923441">
          <w:marLeft w:val="0"/>
          <w:marRight w:val="0"/>
          <w:marTop w:val="0"/>
          <w:marBottom w:val="0"/>
          <w:divBdr>
            <w:top w:val="none" w:sz="0" w:space="0" w:color="auto"/>
            <w:left w:val="none" w:sz="0" w:space="0" w:color="auto"/>
            <w:bottom w:val="none" w:sz="0" w:space="0" w:color="auto"/>
            <w:right w:val="none" w:sz="0" w:space="0" w:color="auto"/>
          </w:divBdr>
          <w:divsChild>
            <w:div w:id="1035354813">
              <w:marLeft w:val="0"/>
              <w:marRight w:val="0"/>
              <w:marTop w:val="0"/>
              <w:marBottom w:val="0"/>
              <w:divBdr>
                <w:top w:val="none" w:sz="0" w:space="0" w:color="auto"/>
                <w:left w:val="none" w:sz="0" w:space="0" w:color="auto"/>
                <w:bottom w:val="none" w:sz="0" w:space="0" w:color="auto"/>
                <w:right w:val="none" w:sz="0" w:space="0" w:color="auto"/>
              </w:divBdr>
              <w:divsChild>
                <w:div w:id="1775174714">
                  <w:marLeft w:val="0"/>
                  <w:marRight w:val="0"/>
                  <w:marTop w:val="0"/>
                  <w:marBottom w:val="0"/>
                  <w:divBdr>
                    <w:top w:val="none" w:sz="0" w:space="0" w:color="auto"/>
                    <w:left w:val="none" w:sz="0" w:space="0" w:color="auto"/>
                    <w:bottom w:val="none" w:sz="0" w:space="0" w:color="auto"/>
                    <w:right w:val="none" w:sz="0" w:space="0" w:color="auto"/>
                  </w:divBdr>
                  <w:divsChild>
                    <w:div w:id="632058340">
                      <w:marLeft w:val="0"/>
                      <w:marRight w:val="0"/>
                      <w:marTop w:val="0"/>
                      <w:marBottom w:val="0"/>
                      <w:divBdr>
                        <w:top w:val="none" w:sz="0" w:space="0" w:color="auto"/>
                        <w:left w:val="none" w:sz="0" w:space="0" w:color="auto"/>
                        <w:bottom w:val="none" w:sz="0" w:space="0" w:color="auto"/>
                        <w:right w:val="none" w:sz="0" w:space="0" w:color="auto"/>
                      </w:divBdr>
                      <w:divsChild>
                        <w:div w:id="18173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6.jpeg"/><Relationship Id="rId26" Type="http://schemas.openxmlformats.org/officeDocument/2006/relationships/hyperlink" Target="http://www.carrieretijger.nl/carriere/zelfonderzoek/" TargetMode="External"/><Relationship Id="rId39" Type="http://schemas.openxmlformats.org/officeDocument/2006/relationships/hyperlink" Target="http://www.leren.nl/cursus/solliciteren/sollicitatiegesprek/" TargetMode="External"/><Relationship Id="rId3" Type="http://schemas.openxmlformats.org/officeDocument/2006/relationships/customXml" Target="../customXml/item3.xml"/><Relationship Id="rId21" Type="http://schemas.openxmlformats.org/officeDocument/2006/relationships/hyperlink" Target="file:///D:\TEMP\XPgrpwise\www1.han.nl\..\hanovatie\displ-attachment.html%3f..\Competentieprofiel" TargetMode="External"/><Relationship Id="rId34" Type="http://schemas.openxmlformats.org/officeDocument/2006/relationships/hyperlink" Target="http://www.carrieretijger.nl/functioneren/professionele-vaardigheden" TargetMode="External"/><Relationship Id="rId42" Type="http://schemas.openxmlformats.org/officeDocument/2006/relationships/image" Target="media/image9.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jesrijnland.nl/partner/key-to-success-partner.html" TargetMode="External"/><Relationship Id="rId25" Type="http://schemas.openxmlformats.org/officeDocument/2006/relationships/hyperlink" Target="http://www.carrieretijger.nl/carriere/solliciteren/arbeidsmarkt/inzicht-in" TargetMode="External"/><Relationship Id="rId33" Type="http://schemas.openxmlformats.org/officeDocument/2006/relationships/hyperlink" Target="http://www.carrieretijger.nl/functioneren/professionele-eigenschappen" TargetMode="External"/><Relationship Id="rId38" Type="http://schemas.openxmlformats.org/officeDocument/2006/relationships/hyperlink" Target="http://www.carrieretijger.nl/functioneren/communiceren/mondeling/vaardigheden/luistere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ieuws.leidenuniv.nl/nieuws-2011/vmboers-motiveren-is-niet-gemakkelijk.html" TargetMode="External"/><Relationship Id="rId20" Type="http://schemas.openxmlformats.org/officeDocument/2006/relationships/image" Target="media/image8.jpeg"/><Relationship Id="rId29" Type="http://schemas.openxmlformats.org/officeDocument/2006/relationships/hyperlink" Target="http://www.carrieretijger.nl/functioneren/samenwerken/sociale-vaardigheden" TargetMode="External"/><Relationship Id="rId41" Type="http://schemas.openxmlformats.org/officeDocument/2006/relationships/hyperlink" Target="http://www.carrieretijger.nl/carriere/zelfonderzoek/carriereplan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yperlink" Target="http://www.carrieretijger.nl/functioneren/professionele-vaardigheden/rationeel-denken/analyseren" TargetMode="External"/><Relationship Id="rId32" Type="http://schemas.openxmlformats.org/officeDocument/2006/relationships/hyperlink" Target="http://www.carrieretijger.nl/functioneren/ontwikkelen/persoonlijkheidsmodellen" TargetMode="External"/><Relationship Id="rId37" Type="http://schemas.openxmlformats.org/officeDocument/2006/relationships/hyperlink" Target="http://www.carrieretijger.nl/functioneren/samenwerken/sociale-vaardigheden/netwerken" TargetMode="External"/><Relationship Id="rId40" Type="http://schemas.openxmlformats.org/officeDocument/2006/relationships/hyperlink" Target="http://www.carrieretijger.nl/carriere/zelfonderzoek/persoonlijk-ontwikkelingsplan" TargetMode="External"/><Relationship Id="rId45"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hyperlink" Target="http://www.mboraad.nl/?dossier/150112/Loopbaanori%C3%ABntatie+en+-begeleiding+(LOB).aspx" TargetMode="External"/><Relationship Id="rId23" Type="http://schemas.openxmlformats.org/officeDocument/2006/relationships/hyperlink" Target="http://www.carrieretijger.nl/functioneren/commerciele-vaardigheden/swot-analyse" TargetMode="External"/><Relationship Id="rId28" Type="http://schemas.openxmlformats.org/officeDocument/2006/relationships/hyperlink" Target="http://www.carrieretijger.nl/functioneren/communiceren" TargetMode="External"/><Relationship Id="rId36" Type="http://schemas.openxmlformats.org/officeDocument/2006/relationships/hyperlink" Target="http://www.leren.nl/cursus/solliciteren/"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hyperlink" Target="http://www.carrieretijger.nl/functioneren/professionele-eigenschappen/besluitvaardig" TargetMode="External"/><Relationship Id="rId44" Type="http://schemas.openxmlformats.org/officeDocument/2006/relationships/image" Target="media/image11.pn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http://www.consortiumbo.nl/.../Competentieprofiel%20studieloopbaanbegeleider.pdf" TargetMode="External"/><Relationship Id="rId27" Type="http://schemas.openxmlformats.org/officeDocument/2006/relationships/hyperlink" Target="http://www.carrieretijger.nl/opleiding" TargetMode="External"/><Relationship Id="rId30" Type="http://schemas.openxmlformats.org/officeDocument/2006/relationships/hyperlink" Target="http://www.carrieretijger.nl/functioneren/management" TargetMode="External"/><Relationship Id="rId35" Type="http://schemas.openxmlformats.org/officeDocument/2006/relationships/hyperlink" Target="http://www.carrieretijger.nl/functioneren/commerciele-vaardigheden" TargetMode="External"/><Relationship Id="rId43" Type="http://schemas.openxmlformats.org/officeDocument/2006/relationships/image" Target="media/image10.jpeg"/><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anv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ltjes\AppData\Roaming\Microsoft\Sjablonen\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D06F6-BDB5-480C-8ED9-3E8DB96A5370}">
  <ds:schemaRefs>
    <ds:schemaRef ds:uri="http://schemas.microsoft.com/sharepoint/v3/contenttype/forms"/>
  </ds:schemaRefs>
</ds:datastoreItem>
</file>

<file path=customXml/itemProps3.xml><?xml version="1.0" encoding="utf-8"?>
<ds:datastoreItem xmlns:ds="http://schemas.openxmlformats.org/officeDocument/2006/customXml" ds:itemID="{A14A970D-8BF8-45C3-90F0-E6AB0B6C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Template>
  <TotalTime>0</TotalTime>
  <Pages>43</Pages>
  <Words>11406</Words>
  <Characters>69907</Characters>
  <Application>Microsoft Office Word</Application>
  <DocSecurity>0</DocSecurity>
  <Lines>582</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mentor als loopbaancoach</vt:lpstr>
      <vt:lpstr/>
    </vt:vector>
  </TitlesOfParts>
  <LinksUpToDate>false</LinksUpToDate>
  <CharactersWithSpaces>81151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mentor als loopbaancoach</dc:title>
  <dc:subject>Loopbaancompetenties voor coachingsgesprekken</dc:subject>
  <dc:creator/>
  <cp:lastModifiedBy/>
  <cp:revision>1</cp:revision>
  <dcterms:created xsi:type="dcterms:W3CDTF">2013-08-18T20:37:00Z</dcterms:created>
  <dcterms:modified xsi:type="dcterms:W3CDTF">2013-08-18T20:37:00Z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