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554464006"/>
        <w:docPartObj>
          <w:docPartGallery w:val="Cover Pages"/>
          <w:docPartUnique/>
        </w:docPartObj>
      </w:sdtPr>
      <w:sdtEndPr>
        <w:rPr>
          <w:rFonts w:ascii="Calibri" w:eastAsia="Times New Roman" w:hAnsi="Calibri" w:cs="Times New Roman"/>
          <w:i/>
          <w:iCs/>
          <w:color w:val="4F81BD" w:themeColor="accent1"/>
          <w:sz w:val="36"/>
          <w:szCs w:val="36"/>
          <w:lang w:val="en-US" w:bidi="en-US"/>
        </w:rPr>
      </w:sdtEndPr>
      <w:sdtContent>
        <w:p w14:paraId="29864969" w14:textId="77777777" w:rsidR="00BF4BAA" w:rsidRDefault="00BF4BAA">
          <w:r>
            <w:rPr>
              <w:noProof/>
              <w:lang w:eastAsia="nl-NL"/>
            </w:rPr>
            <mc:AlternateContent>
              <mc:Choice Requires="wps">
                <w:drawing>
                  <wp:anchor distT="0" distB="0" distL="114300" distR="114300" simplePos="0" relativeHeight="251659264" behindDoc="0" locked="0" layoutInCell="1" allowOverlap="1" wp14:anchorId="0016DDF6" wp14:editId="084DC8B0">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80"/>
                                    <w:szCs w:val="80"/>
                                  </w:rPr>
                                  <w:alias w:val="Titel"/>
                                  <w:id w:val="-1275550102"/>
                                  <w:dataBinding w:prefixMappings="xmlns:ns0='http://schemas.openxmlformats.org/package/2006/metadata/core-properties' xmlns:ns1='http://purl.org/dc/elements/1.1/'" w:xpath="/ns0:coreProperties[1]/ns1:title[1]" w:storeItemID="{6C3C8BC8-F283-45AE-878A-BAB7291924A1}"/>
                                  <w:text/>
                                </w:sdtPr>
                                <w:sdtEndPr/>
                                <w:sdtContent>
                                  <w:p w14:paraId="1A5B7B2A" w14:textId="77777777" w:rsidR="00DF526E" w:rsidRDefault="00DF526E" w:rsidP="00666A5B">
                                    <w:pPr>
                                      <w:pStyle w:val="Titel"/>
                                      <w:jc w:val="center"/>
                                      <w:rPr>
                                        <w:caps/>
                                        <w:color w:val="FFFFFF" w:themeColor="background1"/>
                                        <w:sz w:val="80"/>
                                        <w:szCs w:val="80"/>
                                      </w:rPr>
                                    </w:pPr>
                                    <w:r>
                                      <w:rPr>
                                        <w:caps/>
                                        <w:color w:val="FFFFFF" w:themeColor="background1"/>
                                        <w:sz w:val="80"/>
                                        <w:szCs w:val="80"/>
                                      </w:rPr>
                                      <w:t>De sociaal emotionele ontwikkeling van leerlingen van 12 tot 16 jaar met een ontwikkelings-leeftijd van 2 tot 3 jaar</w:t>
                                    </w:r>
                                  </w:p>
                                </w:sdtContent>
                              </w:sdt>
                              <w:p w14:paraId="4290B3E1" w14:textId="77777777" w:rsidR="00DF526E" w:rsidRDefault="00DF526E">
                                <w:pPr>
                                  <w:spacing w:before="240"/>
                                  <w:ind w:left="720"/>
                                  <w:jc w:val="right"/>
                                  <w:rPr>
                                    <w:color w:val="FFFFFF" w:themeColor="background1"/>
                                  </w:rPr>
                                </w:pPr>
                              </w:p>
                              <w:sdt>
                                <w:sdtPr>
                                  <w:rPr>
                                    <w:color w:val="FFFFFF" w:themeColor="background1"/>
                                    <w:sz w:val="21"/>
                                    <w:szCs w:val="21"/>
                                  </w:rPr>
                                  <w:alias w:val="Samenvatting"/>
                                  <w:id w:val="-1812170092"/>
                                  <w:dataBinding w:prefixMappings="xmlns:ns0='http://schemas.microsoft.com/office/2006/coverPageProps'" w:xpath="/ns0:CoverPageProperties[1]/ns0:Abstract[1]" w:storeItemID="{55AF091B-3C7A-41E3-B477-F2FDAA23CFDA}"/>
                                  <w:text/>
                                </w:sdtPr>
                                <w:sdtEndPr/>
                                <w:sdtContent>
                                  <w:p w14:paraId="44518C5D" w14:textId="77777777" w:rsidR="00DF526E" w:rsidRDefault="00DF526E">
                                    <w:pPr>
                                      <w:spacing w:before="240"/>
                                      <w:ind w:left="1008"/>
                                      <w:jc w:val="right"/>
                                      <w:rPr>
                                        <w:color w:val="FFFFFF" w:themeColor="background1"/>
                                      </w:rPr>
                                    </w:pPr>
                                    <w:r>
                                      <w:rPr>
                                        <w:color w:val="FFFFFF" w:themeColor="background1"/>
                                        <w:sz w:val="21"/>
                                        <w:szCs w:val="21"/>
                                      </w:rPr>
                                      <w:t xml:space="preserve">9SO.PRAKT Else </w:t>
                                    </w:r>
                                    <w:proofErr w:type="spellStart"/>
                                    <w:r>
                                      <w:rPr>
                                        <w:color w:val="FFFFFF" w:themeColor="background1"/>
                                        <w:sz w:val="21"/>
                                        <w:szCs w:val="21"/>
                                      </w:rPr>
                                      <w:t>Scharff</w:t>
                                    </w:r>
                                    <w:proofErr w:type="spellEnd"/>
                                    <w:r>
                                      <w:rPr>
                                        <w:color w:val="FFFFFF" w:themeColor="background1"/>
                                        <w:sz w:val="21"/>
                                        <w:szCs w:val="21"/>
                                      </w:rPr>
                                      <w:t xml:space="preserve">, S1039916           s1039916@student,windesheim.nl                     05-05-2014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xmlns:w15="http://schemas.microsoft.com/office/word/2012/wordml">
                <w:pict>
                  <v:rect w14:anchorId="0016DDF6" id="Rechthoek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" fillcolor="#4f81bd [3204]" stroked="f">
                    <v:path arrowok="t"/>
                    <v:textbox inset="21.6pt,1in,21.6pt">
                      <w:txbxContent>
                        <w:sdt>
                          <w:sdtPr>
                            <w:rPr>
                              <w:caps/>
                              <w:color w:val="FFFFFF" w:themeColor="background1"/>
                              <w:sz w:val="80"/>
                              <w:szCs w:val="80"/>
                            </w:rPr>
                            <w:alias w:val="Titel"/>
                            <w:id w:val="-1275550102"/>
                            <w:dataBinding w:prefixMappings="xmlns:ns0='http://schemas.openxmlformats.org/package/2006/metadata/core-properties' xmlns:ns1='http://purl.org/dc/elements/1.1/'" w:xpath="/ns0:coreProperties[1]/ns1:title[1]" w:storeItemID="{6C3C8BC8-F283-45AE-878A-BAB7291924A1}"/>
                            <w:text/>
                          </w:sdtPr>
                          <w:sdtContent>
                            <w:p w14:paraId="1A5B7B2A" w14:textId="77777777" w:rsidR="00DF526E" w:rsidRDefault="00DF526E" w:rsidP="00666A5B">
                              <w:pPr>
                                <w:pStyle w:val="Titel"/>
                                <w:jc w:val="center"/>
                                <w:rPr>
                                  <w:caps/>
                                  <w:color w:val="FFFFFF" w:themeColor="background1"/>
                                  <w:sz w:val="80"/>
                                  <w:szCs w:val="80"/>
                                </w:rPr>
                              </w:pPr>
                              <w:r>
                                <w:rPr>
                                  <w:caps/>
                                  <w:color w:val="FFFFFF" w:themeColor="background1"/>
                                  <w:sz w:val="80"/>
                                  <w:szCs w:val="80"/>
                                </w:rPr>
                                <w:t>De sociaal emotionele ontwikkeling van leerlingen van 12 tot 16 jaar met een ontwikkelings-leeftijd van 2 tot 3 jaar</w:t>
                              </w:r>
                            </w:p>
                          </w:sdtContent>
                        </w:sdt>
                        <w:p w14:paraId="4290B3E1" w14:textId="77777777" w:rsidR="00DF526E" w:rsidRDefault="00DF526E">
                          <w:pPr>
                            <w:spacing w:before="240"/>
                            <w:ind w:left="720"/>
                            <w:jc w:val="right"/>
                            <w:rPr>
                              <w:color w:val="FFFFFF" w:themeColor="background1"/>
                            </w:rPr>
                          </w:pPr>
                        </w:p>
                        <w:sdt>
                          <w:sdtPr>
                            <w:rPr>
                              <w:color w:val="FFFFFF" w:themeColor="background1"/>
                              <w:sz w:val="21"/>
                              <w:szCs w:val="21"/>
                            </w:rPr>
                            <w:alias w:val="Samenvatting"/>
                            <w:id w:val="-1812170092"/>
                            <w:dataBinding w:prefixMappings="xmlns:ns0='http://schemas.microsoft.com/office/2006/coverPageProps'" w:xpath="/ns0:CoverPageProperties[1]/ns0:Abstract[1]" w:storeItemID="{55AF091B-3C7A-41E3-B477-F2FDAA23CFDA}"/>
                            <w:text/>
                          </w:sdtPr>
                          <w:sdtContent>
                            <w:p w14:paraId="44518C5D" w14:textId="77777777" w:rsidR="00DF526E" w:rsidRDefault="00DF526E">
                              <w:pPr>
                                <w:spacing w:before="240"/>
                                <w:ind w:left="1008"/>
                                <w:jc w:val="right"/>
                                <w:rPr>
                                  <w:color w:val="FFFFFF" w:themeColor="background1"/>
                                </w:rPr>
                              </w:pPr>
                              <w:r>
                                <w:rPr>
                                  <w:color w:val="FFFFFF" w:themeColor="background1"/>
                                  <w:sz w:val="21"/>
                                  <w:szCs w:val="21"/>
                                </w:rPr>
                                <w:t xml:space="preserve">9SO.PRAKT Else Scharff, S1039916           s1039916@student,windesheim.nl                     05-05-2014 </w:t>
                              </w:r>
                            </w:p>
                          </w:sdtContent>
                        </w:sdt>
                      </w:txbxContent>
                    </v:textbox>
                    <w10:wrap anchorx="page" anchory="page"/>
                  </v:rect>
                </w:pict>
              </mc:Fallback>
            </mc:AlternateContent>
          </w:r>
          <w:r>
            <w:rPr>
              <w:noProof/>
              <w:lang w:eastAsia="nl-NL"/>
            </w:rPr>
            <mc:AlternateContent>
              <mc:Choice Requires="wps">
                <w:drawing>
                  <wp:anchor distT="0" distB="0" distL="114300" distR="114300" simplePos="0" relativeHeight="251660288" behindDoc="0" locked="0" layoutInCell="1" allowOverlap="1" wp14:anchorId="2B18C2C2" wp14:editId="6FF46429">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hthoek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Ondertitel"/>
                                  <w:id w:val="-505288762"/>
                                  <w:dataBinding w:prefixMappings="xmlns:ns0='http://schemas.openxmlformats.org/package/2006/metadata/core-properties' xmlns:ns1='http://purl.org/dc/elements/1.1/'" w:xpath="/ns0:coreProperties[1]/ns1:subject[1]" w:storeItemID="{6C3C8BC8-F283-45AE-878A-BAB7291924A1}"/>
                                  <w:text/>
                                </w:sdtPr>
                                <w:sdtEndPr/>
                                <w:sdtContent>
                                  <w:p w14:paraId="3B2130E6" w14:textId="373FEAEA" w:rsidR="00DF526E" w:rsidRDefault="00DF526E">
                                    <w:pPr>
                                      <w:pStyle w:val="Ondertitel"/>
                                      <w:rPr>
                                        <w:rFonts w:cstheme="minorBidi"/>
                                        <w:color w:val="FFFFFF" w:themeColor="background1"/>
                                      </w:rPr>
                                    </w:pPr>
                                    <w:r>
                                      <w:rPr>
                                        <w:rFonts w:cstheme="minorBidi"/>
                                        <w:color w:val="FFFFFF" w:themeColor="background1"/>
                                      </w:rPr>
                                      <w:t>Een onderzoek naar hoe deze leerlingen begeleid kunnen worden in hun sociaal emotionele ontwikkeling op het gebied van wonen en vrije tijd, zodat zij zich kunnen voorbereiden op een voor hen betekenisvolle toekomst.</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xmlns:w15="http://schemas.microsoft.com/office/word/2012/wordml">
                <w:pict>
                  <v:rect w14:anchorId="2B18C2C2" id="Rechthoek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" fillcolor="#1f497d [3215]" stroked="f" strokeweight="2pt">
                    <v:path arrowok="t"/>
                    <v:textbox inset="14.4pt,,14.4pt">
                      <w:txbxContent>
                        <w:sdt>
                          <w:sdtPr>
                            <w:rPr>
                              <w:rFonts w:cstheme="minorBidi"/>
                              <w:color w:val="FFFFFF" w:themeColor="background1"/>
                            </w:rPr>
                            <w:alias w:val="Ondertitel"/>
                            <w:id w:val="-505288762"/>
                            <w:dataBinding w:prefixMappings="xmlns:ns0='http://schemas.openxmlformats.org/package/2006/metadata/core-properties' xmlns:ns1='http://purl.org/dc/elements/1.1/'" w:xpath="/ns0:coreProperties[1]/ns1:subject[1]" w:storeItemID="{6C3C8BC8-F283-45AE-878A-BAB7291924A1}"/>
                            <w:text/>
                          </w:sdtPr>
                          <w:sdtContent>
                            <w:p w14:paraId="3B2130E6" w14:textId="373FEAEA" w:rsidR="00DF526E" w:rsidRDefault="00DF526E">
                              <w:pPr>
                                <w:pStyle w:val="Ondertitel"/>
                                <w:rPr>
                                  <w:rFonts w:cstheme="minorBidi"/>
                                  <w:color w:val="FFFFFF" w:themeColor="background1"/>
                                </w:rPr>
                              </w:pPr>
                              <w:r>
                                <w:rPr>
                                  <w:rFonts w:cstheme="minorBidi"/>
                                  <w:color w:val="FFFFFF" w:themeColor="background1"/>
                                </w:rPr>
                                <w:t>Een onderzoek naar hoe deze leerlingen begeleid kunnen worden in hun sociaal emotionele ontwikkeling op het gebied van wonen en vrije tijd, zodat zij zich kunnen voorbereiden op een voor hen betekenisvolle toekomst.</w:t>
                              </w:r>
                            </w:p>
                          </w:sdtContent>
                        </w:sdt>
                      </w:txbxContent>
                    </v:textbox>
                    <w10:wrap anchorx="page" anchory="page"/>
                  </v:rect>
                </w:pict>
              </mc:Fallback>
            </mc:AlternateContent>
          </w:r>
        </w:p>
        <w:p w14:paraId="1FBB10B8" w14:textId="77777777" w:rsidR="00BF4BAA" w:rsidRDefault="00BF4BAA"/>
        <w:p w14:paraId="667D38EF" w14:textId="77777777" w:rsidR="00BF4BAA" w:rsidRDefault="00BF4BAA">
          <w:pPr>
            <w:rPr>
              <w:rFonts w:ascii="Calibri" w:eastAsia="Times New Roman" w:hAnsi="Calibri" w:cs="Times New Roman"/>
              <w:i/>
              <w:iCs/>
              <w:color w:val="4F81BD" w:themeColor="accent1"/>
              <w:sz w:val="36"/>
              <w:szCs w:val="36"/>
              <w:lang w:val="en-US" w:bidi="en-US"/>
            </w:rPr>
          </w:pPr>
          <w:r>
            <w:rPr>
              <w:rFonts w:ascii="Calibri" w:eastAsia="Times New Roman" w:hAnsi="Calibri" w:cs="Times New Roman"/>
              <w:i/>
              <w:iCs/>
              <w:color w:val="4F81BD" w:themeColor="accent1"/>
              <w:sz w:val="36"/>
              <w:szCs w:val="36"/>
              <w:lang w:val="en-US" w:bidi="en-US"/>
            </w:rPr>
            <w:br w:type="page"/>
          </w:r>
        </w:p>
      </w:sdtContent>
    </w:sdt>
    <w:p w14:paraId="6CFE1DB6" w14:textId="77777777" w:rsidR="00066829" w:rsidRDefault="007657CB" w:rsidP="00EE064D">
      <w:pPr>
        <w:pStyle w:val="Inhopg1"/>
        <w:tabs>
          <w:tab w:val="right" w:leader="dot" w:pos="9062"/>
        </w:tabs>
        <w:spacing w:line="276" w:lineRule="auto"/>
        <w:rPr>
          <w:rFonts w:eastAsiaTheme="minorEastAsia"/>
          <w:noProof/>
          <w:lang w:eastAsia="nl-NL"/>
        </w:rPr>
      </w:pPr>
      <w:r w:rsidRPr="007657CB">
        <w:rPr>
          <w:rFonts w:cs="Arial"/>
          <w:sz w:val="32"/>
          <w:szCs w:val="32"/>
          <w:u w:val="single"/>
        </w:rPr>
        <w:lastRenderedPageBreak/>
        <w:t>Inhoud</w:t>
      </w:r>
      <w:r w:rsidR="00806173">
        <w:rPr>
          <w:rFonts w:cs="Arial"/>
          <w:sz w:val="32"/>
          <w:szCs w:val="32"/>
          <w:u w:val="single"/>
        </w:rPr>
        <w:t>sopgave</w:t>
      </w:r>
      <w:r w:rsidR="00806173">
        <w:rPr>
          <w:rFonts w:cs="Arial"/>
          <w:sz w:val="32"/>
          <w:szCs w:val="32"/>
          <w:u w:val="single"/>
        </w:rPr>
        <w:br/>
      </w:r>
      <w:r w:rsidRPr="00806173">
        <w:rPr>
          <w:rFonts w:ascii="Arial" w:hAnsi="Arial" w:cs="Arial"/>
          <w:i/>
          <w:sz w:val="32"/>
          <w:szCs w:val="32"/>
          <w:u w:val="single"/>
        </w:rPr>
        <w:br/>
      </w:r>
      <w:r w:rsidR="00066829">
        <w:fldChar w:fldCharType="begin"/>
      </w:r>
      <w:r w:rsidR="00066829">
        <w:instrText xml:space="preserve"> TOC \o "1-3" \h \z \u </w:instrText>
      </w:r>
      <w:r w:rsidR="00066829">
        <w:fldChar w:fldCharType="separate"/>
      </w:r>
      <w:hyperlink w:anchor="_Toc376185917" w:history="1">
        <w:r w:rsidR="00066829" w:rsidRPr="00305A4B">
          <w:rPr>
            <w:rStyle w:val="Hyperlink"/>
            <w:noProof/>
          </w:rPr>
          <w:t>Samenvatting</w:t>
        </w:r>
        <w:r w:rsidR="00066829">
          <w:rPr>
            <w:noProof/>
            <w:webHidden/>
          </w:rPr>
          <w:tab/>
        </w:r>
        <w:r w:rsidR="00066829">
          <w:rPr>
            <w:noProof/>
            <w:webHidden/>
          </w:rPr>
          <w:fldChar w:fldCharType="begin"/>
        </w:r>
        <w:r w:rsidR="00066829">
          <w:rPr>
            <w:noProof/>
            <w:webHidden/>
          </w:rPr>
          <w:instrText xml:space="preserve"> PAGEREF _Toc376185917 \h </w:instrText>
        </w:r>
        <w:r w:rsidR="00066829">
          <w:rPr>
            <w:noProof/>
            <w:webHidden/>
          </w:rPr>
        </w:r>
        <w:r w:rsidR="00066829">
          <w:rPr>
            <w:noProof/>
            <w:webHidden/>
          </w:rPr>
          <w:fldChar w:fldCharType="separate"/>
        </w:r>
        <w:r w:rsidR="00066829">
          <w:rPr>
            <w:noProof/>
            <w:webHidden/>
          </w:rPr>
          <w:t>3</w:t>
        </w:r>
        <w:r w:rsidR="00066829">
          <w:rPr>
            <w:noProof/>
            <w:webHidden/>
          </w:rPr>
          <w:fldChar w:fldCharType="end"/>
        </w:r>
      </w:hyperlink>
    </w:p>
    <w:p w14:paraId="6BC6B6BE" w14:textId="77777777" w:rsidR="00066829" w:rsidRDefault="00892D8D" w:rsidP="00EE064D">
      <w:pPr>
        <w:pStyle w:val="Inhopg1"/>
        <w:tabs>
          <w:tab w:val="right" w:leader="dot" w:pos="9062"/>
        </w:tabs>
        <w:spacing w:line="276" w:lineRule="auto"/>
        <w:rPr>
          <w:rFonts w:eastAsiaTheme="minorEastAsia"/>
          <w:noProof/>
          <w:lang w:eastAsia="nl-NL"/>
        </w:rPr>
      </w:pPr>
      <w:hyperlink w:anchor="_Toc376185918" w:history="1">
        <w:r w:rsidR="00066829" w:rsidRPr="00305A4B">
          <w:rPr>
            <w:rStyle w:val="Hyperlink"/>
            <w:rFonts w:eastAsia="Times New Roman"/>
            <w:noProof/>
            <w:lang w:bidi="en-US"/>
          </w:rPr>
          <w:t>Inleiding</w:t>
        </w:r>
        <w:r w:rsidR="00066829">
          <w:rPr>
            <w:noProof/>
            <w:webHidden/>
          </w:rPr>
          <w:tab/>
        </w:r>
        <w:r w:rsidR="00066829">
          <w:rPr>
            <w:noProof/>
            <w:webHidden/>
          </w:rPr>
          <w:fldChar w:fldCharType="begin"/>
        </w:r>
        <w:r w:rsidR="00066829">
          <w:rPr>
            <w:noProof/>
            <w:webHidden/>
          </w:rPr>
          <w:instrText xml:space="preserve"> PAGEREF _Toc376185918 \h </w:instrText>
        </w:r>
        <w:r w:rsidR="00066829">
          <w:rPr>
            <w:noProof/>
            <w:webHidden/>
          </w:rPr>
        </w:r>
        <w:r w:rsidR="00066829">
          <w:rPr>
            <w:noProof/>
            <w:webHidden/>
          </w:rPr>
          <w:fldChar w:fldCharType="separate"/>
        </w:r>
        <w:r w:rsidR="00066829">
          <w:rPr>
            <w:noProof/>
            <w:webHidden/>
          </w:rPr>
          <w:t>4</w:t>
        </w:r>
        <w:r w:rsidR="00066829">
          <w:rPr>
            <w:noProof/>
            <w:webHidden/>
          </w:rPr>
          <w:fldChar w:fldCharType="end"/>
        </w:r>
      </w:hyperlink>
    </w:p>
    <w:p w14:paraId="415D78F4" w14:textId="77777777" w:rsidR="00066829" w:rsidRDefault="00892D8D" w:rsidP="00EE064D">
      <w:pPr>
        <w:pStyle w:val="Inhopg1"/>
        <w:tabs>
          <w:tab w:val="right" w:leader="dot" w:pos="9062"/>
        </w:tabs>
        <w:spacing w:line="276" w:lineRule="auto"/>
        <w:rPr>
          <w:rFonts w:eastAsiaTheme="minorEastAsia"/>
          <w:noProof/>
          <w:lang w:eastAsia="nl-NL"/>
        </w:rPr>
      </w:pPr>
      <w:hyperlink w:anchor="_Toc376185919" w:history="1">
        <w:r w:rsidR="00066829" w:rsidRPr="00305A4B">
          <w:rPr>
            <w:rStyle w:val="Hyperlink"/>
            <w:noProof/>
          </w:rPr>
          <w:t>Hoofdstuk 2 Theoretisch Kader</w:t>
        </w:r>
        <w:r w:rsidR="00066829">
          <w:rPr>
            <w:noProof/>
            <w:webHidden/>
          </w:rPr>
          <w:tab/>
        </w:r>
      </w:hyperlink>
      <w:r w:rsidR="004F7964">
        <w:rPr>
          <w:noProof/>
        </w:rPr>
        <w:t>6</w:t>
      </w:r>
    </w:p>
    <w:p w14:paraId="39F61211"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20" w:history="1">
        <w:r w:rsidR="00066829" w:rsidRPr="00305A4B">
          <w:rPr>
            <w:rStyle w:val="Hyperlink"/>
            <w:noProof/>
          </w:rPr>
          <w:t>2.1. Wat is</w:t>
        </w:r>
        <w:r w:rsidR="00066829">
          <w:rPr>
            <w:rStyle w:val="Hyperlink"/>
            <w:noProof/>
          </w:rPr>
          <w:t xml:space="preserve"> sociaal emotionele o</w:t>
        </w:r>
        <w:r w:rsidR="00066829" w:rsidRPr="00305A4B">
          <w:rPr>
            <w:rStyle w:val="Hyperlink"/>
            <w:noProof/>
          </w:rPr>
          <w:t>ntwikkeling ?</w:t>
        </w:r>
        <w:r w:rsidR="00066829">
          <w:rPr>
            <w:noProof/>
            <w:webHidden/>
          </w:rPr>
          <w:tab/>
        </w:r>
      </w:hyperlink>
      <w:r w:rsidR="004F7964">
        <w:rPr>
          <w:noProof/>
        </w:rPr>
        <w:t>6</w:t>
      </w:r>
    </w:p>
    <w:p w14:paraId="301FDF75"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21" w:history="1">
        <w:r w:rsidR="00066829" w:rsidRPr="00305A4B">
          <w:rPr>
            <w:rStyle w:val="Hyperlink"/>
            <w:noProof/>
          </w:rPr>
          <w:t xml:space="preserve">2.2. Wat </w:t>
        </w:r>
        <w:r w:rsidR="00066829">
          <w:rPr>
            <w:rStyle w:val="Hyperlink"/>
            <w:noProof/>
          </w:rPr>
          <w:t xml:space="preserve">is het sociaal emotionele ontwikkelingsniveau van een kind </w:t>
        </w:r>
        <w:r w:rsidR="00066829" w:rsidRPr="00305A4B">
          <w:rPr>
            <w:rStyle w:val="Hyperlink"/>
            <w:noProof/>
          </w:rPr>
          <w:t>van 2 tot 3 jaar?</w:t>
        </w:r>
        <w:r w:rsidR="00066829">
          <w:rPr>
            <w:noProof/>
            <w:webHidden/>
          </w:rPr>
          <w:tab/>
        </w:r>
      </w:hyperlink>
      <w:r w:rsidR="004F7964">
        <w:rPr>
          <w:noProof/>
        </w:rPr>
        <w:t>6</w:t>
      </w:r>
    </w:p>
    <w:p w14:paraId="51CC57B5"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22" w:history="1">
        <w:r w:rsidR="00066829" w:rsidRPr="00305A4B">
          <w:rPr>
            <w:rStyle w:val="Hyperlink"/>
            <w:noProof/>
          </w:rPr>
          <w:t>2.</w:t>
        </w:r>
        <w:r w:rsidR="00066829">
          <w:rPr>
            <w:rStyle w:val="Hyperlink"/>
            <w:noProof/>
          </w:rPr>
          <w:t>3. wat is het sociaal emotionele ontwikkelingniveau van een kind tussen 12 en 16 jaar?</w:t>
        </w:r>
        <w:r w:rsidR="00066829">
          <w:rPr>
            <w:noProof/>
            <w:webHidden/>
          </w:rPr>
          <w:tab/>
        </w:r>
      </w:hyperlink>
      <w:r w:rsidR="004F7964">
        <w:rPr>
          <w:noProof/>
        </w:rPr>
        <w:t>9</w:t>
      </w:r>
    </w:p>
    <w:p w14:paraId="274D8A2E"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23" w:history="1">
        <w:r w:rsidR="00066829" w:rsidRPr="00305A4B">
          <w:rPr>
            <w:rStyle w:val="Hyperlink"/>
            <w:noProof/>
          </w:rPr>
          <w:t>2.</w:t>
        </w:r>
        <w:r w:rsidR="00066829">
          <w:rPr>
            <w:rStyle w:val="Hyperlink"/>
            <w:noProof/>
          </w:rPr>
          <w:t>4. Welke specifieke kenmerken spelen een rol bij een groot verschil in kalender en ontwikkelingsleeftijd?</w:t>
        </w:r>
        <w:r w:rsidR="00066829">
          <w:rPr>
            <w:noProof/>
            <w:webHidden/>
          </w:rPr>
          <w:tab/>
        </w:r>
      </w:hyperlink>
      <w:r w:rsidR="004F7964">
        <w:rPr>
          <w:noProof/>
        </w:rPr>
        <w:t>9</w:t>
      </w:r>
    </w:p>
    <w:p w14:paraId="64BACEDD"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24" w:history="1">
        <w:r w:rsidR="00066829" w:rsidRPr="00305A4B">
          <w:rPr>
            <w:rStyle w:val="Hyperlink"/>
            <w:noProof/>
          </w:rPr>
          <w:t>2.</w:t>
        </w:r>
        <w:r w:rsidR="00066829">
          <w:rPr>
            <w:rStyle w:val="Hyperlink"/>
            <w:noProof/>
          </w:rPr>
          <w:t>5</w:t>
        </w:r>
        <w:r w:rsidR="00066829" w:rsidRPr="00305A4B">
          <w:rPr>
            <w:rStyle w:val="Hyperlink"/>
            <w:noProof/>
          </w:rPr>
          <w:t>. Wat is</w:t>
        </w:r>
        <w:r w:rsidR="00066829">
          <w:rPr>
            <w:rStyle w:val="Hyperlink"/>
            <w:noProof/>
          </w:rPr>
          <w:t xml:space="preserve"> de ondersteuningsbehoefte op het gebied van sociaal emotionele ontwikkeling van een leerling met een ontwikkelingsleeftijd tussen 2 en 3 jaar op het gebied van het leggen en onderhouden van relaties?</w:t>
        </w:r>
        <w:r w:rsidR="00066829">
          <w:rPr>
            <w:noProof/>
            <w:webHidden/>
          </w:rPr>
          <w:tab/>
        </w:r>
      </w:hyperlink>
      <w:r w:rsidR="00066829">
        <w:rPr>
          <w:noProof/>
        </w:rPr>
        <w:t>1</w:t>
      </w:r>
      <w:r w:rsidR="004F7964">
        <w:rPr>
          <w:noProof/>
        </w:rPr>
        <w:t>0</w:t>
      </w:r>
    </w:p>
    <w:p w14:paraId="6D9EF16A" w14:textId="3113360B" w:rsidR="00066829" w:rsidRDefault="00892D8D" w:rsidP="00EE064D">
      <w:pPr>
        <w:pStyle w:val="Inhopg2"/>
        <w:tabs>
          <w:tab w:val="right" w:leader="dot" w:pos="9062"/>
        </w:tabs>
        <w:spacing w:line="276" w:lineRule="auto"/>
        <w:rPr>
          <w:rFonts w:eastAsiaTheme="minorEastAsia"/>
          <w:noProof/>
          <w:lang w:eastAsia="nl-NL"/>
        </w:rPr>
      </w:pPr>
      <w:hyperlink w:anchor="_Toc376185925" w:history="1">
        <w:r w:rsidR="00066829" w:rsidRPr="00305A4B">
          <w:rPr>
            <w:rStyle w:val="Hyperlink"/>
            <w:noProof/>
          </w:rPr>
          <w:t>2.</w:t>
        </w:r>
        <w:r w:rsidR="00066829">
          <w:rPr>
            <w:rStyle w:val="Hyperlink"/>
            <w:noProof/>
          </w:rPr>
          <w:t>6</w:t>
        </w:r>
        <w:r w:rsidR="00066829" w:rsidRPr="00305A4B">
          <w:rPr>
            <w:rStyle w:val="Hyperlink"/>
            <w:noProof/>
          </w:rPr>
          <w:t>.</w:t>
        </w:r>
        <w:r w:rsidR="0014694F">
          <w:rPr>
            <w:rStyle w:val="Hyperlink"/>
            <w:noProof/>
          </w:rPr>
          <w:t xml:space="preserve"> </w:t>
        </w:r>
        <w:r w:rsidR="00066829">
          <w:rPr>
            <w:rStyle w:val="Hyperlink"/>
            <w:noProof/>
          </w:rPr>
          <w:t>Wat is de ondetrsteuningsbehoefte op het gebied van sociaal emotionele ontwikkeling van een leerling van 12 tot 16 jaar met een ontwikkelingsleeftijd tussen 2 en 3 jaar op het gebied van het leggen en onderhouden van contacten?</w:t>
        </w:r>
        <w:r w:rsidR="00066829">
          <w:rPr>
            <w:noProof/>
            <w:webHidden/>
          </w:rPr>
          <w:tab/>
        </w:r>
        <w:r w:rsidR="00066829">
          <w:rPr>
            <w:noProof/>
            <w:webHidden/>
          </w:rPr>
          <w:fldChar w:fldCharType="begin"/>
        </w:r>
        <w:r w:rsidR="00066829">
          <w:rPr>
            <w:noProof/>
            <w:webHidden/>
          </w:rPr>
          <w:instrText xml:space="preserve"> PAGEREF _Toc376185925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1</w:t>
      </w:r>
    </w:p>
    <w:p w14:paraId="05A05663"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26" w:history="1">
        <w:r w:rsidR="00066829" w:rsidRPr="00305A4B">
          <w:rPr>
            <w:rStyle w:val="Hyperlink"/>
            <w:noProof/>
          </w:rPr>
          <w:t>2.</w:t>
        </w:r>
        <w:r w:rsidR="003416A9">
          <w:rPr>
            <w:rStyle w:val="Hyperlink"/>
            <w:noProof/>
          </w:rPr>
          <w:t>7</w:t>
        </w:r>
        <w:r w:rsidR="00066829" w:rsidRPr="00305A4B">
          <w:rPr>
            <w:rStyle w:val="Hyperlink"/>
            <w:noProof/>
          </w:rPr>
          <w:t>.</w:t>
        </w:r>
        <w:r w:rsidR="00944A6A">
          <w:rPr>
            <w:rStyle w:val="Hyperlink"/>
            <w:noProof/>
          </w:rPr>
          <w:t xml:space="preserve"> </w:t>
        </w:r>
        <w:r w:rsidR="003416A9">
          <w:rPr>
            <w:rStyle w:val="Hyperlink"/>
            <w:noProof/>
          </w:rPr>
          <w:t>Aan welke kwaliteiten moet een leerkracht voldoen om deze doelgroep adequaat te begeleiden in het leggen van relaties</w:t>
        </w:r>
        <w:r w:rsidR="00066829" w:rsidRPr="00305A4B">
          <w:rPr>
            <w:rStyle w:val="Hyperlink"/>
            <w:noProof/>
          </w:rPr>
          <w:t>?</w:t>
        </w:r>
        <w:r w:rsidR="00066829">
          <w:rPr>
            <w:noProof/>
            <w:webHidden/>
          </w:rPr>
          <w:tab/>
        </w:r>
        <w:r w:rsidR="00066829">
          <w:rPr>
            <w:noProof/>
            <w:webHidden/>
          </w:rPr>
          <w:fldChar w:fldCharType="begin"/>
        </w:r>
        <w:r w:rsidR="00066829">
          <w:rPr>
            <w:noProof/>
            <w:webHidden/>
          </w:rPr>
          <w:instrText xml:space="preserve"> PAGEREF _Toc376185926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2</w:t>
      </w:r>
    </w:p>
    <w:p w14:paraId="731ED693"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28" w:history="1">
        <w:r w:rsidR="00066829" w:rsidRPr="00305A4B">
          <w:rPr>
            <w:rStyle w:val="Hyperlink"/>
            <w:noProof/>
          </w:rPr>
          <w:t>2.</w:t>
        </w:r>
        <w:r w:rsidR="003416A9">
          <w:rPr>
            <w:rStyle w:val="Hyperlink"/>
            <w:noProof/>
          </w:rPr>
          <w:t>8</w:t>
        </w:r>
        <w:r w:rsidR="00066829" w:rsidRPr="00305A4B">
          <w:rPr>
            <w:rStyle w:val="Hyperlink"/>
            <w:noProof/>
          </w:rPr>
          <w:t>.</w:t>
        </w:r>
        <w:r w:rsidR="00944A6A">
          <w:rPr>
            <w:rStyle w:val="Hyperlink"/>
            <w:noProof/>
          </w:rPr>
          <w:t xml:space="preserve"> </w:t>
        </w:r>
        <w:r w:rsidR="003416A9">
          <w:rPr>
            <w:rStyle w:val="Hyperlink"/>
            <w:noProof/>
          </w:rPr>
          <w:t>Welke verwachtingen zijn er omtrent het ontwikkelingsprofiel van deze leerlingen?</w:t>
        </w:r>
        <w:r w:rsidR="00066829">
          <w:rPr>
            <w:noProof/>
            <w:webHidden/>
          </w:rPr>
          <w:tab/>
        </w:r>
        <w:r w:rsidR="00066829">
          <w:rPr>
            <w:noProof/>
            <w:webHidden/>
          </w:rPr>
          <w:fldChar w:fldCharType="begin"/>
        </w:r>
        <w:r w:rsidR="00066829">
          <w:rPr>
            <w:noProof/>
            <w:webHidden/>
          </w:rPr>
          <w:instrText xml:space="preserve"> PAGEREF _Toc376185928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3</w:t>
      </w:r>
    </w:p>
    <w:p w14:paraId="011AB19A"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32" w:history="1">
        <w:r w:rsidR="00066829" w:rsidRPr="00305A4B">
          <w:rPr>
            <w:rStyle w:val="Hyperlink"/>
            <w:noProof/>
          </w:rPr>
          <w:t>2.9.</w:t>
        </w:r>
        <w:r w:rsidR="003416A9">
          <w:rPr>
            <w:rStyle w:val="Hyperlink"/>
            <w:noProof/>
          </w:rPr>
          <w:t xml:space="preserve"> Hoe zorg je dat het onderwijsaanbod aansluit bij de belevingswereld van de leerlingen?</w:t>
        </w:r>
        <w:r w:rsidR="00066829">
          <w:rPr>
            <w:noProof/>
            <w:webHidden/>
          </w:rPr>
          <w:tab/>
        </w:r>
        <w:r w:rsidR="00066829">
          <w:rPr>
            <w:noProof/>
            <w:webHidden/>
          </w:rPr>
          <w:fldChar w:fldCharType="begin"/>
        </w:r>
        <w:r w:rsidR="00066829">
          <w:rPr>
            <w:noProof/>
            <w:webHidden/>
          </w:rPr>
          <w:instrText xml:space="preserve"> PAGEREF _Toc376185932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4</w:t>
      </w:r>
    </w:p>
    <w:p w14:paraId="781C1F82" w14:textId="26795BB1" w:rsidR="00066829" w:rsidRDefault="00892D8D" w:rsidP="00EE064D">
      <w:pPr>
        <w:pStyle w:val="Inhopg1"/>
        <w:tabs>
          <w:tab w:val="right" w:leader="dot" w:pos="9062"/>
        </w:tabs>
        <w:spacing w:line="276" w:lineRule="auto"/>
        <w:rPr>
          <w:rFonts w:eastAsiaTheme="minorEastAsia"/>
          <w:noProof/>
          <w:lang w:eastAsia="nl-NL"/>
        </w:rPr>
      </w:pPr>
      <w:hyperlink w:anchor="_Toc376185933" w:history="1">
        <w:r w:rsidR="00E97BAC">
          <w:rPr>
            <w:rStyle w:val="Hyperlink"/>
            <w:noProof/>
          </w:rPr>
          <w:t xml:space="preserve">Hoofdstuk 3 </w:t>
        </w:r>
        <w:r w:rsidR="00066829" w:rsidRPr="00305A4B">
          <w:rPr>
            <w:rStyle w:val="Hyperlink"/>
            <w:noProof/>
          </w:rPr>
          <w:t>Opzet van het onderzoek</w:t>
        </w:r>
        <w:r w:rsidR="00066829">
          <w:rPr>
            <w:noProof/>
            <w:webHidden/>
          </w:rPr>
          <w:tab/>
        </w:r>
        <w:r w:rsidR="00066829">
          <w:rPr>
            <w:noProof/>
            <w:webHidden/>
          </w:rPr>
          <w:fldChar w:fldCharType="begin"/>
        </w:r>
        <w:r w:rsidR="00066829">
          <w:rPr>
            <w:noProof/>
            <w:webHidden/>
          </w:rPr>
          <w:instrText xml:space="preserve"> PAGEREF _Toc376185933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5</w:t>
      </w:r>
    </w:p>
    <w:p w14:paraId="69F1B1C4"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34" w:history="1">
        <w:r w:rsidR="00066829" w:rsidRPr="00305A4B">
          <w:rPr>
            <w:rStyle w:val="Hyperlink"/>
            <w:noProof/>
          </w:rPr>
          <w:t>3.1. Onderzoeksvorm</w:t>
        </w:r>
        <w:r w:rsidR="00066829">
          <w:rPr>
            <w:noProof/>
            <w:webHidden/>
          </w:rPr>
          <w:tab/>
        </w:r>
        <w:r w:rsidR="00066829">
          <w:rPr>
            <w:noProof/>
            <w:webHidden/>
          </w:rPr>
          <w:fldChar w:fldCharType="begin"/>
        </w:r>
        <w:r w:rsidR="00066829">
          <w:rPr>
            <w:noProof/>
            <w:webHidden/>
          </w:rPr>
          <w:instrText xml:space="preserve"> PAGEREF _Toc376185934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6</w:t>
      </w:r>
    </w:p>
    <w:p w14:paraId="783D9506"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35" w:history="1">
        <w:r w:rsidR="00066829" w:rsidRPr="00305A4B">
          <w:rPr>
            <w:rStyle w:val="Hyperlink"/>
            <w:noProof/>
          </w:rPr>
          <w:t>3.2. Onderzoeks</w:t>
        </w:r>
        <w:r w:rsidR="003416A9">
          <w:rPr>
            <w:rStyle w:val="Hyperlink"/>
            <w:noProof/>
          </w:rPr>
          <w:t>instrumenten</w:t>
        </w:r>
        <w:r w:rsidR="00066829">
          <w:rPr>
            <w:noProof/>
            <w:webHidden/>
          </w:rPr>
          <w:tab/>
        </w:r>
        <w:r w:rsidR="00066829">
          <w:rPr>
            <w:noProof/>
            <w:webHidden/>
          </w:rPr>
          <w:fldChar w:fldCharType="begin"/>
        </w:r>
        <w:r w:rsidR="00066829">
          <w:rPr>
            <w:noProof/>
            <w:webHidden/>
          </w:rPr>
          <w:instrText xml:space="preserve"> PAGEREF _Toc376185935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6</w:t>
      </w:r>
    </w:p>
    <w:p w14:paraId="6D8B0BCD"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36" w:history="1">
        <w:r w:rsidR="00066829" w:rsidRPr="00305A4B">
          <w:rPr>
            <w:rStyle w:val="Hyperlink"/>
            <w:noProof/>
          </w:rPr>
          <w:t>3.3. Data – Analyse</w:t>
        </w:r>
        <w:r w:rsidR="00066829">
          <w:rPr>
            <w:noProof/>
            <w:webHidden/>
          </w:rPr>
          <w:tab/>
        </w:r>
        <w:r w:rsidR="00066829">
          <w:rPr>
            <w:noProof/>
            <w:webHidden/>
          </w:rPr>
          <w:fldChar w:fldCharType="begin"/>
        </w:r>
        <w:r w:rsidR="00066829">
          <w:rPr>
            <w:noProof/>
            <w:webHidden/>
          </w:rPr>
          <w:instrText xml:space="preserve"> PAGEREF _Toc376185936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4F7964">
        <w:rPr>
          <w:noProof/>
        </w:rPr>
        <w:t>7</w:t>
      </w:r>
    </w:p>
    <w:p w14:paraId="0A50A4CC" w14:textId="0F544ED2" w:rsidR="00066829" w:rsidRDefault="00892D8D" w:rsidP="00EE064D">
      <w:pPr>
        <w:pStyle w:val="Inhopg2"/>
        <w:tabs>
          <w:tab w:val="right" w:leader="dot" w:pos="9062"/>
        </w:tabs>
        <w:spacing w:line="276" w:lineRule="auto"/>
        <w:rPr>
          <w:rFonts w:eastAsiaTheme="minorEastAsia"/>
          <w:noProof/>
          <w:lang w:eastAsia="nl-NL"/>
        </w:rPr>
      </w:pPr>
      <w:hyperlink w:anchor="_Toc376185937" w:history="1">
        <w:r w:rsidR="00066829" w:rsidRPr="00305A4B">
          <w:rPr>
            <w:rStyle w:val="Hyperlink"/>
            <w:noProof/>
          </w:rPr>
          <w:t>3.4. Triangulatie</w:t>
        </w:r>
        <w:r w:rsidR="00066829">
          <w:rPr>
            <w:noProof/>
            <w:webHidden/>
          </w:rPr>
          <w:tab/>
        </w:r>
        <w:r w:rsidR="00066829">
          <w:rPr>
            <w:noProof/>
            <w:webHidden/>
          </w:rPr>
          <w:fldChar w:fldCharType="begin"/>
        </w:r>
        <w:r w:rsidR="00066829">
          <w:rPr>
            <w:noProof/>
            <w:webHidden/>
          </w:rPr>
          <w:instrText xml:space="preserve"> PAGEREF _Toc376185937 \h </w:instrText>
        </w:r>
        <w:r w:rsidR="00066829">
          <w:rPr>
            <w:noProof/>
            <w:webHidden/>
          </w:rPr>
        </w:r>
        <w:r w:rsidR="00066829">
          <w:rPr>
            <w:noProof/>
            <w:webHidden/>
          </w:rPr>
          <w:fldChar w:fldCharType="separate"/>
        </w:r>
        <w:r w:rsidR="00066829">
          <w:rPr>
            <w:noProof/>
            <w:webHidden/>
          </w:rPr>
          <w:t>1</w:t>
        </w:r>
        <w:r w:rsidR="00066829">
          <w:rPr>
            <w:noProof/>
            <w:webHidden/>
          </w:rPr>
          <w:fldChar w:fldCharType="end"/>
        </w:r>
      </w:hyperlink>
      <w:r w:rsidR="00333D7F">
        <w:rPr>
          <w:noProof/>
        </w:rPr>
        <w:t>8</w:t>
      </w:r>
    </w:p>
    <w:p w14:paraId="52CEDA2F" w14:textId="77777777" w:rsidR="00066829" w:rsidRDefault="00892D8D" w:rsidP="00EE064D">
      <w:pPr>
        <w:pStyle w:val="Inhopg1"/>
        <w:tabs>
          <w:tab w:val="right" w:leader="dot" w:pos="9062"/>
        </w:tabs>
        <w:spacing w:line="276" w:lineRule="auto"/>
        <w:rPr>
          <w:rFonts w:eastAsiaTheme="minorEastAsia"/>
          <w:noProof/>
          <w:lang w:eastAsia="nl-NL"/>
        </w:rPr>
      </w:pPr>
      <w:hyperlink w:anchor="_Toc376185938" w:history="1">
        <w:r w:rsidR="00066829" w:rsidRPr="00305A4B">
          <w:rPr>
            <w:rStyle w:val="Hyperlink"/>
            <w:noProof/>
          </w:rPr>
          <w:t>Hoofdstuk 4: De resultaten</w:t>
        </w:r>
        <w:r w:rsidR="00066829">
          <w:rPr>
            <w:noProof/>
            <w:webHidden/>
          </w:rPr>
          <w:tab/>
        </w:r>
      </w:hyperlink>
      <w:r w:rsidR="004F7964">
        <w:rPr>
          <w:noProof/>
        </w:rPr>
        <w:t>19</w:t>
      </w:r>
    </w:p>
    <w:p w14:paraId="64952021"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39" w:history="1">
        <w:r w:rsidR="00066829" w:rsidRPr="00305A4B">
          <w:rPr>
            <w:rStyle w:val="Hyperlink"/>
            <w:noProof/>
          </w:rPr>
          <w:t>4.1. De inleiding</w:t>
        </w:r>
        <w:r w:rsidR="00066829">
          <w:rPr>
            <w:noProof/>
            <w:webHidden/>
          </w:rPr>
          <w:tab/>
        </w:r>
      </w:hyperlink>
      <w:r w:rsidR="004F7964">
        <w:rPr>
          <w:noProof/>
        </w:rPr>
        <w:t>19</w:t>
      </w:r>
    </w:p>
    <w:p w14:paraId="47FE70C6"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40" w:history="1">
        <w:r w:rsidR="00066829" w:rsidRPr="00305A4B">
          <w:rPr>
            <w:rStyle w:val="Hyperlink"/>
            <w:noProof/>
          </w:rPr>
          <w:t>4.2. Analyse</w:t>
        </w:r>
        <w:r w:rsidR="003416A9">
          <w:rPr>
            <w:rStyle w:val="Hyperlink"/>
            <w:noProof/>
          </w:rPr>
          <w:t>onderzoek op de Van Voorthuijsenschool, enquêtes en gesprek met de intern begeleider</w:t>
        </w:r>
        <w:r w:rsidR="00066829">
          <w:rPr>
            <w:noProof/>
            <w:webHidden/>
          </w:rPr>
          <w:tab/>
        </w:r>
      </w:hyperlink>
      <w:r w:rsidR="004F7964">
        <w:rPr>
          <w:noProof/>
        </w:rPr>
        <w:t>19</w:t>
      </w:r>
    </w:p>
    <w:p w14:paraId="07392D28" w14:textId="77777777" w:rsidR="00066829" w:rsidRDefault="00892D8D" w:rsidP="00EE064D">
      <w:pPr>
        <w:pStyle w:val="Inhopg3"/>
        <w:tabs>
          <w:tab w:val="right" w:leader="dot" w:pos="9062"/>
        </w:tabs>
        <w:spacing w:line="276" w:lineRule="auto"/>
        <w:rPr>
          <w:rFonts w:eastAsiaTheme="minorEastAsia"/>
          <w:noProof/>
          <w:lang w:eastAsia="nl-NL"/>
        </w:rPr>
      </w:pPr>
      <w:hyperlink w:anchor="_Toc376185941" w:history="1">
        <w:r w:rsidR="00066829" w:rsidRPr="00305A4B">
          <w:rPr>
            <w:rStyle w:val="Hyperlink"/>
            <w:noProof/>
          </w:rPr>
          <w:t>4.2.1.</w:t>
        </w:r>
        <w:r w:rsidR="00944A6A">
          <w:rPr>
            <w:rStyle w:val="Hyperlink"/>
            <w:noProof/>
          </w:rPr>
          <w:t xml:space="preserve"> </w:t>
        </w:r>
        <w:r w:rsidR="003416A9">
          <w:rPr>
            <w:rStyle w:val="Hyperlink"/>
            <w:noProof/>
          </w:rPr>
          <w:t>Wat is de inhoud van het onderwijs, dat nu aangeboden wordt, op het gebied van sociaal emotionele ontwikkeling, aan leerlingen van 12 tot 16 jaar met een ontwikk</w:t>
        </w:r>
        <w:r w:rsidR="00E76A8D">
          <w:rPr>
            <w:rStyle w:val="Hyperlink"/>
            <w:noProof/>
          </w:rPr>
          <w:t>elingsleeftijd van 2 tot 3 jaarop de Van Voorthuijsenschool?</w:t>
        </w:r>
        <w:r w:rsidR="00066829">
          <w:rPr>
            <w:noProof/>
            <w:webHidden/>
          </w:rPr>
          <w:tab/>
        </w:r>
      </w:hyperlink>
      <w:r w:rsidR="004F7964">
        <w:rPr>
          <w:noProof/>
        </w:rPr>
        <w:t>19</w:t>
      </w:r>
    </w:p>
    <w:p w14:paraId="3786071D" w14:textId="77777777" w:rsidR="00066829" w:rsidRDefault="00892D8D" w:rsidP="00EE064D">
      <w:pPr>
        <w:pStyle w:val="Inhopg3"/>
        <w:tabs>
          <w:tab w:val="right" w:leader="dot" w:pos="9062"/>
        </w:tabs>
        <w:spacing w:line="276" w:lineRule="auto"/>
        <w:rPr>
          <w:rFonts w:eastAsiaTheme="minorEastAsia"/>
          <w:noProof/>
          <w:lang w:eastAsia="nl-NL"/>
        </w:rPr>
      </w:pPr>
      <w:hyperlink w:anchor="_Toc376185942" w:history="1">
        <w:r w:rsidR="00066829" w:rsidRPr="00305A4B">
          <w:rPr>
            <w:rStyle w:val="Hyperlink"/>
            <w:noProof/>
          </w:rPr>
          <w:t>4.2.2.</w:t>
        </w:r>
        <w:r w:rsidR="00944A6A">
          <w:rPr>
            <w:rStyle w:val="Hyperlink"/>
            <w:noProof/>
          </w:rPr>
          <w:t xml:space="preserve"> </w:t>
        </w:r>
        <w:r w:rsidR="00E76A8D">
          <w:rPr>
            <w:rStyle w:val="Hyperlink"/>
            <w:noProof/>
          </w:rPr>
          <w:t>Aaanpassingen in het onderwijs naar aanleiding van de uitstroomprofielen</w:t>
        </w:r>
        <w:r w:rsidR="00066829">
          <w:rPr>
            <w:noProof/>
            <w:webHidden/>
          </w:rPr>
          <w:tab/>
        </w:r>
      </w:hyperlink>
      <w:r w:rsidR="00E76A8D">
        <w:rPr>
          <w:noProof/>
        </w:rPr>
        <w:t>2</w:t>
      </w:r>
      <w:r w:rsidR="004F7964">
        <w:rPr>
          <w:noProof/>
        </w:rPr>
        <w:t>1</w:t>
      </w:r>
    </w:p>
    <w:p w14:paraId="2BCBA420" w14:textId="77777777" w:rsidR="00066829" w:rsidRDefault="00892D8D" w:rsidP="00EE064D">
      <w:pPr>
        <w:pStyle w:val="Inhopg3"/>
        <w:tabs>
          <w:tab w:val="right" w:leader="dot" w:pos="9062"/>
        </w:tabs>
        <w:spacing w:line="276" w:lineRule="auto"/>
        <w:rPr>
          <w:rFonts w:eastAsiaTheme="minorEastAsia"/>
          <w:noProof/>
          <w:lang w:eastAsia="nl-NL"/>
        </w:rPr>
      </w:pPr>
      <w:hyperlink w:anchor="_Toc376185944" w:history="1">
        <w:r w:rsidR="00066829" w:rsidRPr="00305A4B">
          <w:rPr>
            <w:rStyle w:val="Hyperlink"/>
            <w:noProof/>
          </w:rPr>
          <w:t>4.</w:t>
        </w:r>
        <w:r w:rsidR="00944A6A">
          <w:rPr>
            <w:rStyle w:val="Hyperlink"/>
            <w:noProof/>
          </w:rPr>
          <w:t>2.3</w:t>
        </w:r>
        <w:r w:rsidR="00066829" w:rsidRPr="00305A4B">
          <w:rPr>
            <w:rStyle w:val="Hyperlink"/>
            <w:noProof/>
          </w:rPr>
          <w:t>.</w:t>
        </w:r>
        <w:r w:rsidR="00944A6A">
          <w:rPr>
            <w:rStyle w:val="Hyperlink"/>
            <w:noProof/>
          </w:rPr>
          <w:t xml:space="preserve"> Hoe sluiten de kerndoelen aan bij de onderwijsbehoeften van de leerlingen? </w:t>
        </w:r>
        <w:r w:rsidR="00066829" w:rsidRPr="00305A4B">
          <w:rPr>
            <w:rStyle w:val="Hyperlink"/>
            <w:noProof/>
          </w:rPr>
          <w:t>.</w:t>
        </w:r>
        <w:r w:rsidR="00066829">
          <w:rPr>
            <w:noProof/>
            <w:webHidden/>
          </w:rPr>
          <w:tab/>
        </w:r>
        <w:r w:rsidR="00066829">
          <w:rPr>
            <w:noProof/>
            <w:webHidden/>
          </w:rPr>
          <w:fldChar w:fldCharType="begin"/>
        </w:r>
        <w:r w:rsidR="00066829">
          <w:rPr>
            <w:noProof/>
            <w:webHidden/>
          </w:rPr>
          <w:instrText xml:space="preserve"> PAGEREF _Toc376185944 \h </w:instrText>
        </w:r>
        <w:r w:rsidR="00066829">
          <w:rPr>
            <w:noProof/>
            <w:webHidden/>
          </w:rPr>
        </w:r>
        <w:r w:rsidR="00066829">
          <w:rPr>
            <w:noProof/>
            <w:webHidden/>
          </w:rPr>
          <w:fldChar w:fldCharType="separate"/>
        </w:r>
        <w:r w:rsidR="00066829">
          <w:rPr>
            <w:noProof/>
            <w:webHidden/>
          </w:rPr>
          <w:t>2</w:t>
        </w:r>
        <w:r w:rsidR="00066829">
          <w:rPr>
            <w:noProof/>
            <w:webHidden/>
          </w:rPr>
          <w:fldChar w:fldCharType="end"/>
        </w:r>
      </w:hyperlink>
      <w:r w:rsidR="004F7964">
        <w:rPr>
          <w:noProof/>
        </w:rPr>
        <w:t>3</w:t>
      </w:r>
    </w:p>
    <w:p w14:paraId="3E642921" w14:textId="5AC8677B" w:rsidR="00EE064D" w:rsidRDefault="00892D8D" w:rsidP="00EE064D">
      <w:pPr>
        <w:pStyle w:val="Inhopg3"/>
        <w:tabs>
          <w:tab w:val="right" w:leader="dot" w:pos="9062"/>
        </w:tabs>
        <w:spacing w:line="276" w:lineRule="auto"/>
        <w:rPr>
          <w:rFonts w:eastAsiaTheme="minorEastAsia"/>
          <w:noProof/>
          <w:lang w:eastAsia="nl-NL"/>
        </w:rPr>
      </w:pPr>
      <w:hyperlink w:anchor="_Toc376185945" w:history="1">
        <w:r w:rsidR="004F7964">
          <w:rPr>
            <w:rStyle w:val="Hyperlink"/>
            <w:noProof/>
          </w:rPr>
          <w:t>4.2</w:t>
        </w:r>
        <w:r w:rsidR="00066829" w:rsidRPr="00305A4B">
          <w:rPr>
            <w:rStyle w:val="Hyperlink"/>
            <w:noProof/>
          </w:rPr>
          <w:t>.</w:t>
        </w:r>
        <w:r w:rsidR="00944A6A">
          <w:rPr>
            <w:rStyle w:val="Hyperlink"/>
            <w:noProof/>
          </w:rPr>
          <w:t>4</w:t>
        </w:r>
        <w:r w:rsidR="00066829" w:rsidRPr="00305A4B">
          <w:rPr>
            <w:rStyle w:val="Hyperlink"/>
            <w:noProof/>
          </w:rPr>
          <w:t>.</w:t>
        </w:r>
        <w:r w:rsidR="00944A6A">
          <w:rPr>
            <w:rStyle w:val="Hyperlink"/>
            <w:noProof/>
          </w:rPr>
          <w:t xml:space="preserve"> Hoe sluiten de doelen aan bij het sociaal emotioneel ontwikkelingsniveau van de leerlingen uit de A-stroom van de Van Voorthuijsenschool?</w:t>
        </w:r>
        <w:r w:rsidR="00066829">
          <w:rPr>
            <w:noProof/>
            <w:webHidden/>
          </w:rPr>
          <w:tab/>
        </w:r>
        <w:r w:rsidR="00066829">
          <w:rPr>
            <w:noProof/>
            <w:webHidden/>
          </w:rPr>
          <w:fldChar w:fldCharType="begin"/>
        </w:r>
        <w:r w:rsidR="00066829">
          <w:rPr>
            <w:noProof/>
            <w:webHidden/>
          </w:rPr>
          <w:instrText xml:space="preserve"> PAGEREF _Toc376185945 \h </w:instrText>
        </w:r>
        <w:r w:rsidR="00066829">
          <w:rPr>
            <w:noProof/>
            <w:webHidden/>
          </w:rPr>
        </w:r>
        <w:r w:rsidR="00066829">
          <w:rPr>
            <w:noProof/>
            <w:webHidden/>
          </w:rPr>
          <w:fldChar w:fldCharType="separate"/>
        </w:r>
        <w:r w:rsidR="00066829">
          <w:rPr>
            <w:noProof/>
            <w:webHidden/>
          </w:rPr>
          <w:t>2</w:t>
        </w:r>
        <w:r w:rsidR="00066829">
          <w:rPr>
            <w:noProof/>
            <w:webHidden/>
          </w:rPr>
          <w:fldChar w:fldCharType="end"/>
        </w:r>
      </w:hyperlink>
      <w:r w:rsidR="00944A6A">
        <w:rPr>
          <w:noProof/>
        </w:rPr>
        <w:t>4</w:t>
      </w:r>
      <w:r w:rsidR="00944A6A">
        <w:rPr>
          <w:noProof/>
        </w:rPr>
        <w:br/>
        <w:t xml:space="preserve">4.2.5. Welke methoden worden op de Van Voorthuijsenschool gebruikt op het gebied van </w:t>
      </w:r>
      <w:r w:rsidR="00944A6A">
        <w:rPr>
          <w:noProof/>
        </w:rPr>
        <w:lastRenderedPageBreak/>
        <w:t>relaties leggen en onderhouden?..................................................................................................3</w:t>
      </w:r>
      <w:r w:rsidR="004F7964">
        <w:rPr>
          <w:noProof/>
        </w:rPr>
        <w:t>2</w:t>
      </w:r>
      <w:r w:rsidR="00944A6A">
        <w:rPr>
          <w:noProof/>
        </w:rPr>
        <w:br/>
        <w:t>4.2.5.1. Hoe sluiten deze methoden aan bij het sociaal emotioneel ontwikkelingsniveau van de leerlingen in de A-stroom?............................................................................................................3</w:t>
      </w:r>
      <w:r w:rsidR="00553757">
        <w:rPr>
          <w:noProof/>
        </w:rPr>
        <w:t>2</w:t>
      </w:r>
      <w:r w:rsidR="004C3F47">
        <w:rPr>
          <w:noProof/>
        </w:rPr>
        <w:br/>
        <w:t>4.2.6. Welke methoden worden op de onderzochte scholen gebruikt op het gebied van relaties leggen en onderhouden?..............................................................................................................</w:t>
      </w:r>
      <w:r w:rsidR="006342B6">
        <w:rPr>
          <w:noProof/>
        </w:rPr>
        <w:t>.</w:t>
      </w:r>
      <w:r w:rsidR="004C3F47">
        <w:rPr>
          <w:noProof/>
        </w:rPr>
        <w:t>3</w:t>
      </w:r>
      <w:r w:rsidR="00553757">
        <w:rPr>
          <w:noProof/>
        </w:rPr>
        <w:t>3</w:t>
      </w:r>
      <w:r w:rsidR="006342B6">
        <w:rPr>
          <w:noProof/>
        </w:rPr>
        <w:br/>
        <w:t>4.2.6.1. Hoe worden deze methoden op het gebied van relaties leggen en onderhouden op de Van Voorthuijsenschool aangeboden?..........................................................................................3</w:t>
      </w:r>
      <w:r w:rsidR="00553757">
        <w:rPr>
          <w:noProof/>
        </w:rPr>
        <w:t>3</w:t>
      </w:r>
      <w:r w:rsidR="006342B6">
        <w:rPr>
          <w:noProof/>
        </w:rPr>
        <w:br/>
        <w:t>4.2.6.2. Hoe worden deze methoden op het gebied van relaties leggen en onderhouden op de onderzochte scholen aangeboden?...............................................................................................3</w:t>
      </w:r>
      <w:r w:rsidR="00553757">
        <w:rPr>
          <w:noProof/>
        </w:rPr>
        <w:t>4</w:t>
      </w:r>
      <w:r w:rsidR="006342B6">
        <w:rPr>
          <w:noProof/>
        </w:rPr>
        <w:br/>
        <w:t>4.2.7. Welke hulpmiddelen worden op de Van Voorthuijsenschool gebruikt om de sociaal emotionele ontwikkeling te stimuleren?.......................................................................................3</w:t>
      </w:r>
      <w:r w:rsidR="00553757">
        <w:rPr>
          <w:noProof/>
        </w:rPr>
        <w:t>4</w:t>
      </w:r>
      <w:r w:rsidR="006342B6">
        <w:rPr>
          <w:noProof/>
        </w:rPr>
        <w:br/>
        <w:t>4.2.7.1. Welke hulpmiddelen worden op de onderzochte scholen gebruikt om de sociaal emotionele ontwikkeling te stimuleren?.......................................................................................3</w:t>
      </w:r>
      <w:r w:rsidR="00553757">
        <w:rPr>
          <w:noProof/>
        </w:rPr>
        <w:t>5</w:t>
      </w:r>
      <w:r w:rsidR="00EE064D">
        <w:rPr>
          <w:noProof/>
        </w:rPr>
        <w:br/>
      </w:r>
      <w:hyperlink w:anchor="_Toc376185949" w:history="1">
        <w:r w:rsidR="00EE064D" w:rsidRPr="00305A4B">
          <w:rPr>
            <w:rStyle w:val="Hyperlink"/>
            <w:noProof/>
          </w:rPr>
          <w:t>4.</w:t>
        </w:r>
        <w:r w:rsidR="00EE064D">
          <w:rPr>
            <w:rStyle w:val="Hyperlink"/>
            <w:noProof/>
          </w:rPr>
          <w:t>2.8</w:t>
        </w:r>
        <w:r w:rsidR="00EE064D" w:rsidRPr="00305A4B">
          <w:rPr>
            <w:rStyle w:val="Hyperlink"/>
            <w:noProof/>
          </w:rPr>
          <w:t>.</w:t>
        </w:r>
        <w:r w:rsidR="0014694F">
          <w:rPr>
            <w:rStyle w:val="Hyperlink"/>
            <w:noProof/>
          </w:rPr>
          <w:t xml:space="preserve"> </w:t>
        </w:r>
        <w:r w:rsidR="00EE064D">
          <w:rPr>
            <w:rStyle w:val="Hyperlink"/>
            <w:noProof/>
          </w:rPr>
          <w:t>Zijn praktijkvakken belangrijk voor de sociaal emotionele ontwikkeling?</w:t>
        </w:r>
        <w:r w:rsidR="00EE064D" w:rsidRPr="00305A4B">
          <w:rPr>
            <w:rStyle w:val="Hyperlink"/>
            <w:noProof/>
          </w:rPr>
          <w:t>.</w:t>
        </w:r>
        <w:r w:rsidR="00EE064D">
          <w:rPr>
            <w:noProof/>
            <w:webHidden/>
          </w:rPr>
          <w:tab/>
        </w:r>
      </w:hyperlink>
      <w:r w:rsidR="00EE064D">
        <w:rPr>
          <w:noProof/>
        </w:rPr>
        <w:t>3</w:t>
      </w:r>
      <w:r w:rsidR="00553757">
        <w:rPr>
          <w:noProof/>
        </w:rPr>
        <w:t>6</w:t>
      </w:r>
    </w:p>
    <w:p w14:paraId="238AB819" w14:textId="77777777" w:rsidR="00066829" w:rsidRDefault="00892D8D" w:rsidP="00EE064D">
      <w:pPr>
        <w:pStyle w:val="Inhopg3"/>
        <w:tabs>
          <w:tab w:val="right" w:leader="dot" w:pos="9062"/>
        </w:tabs>
        <w:spacing w:line="276" w:lineRule="auto"/>
        <w:rPr>
          <w:rFonts w:eastAsiaTheme="minorEastAsia"/>
          <w:noProof/>
          <w:lang w:eastAsia="nl-NL"/>
        </w:rPr>
      </w:pPr>
      <w:hyperlink w:anchor="_Toc376185947" w:history="1">
        <w:r w:rsidR="00066829" w:rsidRPr="00305A4B">
          <w:rPr>
            <w:rStyle w:val="Hyperlink"/>
            <w:noProof/>
          </w:rPr>
          <w:t>4.</w:t>
        </w:r>
        <w:r w:rsidR="009B4BE9">
          <w:rPr>
            <w:rStyle w:val="Hyperlink"/>
            <w:noProof/>
          </w:rPr>
          <w:t>2.8.1. Welke praktijkvakken worden op de onderzochte scholen aangeboden?</w:t>
        </w:r>
        <w:r w:rsidR="00066829">
          <w:rPr>
            <w:noProof/>
            <w:webHidden/>
          </w:rPr>
          <w:tab/>
        </w:r>
      </w:hyperlink>
      <w:r w:rsidR="009B4BE9">
        <w:rPr>
          <w:noProof/>
        </w:rPr>
        <w:t>3</w:t>
      </w:r>
      <w:r w:rsidR="00553757">
        <w:rPr>
          <w:noProof/>
        </w:rPr>
        <w:t>7</w:t>
      </w:r>
    </w:p>
    <w:p w14:paraId="1BC55A25" w14:textId="77777777" w:rsidR="00066829" w:rsidRDefault="00892D8D" w:rsidP="00EE064D">
      <w:pPr>
        <w:pStyle w:val="Inhopg3"/>
        <w:tabs>
          <w:tab w:val="right" w:leader="dot" w:pos="9062"/>
        </w:tabs>
        <w:spacing w:line="276" w:lineRule="auto"/>
        <w:rPr>
          <w:rFonts w:eastAsiaTheme="minorEastAsia"/>
          <w:noProof/>
          <w:lang w:eastAsia="nl-NL"/>
        </w:rPr>
      </w:pPr>
      <w:hyperlink w:anchor="_Toc376185948" w:history="1">
        <w:r w:rsidR="00066829" w:rsidRPr="00305A4B">
          <w:rPr>
            <w:rStyle w:val="Hyperlink"/>
            <w:noProof/>
          </w:rPr>
          <w:t>4.</w:t>
        </w:r>
        <w:r w:rsidR="009B4BE9">
          <w:rPr>
            <w:rStyle w:val="Hyperlink"/>
            <w:noProof/>
          </w:rPr>
          <w:t>2.9. Wat is het aanbod van buitenschoolse activiteiten voor de leerlingen van de Van Voorthuijsenschool zodat zij sociale contacten kunnen leggen?</w:t>
        </w:r>
        <w:r w:rsidR="00EE064D">
          <w:rPr>
            <w:rStyle w:val="Hyperlink"/>
            <w:noProof/>
          </w:rPr>
          <w:t xml:space="preserve"> </w:t>
        </w:r>
        <w:r w:rsidR="00066829">
          <w:rPr>
            <w:noProof/>
            <w:webHidden/>
          </w:rPr>
          <w:tab/>
        </w:r>
      </w:hyperlink>
      <w:r w:rsidR="00EE064D">
        <w:rPr>
          <w:noProof/>
        </w:rPr>
        <w:t>3</w:t>
      </w:r>
      <w:r w:rsidR="00553757">
        <w:rPr>
          <w:noProof/>
        </w:rPr>
        <w:t>8</w:t>
      </w:r>
    </w:p>
    <w:p w14:paraId="7D2006B8" w14:textId="5536BB17" w:rsidR="00066829" w:rsidRDefault="00892D8D" w:rsidP="00EE064D">
      <w:pPr>
        <w:pStyle w:val="Inhopg3"/>
        <w:tabs>
          <w:tab w:val="right" w:leader="dot" w:pos="9062"/>
        </w:tabs>
        <w:spacing w:line="276" w:lineRule="auto"/>
        <w:rPr>
          <w:rFonts w:eastAsiaTheme="minorEastAsia"/>
          <w:noProof/>
          <w:lang w:eastAsia="nl-NL"/>
        </w:rPr>
      </w:pPr>
      <w:hyperlink w:anchor="_Toc376185949" w:history="1">
        <w:r w:rsidR="00066829" w:rsidRPr="00305A4B">
          <w:rPr>
            <w:rStyle w:val="Hyperlink"/>
            <w:noProof/>
          </w:rPr>
          <w:t>4</w:t>
        </w:r>
        <w:r w:rsidR="00EE064D">
          <w:rPr>
            <w:rStyle w:val="Hyperlink"/>
            <w:noProof/>
          </w:rPr>
          <w:t>.2.9.1</w:t>
        </w:r>
        <w:r w:rsidR="0014694F">
          <w:rPr>
            <w:rStyle w:val="Hyperlink"/>
            <w:noProof/>
          </w:rPr>
          <w:t>.</w:t>
        </w:r>
        <w:r w:rsidR="00EE064D">
          <w:rPr>
            <w:rStyle w:val="Hyperlink"/>
            <w:noProof/>
          </w:rPr>
          <w:t xml:space="preserve"> Wat is de rol van de school hierin?</w:t>
        </w:r>
        <w:r w:rsidR="00066829">
          <w:rPr>
            <w:noProof/>
            <w:webHidden/>
          </w:rPr>
          <w:tab/>
        </w:r>
      </w:hyperlink>
      <w:r w:rsidR="00553757">
        <w:rPr>
          <w:noProof/>
        </w:rPr>
        <w:t>39</w:t>
      </w:r>
    </w:p>
    <w:p w14:paraId="50AEB369" w14:textId="77777777" w:rsidR="00066829" w:rsidRDefault="00892D8D" w:rsidP="00EE064D">
      <w:pPr>
        <w:pStyle w:val="Inhopg1"/>
        <w:tabs>
          <w:tab w:val="right" w:leader="dot" w:pos="9062"/>
        </w:tabs>
        <w:spacing w:line="276" w:lineRule="auto"/>
        <w:rPr>
          <w:rFonts w:eastAsiaTheme="minorEastAsia"/>
          <w:noProof/>
          <w:lang w:eastAsia="nl-NL"/>
        </w:rPr>
      </w:pPr>
      <w:hyperlink w:anchor="_Toc376185952" w:history="1">
        <w:r w:rsidR="00066829" w:rsidRPr="00305A4B">
          <w:rPr>
            <w:rStyle w:val="Hyperlink"/>
            <w:noProof/>
          </w:rPr>
          <w:t>Hoofdstuk 5: Conclusie en aanbevelingen.</w:t>
        </w:r>
        <w:r w:rsidR="00066829">
          <w:rPr>
            <w:noProof/>
            <w:webHidden/>
          </w:rPr>
          <w:tab/>
        </w:r>
      </w:hyperlink>
      <w:r w:rsidR="00EE064D">
        <w:rPr>
          <w:noProof/>
        </w:rPr>
        <w:t>4</w:t>
      </w:r>
      <w:r w:rsidR="00553757">
        <w:rPr>
          <w:noProof/>
        </w:rPr>
        <w:t>0</w:t>
      </w:r>
    </w:p>
    <w:p w14:paraId="592592A4"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53" w:history="1">
        <w:r w:rsidR="00066829" w:rsidRPr="00305A4B">
          <w:rPr>
            <w:rStyle w:val="Hyperlink"/>
            <w:noProof/>
          </w:rPr>
          <w:t>5.1. Inleiding.</w:t>
        </w:r>
        <w:r w:rsidR="00066829">
          <w:rPr>
            <w:noProof/>
            <w:webHidden/>
          </w:rPr>
          <w:tab/>
        </w:r>
      </w:hyperlink>
      <w:r w:rsidR="00EE064D">
        <w:rPr>
          <w:noProof/>
        </w:rPr>
        <w:t>4</w:t>
      </w:r>
      <w:r w:rsidR="00553757">
        <w:rPr>
          <w:noProof/>
        </w:rPr>
        <w:t>0</w:t>
      </w:r>
    </w:p>
    <w:p w14:paraId="11779312"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54" w:history="1">
        <w:r w:rsidR="00066829" w:rsidRPr="00305A4B">
          <w:rPr>
            <w:rStyle w:val="Hyperlink"/>
            <w:noProof/>
          </w:rPr>
          <w:t>5.2. Conclusies</w:t>
        </w:r>
        <w:r w:rsidR="00066829">
          <w:rPr>
            <w:noProof/>
            <w:webHidden/>
          </w:rPr>
          <w:tab/>
        </w:r>
      </w:hyperlink>
      <w:r w:rsidR="00EE064D">
        <w:rPr>
          <w:noProof/>
        </w:rPr>
        <w:t>4</w:t>
      </w:r>
      <w:r w:rsidR="00553757">
        <w:rPr>
          <w:noProof/>
        </w:rPr>
        <w:t>0</w:t>
      </w:r>
    </w:p>
    <w:p w14:paraId="3351C5D3" w14:textId="77777777" w:rsidR="00066829" w:rsidRDefault="00892D8D" w:rsidP="00EE064D">
      <w:pPr>
        <w:pStyle w:val="Inhopg3"/>
        <w:tabs>
          <w:tab w:val="right" w:leader="dot" w:pos="9062"/>
        </w:tabs>
        <w:spacing w:line="276" w:lineRule="auto"/>
        <w:rPr>
          <w:rFonts w:eastAsiaTheme="minorEastAsia"/>
          <w:noProof/>
          <w:lang w:eastAsia="nl-NL"/>
        </w:rPr>
      </w:pPr>
      <w:hyperlink w:anchor="_Toc376185955" w:history="1">
        <w:r w:rsidR="00066829" w:rsidRPr="00305A4B">
          <w:rPr>
            <w:rStyle w:val="Hyperlink"/>
            <w:noProof/>
          </w:rPr>
          <w:t>5.2.1</w:t>
        </w:r>
        <w:r w:rsidR="00EE064D">
          <w:rPr>
            <w:rStyle w:val="Hyperlink"/>
            <w:noProof/>
          </w:rPr>
          <w:t>. Inhoud van het onderwijs</w:t>
        </w:r>
        <w:r w:rsidR="00066829">
          <w:rPr>
            <w:noProof/>
            <w:webHidden/>
          </w:rPr>
          <w:tab/>
        </w:r>
      </w:hyperlink>
      <w:r w:rsidR="00EE064D">
        <w:rPr>
          <w:noProof/>
        </w:rPr>
        <w:t>4</w:t>
      </w:r>
      <w:r w:rsidR="00553757">
        <w:rPr>
          <w:noProof/>
        </w:rPr>
        <w:t>0</w:t>
      </w:r>
    </w:p>
    <w:p w14:paraId="631EF08A" w14:textId="2FB4404A" w:rsidR="00066829" w:rsidRDefault="00892D8D" w:rsidP="00EE064D">
      <w:pPr>
        <w:pStyle w:val="Inhopg3"/>
        <w:tabs>
          <w:tab w:val="right" w:leader="dot" w:pos="9062"/>
        </w:tabs>
        <w:spacing w:line="276" w:lineRule="auto"/>
        <w:rPr>
          <w:rFonts w:eastAsiaTheme="minorEastAsia"/>
          <w:noProof/>
          <w:lang w:eastAsia="nl-NL"/>
        </w:rPr>
      </w:pPr>
      <w:hyperlink w:anchor="_Toc376185956" w:history="1">
        <w:r w:rsidR="00066829" w:rsidRPr="00305A4B">
          <w:rPr>
            <w:rStyle w:val="Hyperlink"/>
            <w:noProof/>
          </w:rPr>
          <w:t>5.2.2</w:t>
        </w:r>
        <w:r w:rsidR="0014694F">
          <w:rPr>
            <w:rStyle w:val="Hyperlink"/>
            <w:noProof/>
          </w:rPr>
          <w:t>.</w:t>
        </w:r>
        <w:r w:rsidR="00EE064D">
          <w:rPr>
            <w:rStyle w:val="Hyperlink"/>
            <w:noProof/>
          </w:rPr>
          <w:t xml:space="preserve"> De methoden</w:t>
        </w:r>
        <w:r w:rsidR="00066829">
          <w:rPr>
            <w:noProof/>
            <w:webHidden/>
          </w:rPr>
          <w:tab/>
        </w:r>
      </w:hyperlink>
      <w:r w:rsidR="00EE064D">
        <w:rPr>
          <w:noProof/>
        </w:rPr>
        <w:t>4</w:t>
      </w:r>
      <w:r w:rsidR="00553757">
        <w:rPr>
          <w:noProof/>
        </w:rPr>
        <w:t>1</w:t>
      </w:r>
    </w:p>
    <w:p w14:paraId="34FEC383" w14:textId="77777777" w:rsidR="00066829" w:rsidRDefault="00892D8D" w:rsidP="00EE064D">
      <w:pPr>
        <w:pStyle w:val="Inhopg3"/>
        <w:tabs>
          <w:tab w:val="right" w:leader="dot" w:pos="9062"/>
        </w:tabs>
        <w:spacing w:line="276" w:lineRule="auto"/>
        <w:rPr>
          <w:rFonts w:eastAsiaTheme="minorEastAsia"/>
          <w:noProof/>
          <w:lang w:eastAsia="nl-NL"/>
        </w:rPr>
      </w:pPr>
      <w:hyperlink w:anchor="_Toc376185957" w:history="1">
        <w:r w:rsidR="00066829" w:rsidRPr="00305A4B">
          <w:rPr>
            <w:rStyle w:val="Hyperlink"/>
            <w:noProof/>
          </w:rPr>
          <w:t>5.2.3.</w:t>
        </w:r>
        <w:r w:rsidR="00EE064D">
          <w:rPr>
            <w:rStyle w:val="Hyperlink"/>
            <w:noProof/>
          </w:rPr>
          <w:t xml:space="preserve"> Hulpmiddelen</w:t>
        </w:r>
        <w:r w:rsidR="00066829">
          <w:rPr>
            <w:noProof/>
            <w:webHidden/>
          </w:rPr>
          <w:tab/>
        </w:r>
      </w:hyperlink>
      <w:r w:rsidR="00EE064D">
        <w:rPr>
          <w:noProof/>
        </w:rPr>
        <w:t>4</w:t>
      </w:r>
      <w:r w:rsidR="00553757">
        <w:rPr>
          <w:noProof/>
        </w:rPr>
        <w:t>2</w:t>
      </w:r>
    </w:p>
    <w:p w14:paraId="2C9F4937" w14:textId="3D90D356" w:rsidR="00066829" w:rsidRPr="00EE064D" w:rsidRDefault="00892D8D" w:rsidP="00A7778D">
      <w:pPr>
        <w:pStyle w:val="Inhopg3"/>
        <w:tabs>
          <w:tab w:val="right" w:leader="dot" w:pos="9062"/>
        </w:tabs>
        <w:spacing w:line="276" w:lineRule="auto"/>
        <w:rPr>
          <w:noProof/>
        </w:rPr>
      </w:pPr>
      <w:hyperlink w:anchor="_Toc376185958" w:history="1">
        <w:r w:rsidR="00066829" w:rsidRPr="00305A4B">
          <w:rPr>
            <w:rStyle w:val="Hyperlink"/>
            <w:noProof/>
          </w:rPr>
          <w:t>5.2.4.</w:t>
        </w:r>
        <w:r w:rsidR="00EE064D">
          <w:rPr>
            <w:rStyle w:val="Hyperlink"/>
            <w:noProof/>
          </w:rPr>
          <w:t xml:space="preserve"> Praktijkvakken</w:t>
        </w:r>
        <w:r w:rsidR="00066829">
          <w:rPr>
            <w:noProof/>
            <w:webHidden/>
          </w:rPr>
          <w:tab/>
        </w:r>
      </w:hyperlink>
      <w:r w:rsidR="00EE064D">
        <w:rPr>
          <w:noProof/>
        </w:rPr>
        <w:t>4</w:t>
      </w:r>
      <w:r w:rsidR="00553757">
        <w:rPr>
          <w:noProof/>
        </w:rPr>
        <w:t>2</w:t>
      </w:r>
      <w:r w:rsidR="00EE064D">
        <w:rPr>
          <w:noProof/>
        </w:rPr>
        <w:br/>
        <w:t>5.2.5. Buitenschoolse activiteiten..................................................................................................4</w:t>
      </w:r>
      <w:r w:rsidR="00553757">
        <w:rPr>
          <w:noProof/>
        </w:rPr>
        <w:t>2</w:t>
      </w:r>
    </w:p>
    <w:p w14:paraId="75C88789"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59" w:history="1">
        <w:r w:rsidR="00066829" w:rsidRPr="00305A4B">
          <w:rPr>
            <w:rStyle w:val="Hyperlink"/>
            <w:noProof/>
          </w:rPr>
          <w:t>5.3. Algemene conclusie</w:t>
        </w:r>
        <w:r w:rsidR="00066829">
          <w:rPr>
            <w:noProof/>
            <w:webHidden/>
          </w:rPr>
          <w:tab/>
        </w:r>
      </w:hyperlink>
      <w:r w:rsidR="00EE064D">
        <w:rPr>
          <w:noProof/>
        </w:rPr>
        <w:t>4</w:t>
      </w:r>
      <w:r w:rsidR="00553757">
        <w:rPr>
          <w:noProof/>
        </w:rPr>
        <w:t>3</w:t>
      </w:r>
    </w:p>
    <w:p w14:paraId="29049AB1"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60" w:history="1">
        <w:r w:rsidR="00066829" w:rsidRPr="00305A4B">
          <w:rPr>
            <w:rStyle w:val="Hyperlink"/>
            <w:noProof/>
          </w:rPr>
          <w:t>5.4. Aanbevelingen.</w:t>
        </w:r>
        <w:r w:rsidR="00066829">
          <w:rPr>
            <w:noProof/>
            <w:webHidden/>
          </w:rPr>
          <w:tab/>
        </w:r>
      </w:hyperlink>
      <w:r w:rsidR="00EE064D">
        <w:rPr>
          <w:noProof/>
        </w:rPr>
        <w:t>4</w:t>
      </w:r>
      <w:r w:rsidR="00553757">
        <w:rPr>
          <w:noProof/>
        </w:rPr>
        <w:t>4</w:t>
      </w:r>
    </w:p>
    <w:p w14:paraId="30AF3EF6" w14:textId="77777777" w:rsidR="00066829" w:rsidRDefault="00892D8D" w:rsidP="00EE064D">
      <w:pPr>
        <w:pStyle w:val="Inhopg1"/>
        <w:tabs>
          <w:tab w:val="right" w:leader="dot" w:pos="9062"/>
        </w:tabs>
        <w:spacing w:line="276" w:lineRule="auto"/>
        <w:rPr>
          <w:rFonts w:eastAsiaTheme="minorEastAsia"/>
          <w:noProof/>
          <w:lang w:eastAsia="nl-NL"/>
        </w:rPr>
      </w:pPr>
      <w:hyperlink w:anchor="_Toc376185965" w:history="1">
        <w:r w:rsidR="00066829" w:rsidRPr="00305A4B">
          <w:rPr>
            <w:rStyle w:val="Hyperlink"/>
            <w:noProof/>
          </w:rPr>
          <w:t>Literatuurlijst</w:t>
        </w:r>
        <w:r w:rsidR="00066829">
          <w:rPr>
            <w:noProof/>
            <w:webHidden/>
          </w:rPr>
          <w:tab/>
        </w:r>
      </w:hyperlink>
      <w:r w:rsidR="00EE064D">
        <w:rPr>
          <w:noProof/>
        </w:rPr>
        <w:t>4</w:t>
      </w:r>
      <w:r w:rsidR="00553757">
        <w:rPr>
          <w:noProof/>
        </w:rPr>
        <w:t>6</w:t>
      </w:r>
    </w:p>
    <w:p w14:paraId="4E0F21DB"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66" w:history="1">
        <w:r w:rsidR="00066829" w:rsidRPr="00305A4B">
          <w:rPr>
            <w:rStyle w:val="Hyperlink"/>
            <w:noProof/>
          </w:rPr>
          <w:t>Bijlage 1:</w:t>
        </w:r>
        <w:r w:rsidR="00EE064D">
          <w:rPr>
            <w:rStyle w:val="Hyperlink"/>
            <w:noProof/>
          </w:rPr>
          <w:t xml:space="preserve"> Enquête voor de leerkrachten</w:t>
        </w:r>
        <w:r w:rsidR="00066829">
          <w:rPr>
            <w:noProof/>
            <w:webHidden/>
          </w:rPr>
          <w:tab/>
        </w:r>
        <w:r w:rsidR="00066829">
          <w:rPr>
            <w:noProof/>
            <w:webHidden/>
          </w:rPr>
          <w:fldChar w:fldCharType="begin"/>
        </w:r>
        <w:r w:rsidR="00066829">
          <w:rPr>
            <w:noProof/>
            <w:webHidden/>
          </w:rPr>
          <w:instrText xml:space="preserve"> PAGEREF _Toc376185966 \h </w:instrText>
        </w:r>
        <w:r w:rsidR="00066829">
          <w:rPr>
            <w:noProof/>
            <w:webHidden/>
          </w:rPr>
        </w:r>
        <w:r w:rsidR="00066829">
          <w:rPr>
            <w:noProof/>
            <w:webHidden/>
          </w:rPr>
          <w:fldChar w:fldCharType="separate"/>
        </w:r>
        <w:r w:rsidR="00066829">
          <w:rPr>
            <w:noProof/>
            <w:webHidden/>
          </w:rPr>
          <w:t>4</w:t>
        </w:r>
        <w:r w:rsidR="00066829">
          <w:rPr>
            <w:noProof/>
            <w:webHidden/>
          </w:rPr>
          <w:fldChar w:fldCharType="end"/>
        </w:r>
      </w:hyperlink>
      <w:r w:rsidR="00553757">
        <w:rPr>
          <w:noProof/>
        </w:rPr>
        <w:t>8</w:t>
      </w:r>
    </w:p>
    <w:p w14:paraId="3592BB21" w14:textId="77777777" w:rsidR="00066829" w:rsidRDefault="00892D8D" w:rsidP="00EE064D">
      <w:pPr>
        <w:pStyle w:val="Inhopg2"/>
        <w:tabs>
          <w:tab w:val="right" w:leader="dot" w:pos="9062"/>
        </w:tabs>
        <w:spacing w:line="276" w:lineRule="auto"/>
        <w:rPr>
          <w:rFonts w:eastAsiaTheme="minorEastAsia"/>
          <w:noProof/>
          <w:lang w:eastAsia="nl-NL"/>
        </w:rPr>
      </w:pPr>
      <w:hyperlink w:anchor="_Toc376185967" w:history="1">
        <w:r w:rsidR="00066829" w:rsidRPr="00305A4B">
          <w:rPr>
            <w:rStyle w:val="Hyperlink"/>
            <w:noProof/>
          </w:rPr>
          <w:t>Bijlage 2:</w:t>
        </w:r>
        <w:r w:rsidR="00EE064D">
          <w:rPr>
            <w:rStyle w:val="Hyperlink"/>
            <w:noProof/>
          </w:rPr>
          <w:t xml:space="preserve"> Vragenlijst voor de intern begeleider</w:t>
        </w:r>
        <w:r w:rsidR="00066829" w:rsidRPr="00305A4B">
          <w:rPr>
            <w:rStyle w:val="Hyperlink"/>
            <w:noProof/>
          </w:rPr>
          <w:t>.</w:t>
        </w:r>
        <w:r w:rsidR="00066829">
          <w:rPr>
            <w:noProof/>
            <w:webHidden/>
          </w:rPr>
          <w:tab/>
        </w:r>
      </w:hyperlink>
      <w:r w:rsidR="00EE064D">
        <w:rPr>
          <w:noProof/>
        </w:rPr>
        <w:t>5</w:t>
      </w:r>
      <w:r w:rsidR="00553757">
        <w:rPr>
          <w:noProof/>
        </w:rPr>
        <w:t>4</w:t>
      </w:r>
    </w:p>
    <w:p w14:paraId="5921C265" w14:textId="77777777" w:rsidR="00066829" w:rsidRDefault="00066829" w:rsidP="00EE064D">
      <w:r>
        <w:rPr>
          <w:b/>
          <w:bCs/>
        </w:rPr>
        <w:fldChar w:fldCharType="end"/>
      </w:r>
    </w:p>
    <w:p w14:paraId="7F2B7B9F" w14:textId="77777777" w:rsidR="00066829" w:rsidRPr="00091552" w:rsidRDefault="00066829" w:rsidP="00066829"/>
    <w:p w14:paraId="42328849" w14:textId="5A8957ED" w:rsidR="001D1B72" w:rsidRPr="001D1B72" w:rsidRDefault="007657CB" w:rsidP="001D1B72">
      <w:pPr>
        <w:rPr>
          <w:rFonts w:ascii="Arial" w:hAnsi="Arial" w:cs="Arial"/>
        </w:rPr>
      </w:pPr>
      <w:r>
        <w:rPr>
          <w:rFonts w:cs="Arial"/>
          <w:i/>
          <w:sz w:val="32"/>
          <w:szCs w:val="32"/>
          <w:u w:val="single"/>
        </w:rPr>
        <w:br/>
      </w:r>
      <w:r>
        <w:rPr>
          <w:rFonts w:cs="Arial"/>
          <w:i/>
          <w:sz w:val="32"/>
          <w:szCs w:val="32"/>
          <w:u w:val="single"/>
        </w:rPr>
        <w:br/>
      </w:r>
      <w:r>
        <w:rPr>
          <w:rFonts w:cs="Arial"/>
          <w:i/>
          <w:sz w:val="32"/>
          <w:szCs w:val="32"/>
          <w:u w:val="single"/>
        </w:rPr>
        <w:br/>
      </w:r>
      <w:r w:rsidR="008048B6">
        <w:rPr>
          <w:rFonts w:cs="Arial"/>
          <w:sz w:val="32"/>
          <w:szCs w:val="32"/>
          <w:u w:val="single"/>
        </w:rPr>
        <w:br/>
      </w:r>
      <w:r w:rsidR="00F02EC8" w:rsidRPr="0042626C">
        <w:rPr>
          <w:rStyle w:val="Kop1Char"/>
          <w:rFonts w:asciiTheme="minorHAnsi" w:eastAsiaTheme="minorHAnsi" w:hAnsiTheme="minorHAnsi"/>
          <w:sz w:val="32"/>
          <w:szCs w:val="32"/>
          <w:u w:val="single"/>
        </w:rPr>
        <w:lastRenderedPageBreak/>
        <w:t>Samenvatting</w:t>
      </w:r>
      <w:r w:rsidR="00F02EC8" w:rsidRPr="0042626C">
        <w:rPr>
          <w:rFonts w:ascii="Arial" w:hAnsi="Arial" w:cs="Arial"/>
          <w:i/>
        </w:rPr>
        <w:br/>
      </w:r>
      <w:r w:rsidR="00E573ED">
        <w:rPr>
          <w:rFonts w:ascii="Arial" w:hAnsi="Arial" w:cs="Arial"/>
          <w:i/>
        </w:rPr>
        <w:br/>
      </w:r>
      <w:r w:rsidR="00F02EC8" w:rsidRPr="001D1B72">
        <w:rPr>
          <w:rFonts w:ascii="Arial" w:hAnsi="Arial" w:cs="Arial"/>
        </w:rPr>
        <w:t xml:space="preserve">Voor u ligt het onderzoeksverslag van een praktijkgericht onderzoek, verricht in het kader van de opleiding Master Special </w:t>
      </w:r>
      <w:proofErr w:type="spellStart"/>
      <w:r w:rsidR="00F02EC8" w:rsidRPr="001D1B72">
        <w:rPr>
          <w:rFonts w:ascii="Arial" w:hAnsi="Arial" w:cs="Arial"/>
        </w:rPr>
        <w:t>Education</w:t>
      </w:r>
      <w:proofErr w:type="spellEnd"/>
      <w:r w:rsidR="00F02EC8" w:rsidRPr="001D1B72">
        <w:rPr>
          <w:rFonts w:ascii="Arial" w:hAnsi="Arial" w:cs="Arial"/>
        </w:rPr>
        <w:t xml:space="preserve"> </w:t>
      </w:r>
      <w:proofErr w:type="spellStart"/>
      <w:r w:rsidR="00F02EC8" w:rsidRPr="001D1B72">
        <w:rPr>
          <w:rFonts w:ascii="Arial" w:hAnsi="Arial" w:cs="Arial"/>
        </w:rPr>
        <w:t>Needs</w:t>
      </w:r>
      <w:proofErr w:type="spellEnd"/>
      <w:r w:rsidR="00F02EC8" w:rsidRPr="001D1B72">
        <w:rPr>
          <w:rFonts w:ascii="Arial" w:hAnsi="Arial" w:cs="Arial"/>
        </w:rPr>
        <w:t>, leerroute gedrag</w:t>
      </w:r>
      <w:r w:rsidR="00F02EC8">
        <w:rPr>
          <w:rFonts w:ascii="Arial" w:hAnsi="Arial" w:cs="Arial"/>
          <w:i/>
        </w:rPr>
        <w:t>.</w:t>
      </w:r>
      <w:r w:rsidR="006820AE">
        <w:rPr>
          <w:rFonts w:cs="Arial"/>
          <w:i/>
          <w:sz w:val="32"/>
          <w:szCs w:val="32"/>
          <w:u w:val="single"/>
        </w:rPr>
        <w:br/>
      </w:r>
      <w:r w:rsidR="001D1B72">
        <w:rPr>
          <w:rFonts w:cs="Arial"/>
          <w:i/>
          <w:sz w:val="32"/>
          <w:szCs w:val="32"/>
          <w:u w:val="single"/>
        </w:rPr>
        <w:br/>
      </w:r>
      <w:r w:rsidR="001D1B72" w:rsidRPr="000E18BF">
        <w:rPr>
          <w:rFonts w:ascii="Arial" w:hAnsi="Arial" w:cs="Arial"/>
        </w:rPr>
        <w:t>De centrale vraagstelling d</w:t>
      </w:r>
      <w:r w:rsidR="00666A5B">
        <w:rPr>
          <w:rFonts w:ascii="Arial" w:hAnsi="Arial" w:cs="Arial"/>
        </w:rPr>
        <w:t>ie door middel van dit praktijk</w:t>
      </w:r>
      <w:r w:rsidR="001D1B72" w:rsidRPr="000E18BF">
        <w:rPr>
          <w:rFonts w:ascii="Arial" w:hAnsi="Arial" w:cs="Arial"/>
        </w:rPr>
        <w:t xml:space="preserve">onderzoek </w:t>
      </w:r>
      <w:r w:rsidR="00290198">
        <w:rPr>
          <w:rFonts w:ascii="Arial" w:hAnsi="Arial" w:cs="Arial"/>
        </w:rPr>
        <w:t xml:space="preserve">wordt </w:t>
      </w:r>
      <w:r w:rsidR="001D1B72" w:rsidRPr="000E18BF">
        <w:rPr>
          <w:rFonts w:ascii="Arial" w:hAnsi="Arial" w:cs="Arial"/>
        </w:rPr>
        <w:t>beantwoord is:</w:t>
      </w:r>
      <w:r w:rsidR="001D1B72" w:rsidRPr="000E18BF">
        <w:rPr>
          <w:rFonts w:ascii="Arial" w:hAnsi="Arial" w:cs="Arial"/>
        </w:rPr>
        <w:br/>
      </w:r>
      <w:r w:rsidR="00A45D4C" w:rsidRPr="00992443">
        <w:rPr>
          <w:rFonts w:ascii="Arial" w:hAnsi="Arial" w:cs="Arial"/>
          <w:i/>
        </w:rPr>
        <w:t>Hoe kunnen de leerlingen van VSO 1/2 va</w:t>
      </w:r>
      <w:r w:rsidR="00A45D4C">
        <w:rPr>
          <w:rFonts w:ascii="Arial" w:hAnsi="Arial" w:cs="Arial"/>
          <w:i/>
        </w:rPr>
        <w:t>n de Van Voorthuijsenschool met</w:t>
      </w:r>
      <w:r w:rsidR="00A45D4C" w:rsidRPr="00992443">
        <w:rPr>
          <w:rFonts w:ascii="Arial" w:hAnsi="Arial" w:cs="Arial"/>
          <w:i/>
        </w:rPr>
        <w:t xml:space="preserve"> een ontwikkelingsniveau van 2 tot 3 jaar op een kalenderleeft</w:t>
      </w:r>
      <w:r w:rsidR="00A45D4C">
        <w:rPr>
          <w:rFonts w:ascii="Arial" w:hAnsi="Arial" w:cs="Arial"/>
          <w:i/>
        </w:rPr>
        <w:t xml:space="preserve">ijd van 12 tot 16 jaar, </w:t>
      </w:r>
      <w:r w:rsidR="00A45D4C" w:rsidRPr="00992443">
        <w:rPr>
          <w:rFonts w:ascii="Arial" w:hAnsi="Arial" w:cs="Arial"/>
          <w:i/>
        </w:rPr>
        <w:t xml:space="preserve">begeleid worden in hun sociaal emotionele ontwikkeling op het gebied van wonen en vrije tijd, </w:t>
      </w:r>
      <w:r w:rsidR="00A45D4C">
        <w:rPr>
          <w:rFonts w:ascii="Arial" w:hAnsi="Arial" w:cs="Arial"/>
          <w:i/>
        </w:rPr>
        <w:t xml:space="preserve">zodat zij zich kunnen </w:t>
      </w:r>
      <w:r w:rsidR="001A6C50">
        <w:rPr>
          <w:rFonts w:ascii="Arial" w:hAnsi="Arial" w:cs="Arial"/>
          <w:i/>
        </w:rPr>
        <w:t>voorbereiden op een voor hen betekenisvolle toekomst.</w:t>
      </w:r>
      <w:r w:rsidR="00A45D4C">
        <w:rPr>
          <w:rFonts w:ascii="Arial" w:hAnsi="Arial" w:cs="Arial"/>
          <w:i/>
        </w:rPr>
        <w:br/>
      </w:r>
      <w:r w:rsidR="001D1B72">
        <w:rPr>
          <w:rFonts w:ascii="Arial" w:hAnsi="Arial" w:cs="Arial"/>
        </w:rPr>
        <w:br/>
        <w:t xml:space="preserve">In het eerste hoofdstuk wordt </w:t>
      </w:r>
      <w:r w:rsidR="00F85A08">
        <w:rPr>
          <w:rFonts w:ascii="Arial" w:hAnsi="Arial" w:cs="Arial"/>
        </w:rPr>
        <w:t xml:space="preserve">duidelijk </w:t>
      </w:r>
      <w:r w:rsidR="000B3C8D">
        <w:rPr>
          <w:rFonts w:ascii="Arial" w:hAnsi="Arial" w:cs="Arial"/>
        </w:rPr>
        <w:t xml:space="preserve">dat </w:t>
      </w:r>
      <w:r w:rsidR="0033469B">
        <w:rPr>
          <w:rFonts w:ascii="Arial" w:hAnsi="Arial" w:cs="Arial"/>
        </w:rPr>
        <w:t>de handelingsverlegenheid van leerkrachten is</w:t>
      </w:r>
      <w:r w:rsidR="000B3C8D">
        <w:rPr>
          <w:rFonts w:ascii="Arial" w:hAnsi="Arial" w:cs="Arial"/>
        </w:rPr>
        <w:t>,</w:t>
      </w:r>
      <w:r w:rsidR="0033469B">
        <w:rPr>
          <w:rFonts w:ascii="Arial" w:hAnsi="Arial" w:cs="Arial"/>
        </w:rPr>
        <w:t xml:space="preserve"> dat </w:t>
      </w:r>
      <w:r w:rsidR="000E18BF">
        <w:rPr>
          <w:rFonts w:ascii="Arial" w:hAnsi="Arial" w:cs="Arial"/>
        </w:rPr>
        <w:t xml:space="preserve">leerlingen met een grote discrepantie tussen sociaal emotionele ontwikkelingsleeftijd en kalenderleeftijd problemen ondervinden op het gebied van hun sociaal emotionele ontwikkeling, met name in het sluiten en onderhouden van vriendschappen. </w:t>
      </w:r>
      <w:r w:rsidR="00B352FC">
        <w:rPr>
          <w:rFonts w:ascii="Arial" w:hAnsi="Arial" w:cs="Arial"/>
        </w:rPr>
        <w:br/>
      </w:r>
      <w:r w:rsidR="00B352FC">
        <w:rPr>
          <w:rFonts w:ascii="Arial" w:hAnsi="Arial" w:cs="Arial"/>
        </w:rPr>
        <w:br/>
        <w:t xml:space="preserve">Literatuuronderzoek in het tweede hoofdstuk richt zich op het sociaal emotionele ontwikkelingsniveau van kinderen van twee tot drie jaar en </w:t>
      </w:r>
      <w:r w:rsidR="00153CDC">
        <w:rPr>
          <w:rFonts w:ascii="Arial" w:hAnsi="Arial" w:cs="Arial"/>
        </w:rPr>
        <w:t xml:space="preserve">op die </w:t>
      </w:r>
      <w:r w:rsidR="00B352FC">
        <w:rPr>
          <w:rFonts w:ascii="Arial" w:hAnsi="Arial" w:cs="Arial"/>
        </w:rPr>
        <w:t>van leerlingen van 12 tot 16 jaar maar o</w:t>
      </w:r>
      <w:r w:rsidR="0025593C">
        <w:rPr>
          <w:rFonts w:ascii="Arial" w:hAnsi="Arial" w:cs="Arial"/>
        </w:rPr>
        <w:t xml:space="preserve">ok op de ondersteuningsbehoefte </w:t>
      </w:r>
      <w:r w:rsidR="00FA2887">
        <w:rPr>
          <w:rFonts w:ascii="Arial" w:hAnsi="Arial" w:cs="Arial"/>
        </w:rPr>
        <w:t>die</w:t>
      </w:r>
      <w:r w:rsidR="00B352FC">
        <w:rPr>
          <w:rFonts w:ascii="Arial" w:hAnsi="Arial" w:cs="Arial"/>
        </w:rPr>
        <w:t xml:space="preserve"> leerlingen met een grote discrepantie tussen kalender- en sociaal emotionele ontwikkelingsleeftijd</w:t>
      </w:r>
      <w:r w:rsidR="00FA2887" w:rsidRPr="00FA2887">
        <w:rPr>
          <w:rFonts w:ascii="Arial" w:hAnsi="Arial" w:cs="Arial"/>
        </w:rPr>
        <w:t xml:space="preserve"> </w:t>
      </w:r>
      <w:r w:rsidR="00FA2887">
        <w:rPr>
          <w:rFonts w:ascii="Arial" w:hAnsi="Arial" w:cs="Arial"/>
        </w:rPr>
        <w:t>hebben</w:t>
      </w:r>
      <w:r w:rsidR="00B352FC">
        <w:rPr>
          <w:rFonts w:ascii="Arial" w:hAnsi="Arial" w:cs="Arial"/>
        </w:rPr>
        <w:t>.</w:t>
      </w:r>
      <w:r w:rsidR="0025593C">
        <w:rPr>
          <w:rFonts w:ascii="Arial" w:hAnsi="Arial" w:cs="Arial"/>
        </w:rPr>
        <w:t xml:space="preserve"> Kernbegrippen zoals belevingswereld en ontwikkelingsprofiel worden uitgelegd. </w:t>
      </w:r>
      <w:r w:rsidR="00B352FC">
        <w:rPr>
          <w:rFonts w:ascii="Arial" w:hAnsi="Arial" w:cs="Arial"/>
        </w:rPr>
        <w:t xml:space="preserve">In dit hoofdstuk wordt </w:t>
      </w:r>
      <w:r w:rsidR="004704CC">
        <w:rPr>
          <w:rFonts w:ascii="Arial" w:hAnsi="Arial" w:cs="Arial"/>
        </w:rPr>
        <w:t xml:space="preserve">tevens </w:t>
      </w:r>
      <w:r w:rsidR="00B352FC">
        <w:rPr>
          <w:rFonts w:ascii="Arial" w:hAnsi="Arial" w:cs="Arial"/>
        </w:rPr>
        <w:t>de rol van de leerkracht uiteengezet.</w:t>
      </w:r>
      <w:r w:rsidR="00FF7D13">
        <w:rPr>
          <w:rFonts w:ascii="Arial" w:hAnsi="Arial" w:cs="Arial"/>
        </w:rPr>
        <w:br/>
      </w:r>
      <w:r w:rsidR="00FF7D13">
        <w:rPr>
          <w:rFonts w:ascii="Arial" w:hAnsi="Arial" w:cs="Arial"/>
        </w:rPr>
        <w:br/>
        <w:t>In het derde hoofdstuk kunt u lezen hoe het praktijkonderzoek is uitgevoerd en welke onderzoeksinstrumenten hiervoor zijn gebruikt.</w:t>
      </w:r>
      <w:r w:rsidR="00FF7D13">
        <w:rPr>
          <w:rFonts w:ascii="Arial" w:hAnsi="Arial" w:cs="Arial"/>
        </w:rPr>
        <w:br/>
      </w:r>
      <w:r w:rsidR="00FF7D13">
        <w:rPr>
          <w:rFonts w:ascii="Arial" w:hAnsi="Arial" w:cs="Arial"/>
        </w:rPr>
        <w:br/>
      </w:r>
      <w:r w:rsidR="004704CC">
        <w:rPr>
          <w:rFonts w:ascii="Arial" w:hAnsi="Arial" w:cs="Arial"/>
        </w:rPr>
        <w:t xml:space="preserve">De resultaten van dit onderzoek worden in hoofdstuk </w:t>
      </w:r>
      <w:r w:rsidR="00717B24">
        <w:rPr>
          <w:rFonts w:ascii="Arial" w:hAnsi="Arial" w:cs="Arial"/>
        </w:rPr>
        <w:t xml:space="preserve">vier </w:t>
      </w:r>
      <w:r w:rsidR="004704CC">
        <w:rPr>
          <w:rFonts w:ascii="Arial" w:hAnsi="Arial" w:cs="Arial"/>
        </w:rPr>
        <w:t xml:space="preserve">gepresenteerd. </w:t>
      </w:r>
      <w:r w:rsidR="00E64AA4">
        <w:rPr>
          <w:rFonts w:ascii="Arial" w:hAnsi="Arial" w:cs="Arial"/>
        </w:rPr>
        <w:t>Hiervoor zijn verschillende ZML-scholen in</w:t>
      </w:r>
      <w:r w:rsidR="000B3C8D">
        <w:rPr>
          <w:rFonts w:ascii="Arial" w:hAnsi="Arial" w:cs="Arial"/>
        </w:rPr>
        <w:t xml:space="preserve"> Nederland benaderd om te </w:t>
      </w:r>
      <w:r w:rsidR="00717B24">
        <w:rPr>
          <w:rFonts w:ascii="Arial" w:hAnsi="Arial" w:cs="Arial"/>
        </w:rPr>
        <w:t xml:space="preserve">kunnen </w:t>
      </w:r>
      <w:r w:rsidR="000B3C8D">
        <w:rPr>
          <w:rFonts w:ascii="Arial" w:hAnsi="Arial" w:cs="Arial"/>
        </w:rPr>
        <w:t>onderzoeken wat de inhoud van het onderwijs is aan deze leerlingen op het gebeid van de sociaal emotionele ontwikkeling.</w:t>
      </w:r>
      <w:r w:rsidR="00717B24">
        <w:rPr>
          <w:rFonts w:ascii="Arial" w:hAnsi="Arial" w:cs="Arial"/>
        </w:rPr>
        <w:br/>
      </w:r>
      <w:r w:rsidR="00717B24">
        <w:rPr>
          <w:rFonts w:ascii="Arial" w:hAnsi="Arial" w:cs="Arial"/>
        </w:rPr>
        <w:br/>
        <w:t>Tenslotte zijn in het vijfde hoofdstuk aanbevelingen gedaan aan de Van Voorthuijsenschool op het gebied van scholing, methoden en inhoud van het onderwijs</w:t>
      </w:r>
      <w:r w:rsidR="00286A69">
        <w:rPr>
          <w:rFonts w:ascii="Arial" w:hAnsi="Arial" w:cs="Arial"/>
        </w:rPr>
        <w:t xml:space="preserve">. </w:t>
      </w:r>
      <w:r w:rsidR="00286A69">
        <w:rPr>
          <w:rFonts w:ascii="Arial" w:hAnsi="Arial" w:cs="Arial"/>
        </w:rPr>
        <w:br/>
        <w:t>Tevens</w:t>
      </w:r>
      <w:r w:rsidR="00717B24">
        <w:rPr>
          <w:rFonts w:ascii="Arial" w:hAnsi="Arial" w:cs="Arial"/>
        </w:rPr>
        <w:t xml:space="preserve"> wordt een antwoord gegeven op de centrale vraagstelling.</w:t>
      </w:r>
    </w:p>
    <w:p w14:paraId="27A3265F" w14:textId="7CB44B64" w:rsidR="00EA168F" w:rsidRPr="00EA168F" w:rsidRDefault="00F02EC8" w:rsidP="00EA168F">
      <w:pPr>
        <w:pStyle w:val="Geenafstand"/>
        <w:spacing w:line="276" w:lineRule="auto"/>
        <w:rPr>
          <w:rFonts w:ascii="Arial" w:hAnsi="Arial" w:cs="Arial"/>
          <w:i w:val="0"/>
          <w:sz w:val="22"/>
          <w:szCs w:val="22"/>
          <w:lang w:val="nl-NL"/>
        </w:rPr>
      </w:pPr>
      <w:r>
        <w:rPr>
          <w:rFonts w:cs="Arial"/>
          <w:i w:val="0"/>
          <w:sz w:val="32"/>
          <w:szCs w:val="32"/>
          <w:u w:val="single"/>
          <w:lang w:val="nl-NL"/>
        </w:rPr>
        <w:br/>
      </w:r>
      <w:r w:rsidR="005942C7">
        <w:rPr>
          <w:rFonts w:cs="Arial"/>
          <w:i w:val="0"/>
          <w:sz w:val="32"/>
          <w:szCs w:val="32"/>
          <w:u w:val="single"/>
          <w:lang w:val="nl-NL"/>
        </w:rPr>
        <w:br/>
      </w:r>
      <w:r w:rsidR="005942C7">
        <w:rPr>
          <w:rFonts w:cs="Arial"/>
          <w:i w:val="0"/>
          <w:sz w:val="32"/>
          <w:szCs w:val="32"/>
          <w:u w:val="single"/>
          <w:lang w:val="nl-NL"/>
        </w:rPr>
        <w:br/>
      </w:r>
      <w:r w:rsidR="005942C7">
        <w:rPr>
          <w:rFonts w:cs="Arial"/>
          <w:i w:val="0"/>
          <w:sz w:val="32"/>
          <w:szCs w:val="32"/>
          <w:u w:val="single"/>
          <w:lang w:val="nl-NL"/>
        </w:rPr>
        <w:br/>
      </w:r>
      <w:r w:rsidR="005942C7">
        <w:rPr>
          <w:rFonts w:cs="Arial"/>
          <w:i w:val="0"/>
          <w:sz w:val="32"/>
          <w:szCs w:val="32"/>
          <w:u w:val="single"/>
          <w:lang w:val="nl-NL"/>
        </w:rPr>
        <w:br/>
      </w:r>
      <w:r w:rsidR="005942C7">
        <w:rPr>
          <w:rFonts w:cs="Arial"/>
          <w:i w:val="0"/>
          <w:sz w:val="32"/>
          <w:szCs w:val="32"/>
          <w:u w:val="single"/>
          <w:lang w:val="nl-NL"/>
        </w:rPr>
        <w:br/>
      </w:r>
      <w:r w:rsidR="005942C7">
        <w:rPr>
          <w:rFonts w:cs="Arial"/>
          <w:i w:val="0"/>
          <w:sz w:val="32"/>
          <w:szCs w:val="32"/>
          <w:u w:val="single"/>
          <w:lang w:val="nl-NL"/>
        </w:rPr>
        <w:br/>
      </w:r>
      <w:r w:rsidR="00484F41">
        <w:rPr>
          <w:rFonts w:cs="Arial"/>
          <w:i w:val="0"/>
          <w:sz w:val="32"/>
          <w:szCs w:val="32"/>
          <w:u w:val="single"/>
          <w:lang w:val="nl-NL"/>
        </w:rPr>
        <w:br/>
      </w:r>
      <w:r w:rsidR="00B839C4" w:rsidRPr="002764DC">
        <w:rPr>
          <w:rFonts w:cs="Arial"/>
          <w:i w:val="0"/>
          <w:sz w:val="32"/>
          <w:szCs w:val="32"/>
          <w:u w:val="single"/>
          <w:lang w:val="nl-NL"/>
        </w:rPr>
        <w:lastRenderedPageBreak/>
        <w:t>Hoofdstuk 1. Inleiding</w:t>
      </w:r>
      <w:r w:rsidR="00130922" w:rsidRPr="002764DC">
        <w:rPr>
          <w:rFonts w:ascii="Arial" w:hAnsi="Arial" w:cs="Arial"/>
          <w:i w:val="0"/>
          <w:sz w:val="22"/>
          <w:szCs w:val="22"/>
          <w:lang w:val="nl-NL"/>
        </w:rPr>
        <w:br/>
      </w:r>
      <w:r w:rsidR="002764DC">
        <w:rPr>
          <w:rFonts w:ascii="Arial" w:hAnsi="Arial" w:cs="Arial"/>
          <w:i w:val="0"/>
          <w:sz w:val="22"/>
          <w:szCs w:val="22"/>
          <w:lang w:val="nl-NL"/>
        </w:rPr>
        <w:br/>
      </w:r>
      <w:r w:rsidR="00EA168F" w:rsidRPr="00EA168F">
        <w:rPr>
          <w:rFonts w:ascii="Arial" w:hAnsi="Arial" w:cs="Arial"/>
          <w:i w:val="0"/>
          <w:sz w:val="22"/>
          <w:szCs w:val="22"/>
          <w:lang w:val="nl-NL"/>
        </w:rPr>
        <w:t>De school waa</w:t>
      </w:r>
      <w:r w:rsidR="00EA168F">
        <w:rPr>
          <w:rFonts w:ascii="Arial" w:hAnsi="Arial" w:cs="Arial"/>
          <w:i w:val="0"/>
          <w:sz w:val="22"/>
          <w:szCs w:val="22"/>
          <w:lang w:val="nl-NL"/>
        </w:rPr>
        <w:t>r dit onderzoek plaatsvindt</w:t>
      </w:r>
      <w:r w:rsidR="00E64AA4">
        <w:rPr>
          <w:rFonts w:ascii="Arial" w:hAnsi="Arial" w:cs="Arial"/>
          <w:i w:val="0"/>
          <w:sz w:val="22"/>
          <w:szCs w:val="22"/>
          <w:lang w:val="nl-NL"/>
        </w:rPr>
        <w:t>,</w:t>
      </w:r>
      <w:r w:rsidR="00EA168F">
        <w:rPr>
          <w:rFonts w:ascii="Arial" w:hAnsi="Arial" w:cs="Arial"/>
          <w:i w:val="0"/>
          <w:sz w:val="22"/>
          <w:szCs w:val="22"/>
          <w:lang w:val="nl-NL"/>
        </w:rPr>
        <w:t xml:space="preserve"> is een school </w:t>
      </w:r>
      <w:r w:rsidR="00550E7E">
        <w:rPr>
          <w:rFonts w:ascii="Arial" w:hAnsi="Arial" w:cs="Arial"/>
          <w:i w:val="0"/>
          <w:sz w:val="22"/>
          <w:szCs w:val="22"/>
          <w:lang w:val="nl-NL"/>
        </w:rPr>
        <w:t xml:space="preserve">voor zeer moeilijk </w:t>
      </w:r>
      <w:r w:rsidR="00EA168F" w:rsidRPr="00EA168F">
        <w:rPr>
          <w:rFonts w:ascii="Arial" w:hAnsi="Arial" w:cs="Arial"/>
          <w:i w:val="0"/>
          <w:sz w:val="22"/>
          <w:szCs w:val="22"/>
          <w:lang w:val="nl-NL"/>
        </w:rPr>
        <w:t xml:space="preserve">lerende kinderen met vestigingen in Hoofddorp en Haarlem. De school heeft een afdeling Speciaal onderwijs </w:t>
      </w:r>
      <w:r w:rsidR="00EA168F">
        <w:rPr>
          <w:rFonts w:ascii="Arial" w:hAnsi="Arial" w:cs="Arial"/>
          <w:i w:val="0"/>
          <w:sz w:val="22"/>
          <w:szCs w:val="22"/>
          <w:lang w:val="nl-NL"/>
        </w:rPr>
        <w:br/>
        <w:t>(</w:t>
      </w:r>
      <w:r w:rsidR="006F580E">
        <w:rPr>
          <w:rFonts w:ascii="Arial" w:hAnsi="Arial" w:cs="Arial"/>
          <w:i w:val="0"/>
          <w:sz w:val="22"/>
          <w:szCs w:val="22"/>
          <w:lang w:val="nl-NL"/>
        </w:rPr>
        <w:t>SO) voor leerlingen van 4 tot 12</w:t>
      </w:r>
      <w:r w:rsidR="00EA168F" w:rsidRPr="00EA168F">
        <w:rPr>
          <w:rFonts w:ascii="Arial" w:hAnsi="Arial" w:cs="Arial"/>
          <w:i w:val="0"/>
          <w:sz w:val="22"/>
          <w:szCs w:val="22"/>
          <w:lang w:val="nl-NL"/>
        </w:rPr>
        <w:t xml:space="preserve"> jaar en een afdeling  Voorgezet</w:t>
      </w:r>
      <w:r w:rsidR="006F59EA">
        <w:rPr>
          <w:rFonts w:ascii="Arial" w:hAnsi="Arial" w:cs="Arial"/>
          <w:i w:val="0"/>
          <w:sz w:val="22"/>
          <w:szCs w:val="22"/>
          <w:lang w:val="nl-NL"/>
        </w:rPr>
        <w:t xml:space="preserve"> Speciaal O</w:t>
      </w:r>
      <w:r w:rsidR="00EA168F" w:rsidRPr="00EA168F">
        <w:rPr>
          <w:rFonts w:ascii="Arial" w:hAnsi="Arial" w:cs="Arial"/>
          <w:i w:val="0"/>
          <w:sz w:val="22"/>
          <w:szCs w:val="22"/>
          <w:lang w:val="nl-NL"/>
        </w:rPr>
        <w:t xml:space="preserve">nderwijs </w:t>
      </w:r>
      <w:r w:rsidR="006F580E">
        <w:rPr>
          <w:rFonts w:ascii="Arial" w:hAnsi="Arial" w:cs="Arial"/>
          <w:i w:val="0"/>
          <w:sz w:val="22"/>
          <w:szCs w:val="22"/>
          <w:lang w:val="nl-NL"/>
        </w:rPr>
        <w:t>(VSO) voor leerlingen van 12 tot 20</w:t>
      </w:r>
      <w:r w:rsidR="00EA168F" w:rsidRPr="00EA168F">
        <w:rPr>
          <w:rFonts w:ascii="Arial" w:hAnsi="Arial" w:cs="Arial"/>
          <w:i w:val="0"/>
          <w:sz w:val="22"/>
          <w:szCs w:val="22"/>
          <w:lang w:val="nl-NL"/>
        </w:rPr>
        <w:t xml:space="preserve"> jaar. Binnen een SO- of een VSO-afdeling zijn de leerlingen ing</w:t>
      </w:r>
      <w:r w:rsidR="006F59EA">
        <w:rPr>
          <w:rFonts w:ascii="Arial" w:hAnsi="Arial" w:cs="Arial"/>
          <w:i w:val="0"/>
          <w:sz w:val="22"/>
          <w:szCs w:val="22"/>
          <w:lang w:val="nl-NL"/>
        </w:rPr>
        <w:t>edeeld in niveaugroepen. De VSO</w:t>
      </w:r>
      <w:r w:rsidR="00EA168F" w:rsidRPr="00EA168F">
        <w:rPr>
          <w:rFonts w:ascii="Arial" w:hAnsi="Arial" w:cs="Arial"/>
          <w:i w:val="0"/>
          <w:sz w:val="22"/>
          <w:szCs w:val="22"/>
          <w:lang w:val="nl-NL"/>
        </w:rPr>
        <w:t>–afdeling bestaat uit een onder- en een bovenbouw.</w:t>
      </w:r>
    </w:p>
    <w:p w14:paraId="3903D9C9" w14:textId="6E10C136" w:rsidR="00EA168F" w:rsidRPr="00EA168F" w:rsidRDefault="00EA168F" w:rsidP="00EA168F">
      <w:pPr>
        <w:pStyle w:val="Geenafstand"/>
        <w:spacing w:line="276" w:lineRule="auto"/>
        <w:rPr>
          <w:rFonts w:ascii="Arial" w:hAnsi="Arial" w:cs="Arial"/>
          <w:i w:val="0"/>
          <w:sz w:val="22"/>
          <w:szCs w:val="22"/>
          <w:lang w:val="nl-NL"/>
        </w:rPr>
      </w:pPr>
      <w:r w:rsidRPr="00EA168F">
        <w:rPr>
          <w:rFonts w:ascii="Arial" w:hAnsi="Arial" w:cs="Arial"/>
          <w:i w:val="0"/>
          <w:sz w:val="22"/>
          <w:szCs w:val="22"/>
          <w:lang w:val="nl-NL"/>
        </w:rPr>
        <w:t xml:space="preserve">In de onderbouw van het VSO zijn drie groepen, te weten een A-stroom, een groep met (zeer) laag functionerende kinderen met een ontwikkelingsniveau van </w:t>
      </w:r>
      <w:r w:rsidR="00041CD1">
        <w:rPr>
          <w:rFonts w:ascii="Arial" w:hAnsi="Arial" w:cs="Arial"/>
          <w:i w:val="0"/>
          <w:sz w:val="22"/>
          <w:szCs w:val="22"/>
          <w:lang w:val="nl-NL"/>
        </w:rPr>
        <w:t>2</w:t>
      </w:r>
      <w:r w:rsidR="00290198">
        <w:rPr>
          <w:rFonts w:ascii="Arial" w:hAnsi="Arial" w:cs="Arial"/>
          <w:i w:val="0"/>
          <w:sz w:val="22"/>
          <w:szCs w:val="22"/>
          <w:lang w:val="nl-NL"/>
        </w:rPr>
        <w:t xml:space="preserve"> tot </w:t>
      </w:r>
      <w:r w:rsidR="006F580E">
        <w:rPr>
          <w:rFonts w:ascii="Arial" w:hAnsi="Arial" w:cs="Arial"/>
          <w:i w:val="0"/>
          <w:sz w:val="22"/>
          <w:szCs w:val="22"/>
          <w:lang w:val="nl-NL"/>
        </w:rPr>
        <w:t xml:space="preserve">5 </w:t>
      </w:r>
      <w:r w:rsidRPr="00EA168F">
        <w:rPr>
          <w:rFonts w:ascii="Arial" w:hAnsi="Arial" w:cs="Arial"/>
          <w:i w:val="0"/>
          <w:sz w:val="22"/>
          <w:szCs w:val="22"/>
          <w:lang w:val="nl-NL"/>
        </w:rPr>
        <w:t>jaar. Een B-stroom, een groep leerlingen m</w:t>
      </w:r>
      <w:r w:rsidR="00290198">
        <w:rPr>
          <w:rFonts w:ascii="Arial" w:hAnsi="Arial" w:cs="Arial"/>
          <w:i w:val="0"/>
          <w:sz w:val="22"/>
          <w:szCs w:val="22"/>
          <w:lang w:val="nl-NL"/>
        </w:rPr>
        <w:t xml:space="preserve">et een ontwikkelingsniveau van </w:t>
      </w:r>
      <w:r w:rsidR="006F580E">
        <w:rPr>
          <w:rFonts w:ascii="Arial" w:hAnsi="Arial" w:cs="Arial"/>
          <w:i w:val="0"/>
          <w:sz w:val="22"/>
          <w:szCs w:val="22"/>
          <w:lang w:val="nl-NL"/>
        </w:rPr>
        <w:t xml:space="preserve">5 tot 10 </w:t>
      </w:r>
      <w:r w:rsidRPr="00EA168F">
        <w:rPr>
          <w:rFonts w:ascii="Arial" w:hAnsi="Arial" w:cs="Arial"/>
          <w:i w:val="0"/>
          <w:sz w:val="22"/>
          <w:szCs w:val="22"/>
          <w:lang w:val="nl-NL"/>
        </w:rPr>
        <w:t xml:space="preserve"> jaar en een C-stroom, een groep leerlingen met een aan autisme verwante stoornis of een stoornis van het autistisch spectrum.</w:t>
      </w:r>
      <w:r w:rsidR="00576D72">
        <w:rPr>
          <w:rFonts w:ascii="Arial" w:hAnsi="Arial" w:cs="Arial"/>
          <w:i w:val="0"/>
          <w:sz w:val="22"/>
          <w:szCs w:val="22"/>
          <w:lang w:val="nl-NL"/>
        </w:rPr>
        <w:br/>
      </w:r>
    </w:p>
    <w:p w14:paraId="63C6D49A" w14:textId="2F2C7328" w:rsidR="00EA168F" w:rsidRPr="00EA168F" w:rsidRDefault="00F63B18" w:rsidP="00EA168F">
      <w:pPr>
        <w:pStyle w:val="Geenafstand"/>
        <w:spacing w:line="276" w:lineRule="auto"/>
        <w:rPr>
          <w:rFonts w:ascii="Arial" w:hAnsi="Arial" w:cs="Arial"/>
          <w:i w:val="0"/>
          <w:sz w:val="22"/>
          <w:szCs w:val="22"/>
          <w:lang w:val="nl-NL"/>
        </w:rPr>
      </w:pPr>
      <w:r>
        <w:rPr>
          <w:rFonts w:ascii="Arial" w:hAnsi="Arial" w:cs="Arial"/>
          <w:i w:val="0"/>
          <w:sz w:val="22"/>
          <w:szCs w:val="22"/>
          <w:lang w:val="nl-NL"/>
        </w:rPr>
        <w:t>In de A-</w:t>
      </w:r>
      <w:r w:rsidR="006F59EA">
        <w:rPr>
          <w:rFonts w:ascii="Arial" w:hAnsi="Arial" w:cs="Arial"/>
          <w:i w:val="0"/>
          <w:sz w:val="22"/>
          <w:szCs w:val="22"/>
          <w:lang w:val="nl-NL"/>
        </w:rPr>
        <w:t>stroom-</w:t>
      </w:r>
      <w:r w:rsidR="00290198">
        <w:rPr>
          <w:rFonts w:ascii="Arial" w:hAnsi="Arial" w:cs="Arial"/>
          <w:i w:val="0"/>
          <w:sz w:val="22"/>
          <w:szCs w:val="22"/>
          <w:lang w:val="nl-NL"/>
        </w:rPr>
        <w:t>groep zitten elf</w:t>
      </w:r>
      <w:r w:rsidR="006F580E">
        <w:rPr>
          <w:rFonts w:ascii="Arial" w:hAnsi="Arial" w:cs="Arial"/>
          <w:i w:val="0"/>
          <w:sz w:val="22"/>
          <w:szCs w:val="22"/>
          <w:lang w:val="nl-NL"/>
        </w:rPr>
        <w:t xml:space="preserve"> leerlingen, waarvan vijf </w:t>
      </w:r>
      <w:r w:rsidR="00EA168F" w:rsidRPr="00EA168F">
        <w:rPr>
          <w:rFonts w:ascii="Arial" w:hAnsi="Arial" w:cs="Arial"/>
          <w:i w:val="0"/>
          <w:sz w:val="22"/>
          <w:szCs w:val="22"/>
          <w:lang w:val="nl-NL"/>
        </w:rPr>
        <w:t>leerlingen voor het eerst in het VSO. Vier van deze kinderen functioneren op een on</w:t>
      </w:r>
      <w:r w:rsidR="00290198">
        <w:rPr>
          <w:rFonts w:ascii="Arial" w:hAnsi="Arial" w:cs="Arial"/>
          <w:i w:val="0"/>
          <w:sz w:val="22"/>
          <w:szCs w:val="22"/>
          <w:lang w:val="nl-NL"/>
        </w:rPr>
        <w:t xml:space="preserve">twikkelingsniveau van ongeveer </w:t>
      </w:r>
      <w:r w:rsidR="006F580E">
        <w:rPr>
          <w:rFonts w:ascii="Arial" w:hAnsi="Arial" w:cs="Arial"/>
          <w:i w:val="0"/>
          <w:sz w:val="22"/>
          <w:szCs w:val="22"/>
          <w:lang w:val="nl-NL"/>
        </w:rPr>
        <w:t xml:space="preserve">2 tot 3 </w:t>
      </w:r>
      <w:r w:rsidR="00EA168F" w:rsidRPr="00EA168F">
        <w:rPr>
          <w:rFonts w:ascii="Arial" w:hAnsi="Arial" w:cs="Arial"/>
          <w:i w:val="0"/>
          <w:sz w:val="22"/>
          <w:szCs w:val="22"/>
          <w:lang w:val="nl-NL"/>
        </w:rPr>
        <w:t>jaar. Dit is de doelgroep van het onderzoek.</w:t>
      </w:r>
      <w:r w:rsidR="00B645FF">
        <w:rPr>
          <w:rFonts w:ascii="Arial" w:hAnsi="Arial" w:cs="Arial"/>
          <w:i w:val="0"/>
          <w:sz w:val="22"/>
          <w:szCs w:val="22"/>
          <w:lang w:val="nl-NL"/>
        </w:rPr>
        <w:t xml:space="preserve"> </w:t>
      </w:r>
    </w:p>
    <w:p w14:paraId="5DD6F6F4" w14:textId="743E089E" w:rsidR="00EA168F" w:rsidRPr="00EA168F" w:rsidRDefault="00EA168F" w:rsidP="00EA168F">
      <w:pPr>
        <w:pStyle w:val="Geenafstand"/>
        <w:spacing w:line="276" w:lineRule="auto"/>
        <w:rPr>
          <w:rFonts w:ascii="Arial" w:hAnsi="Arial" w:cs="Arial"/>
          <w:i w:val="0"/>
          <w:sz w:val="22"/>
          <w:szCs w:val="22"/>
          <w:lang w:val="nl-NL"/>
        </w:rPr>
      </w:pPr>
      <w:r w:rsidRPr="00EA168F">
        <w:rPr>
          <w:rFonts w:ascii="Arial" w:hAnsi="Arial" w:cs="Arial"/>
          <w:i w:val="0"/>
          <w:sz w:val="22"/>
          <w:szCs w:val="22"/>
          <w:lang w:val="nl-NL"/>
        </w:rPr>
        <w:t>In de bovenbouw van het VSO worden de leerlingen voorbereid op het leven na school, ze gaan stage lopen en doen zo werkervaring op.</w:t>
      </w:r>
      <w:r w:rsidRPr="00EA168F">
        <w:rPr>
          <w:rFonts w:ascii="Arial" w:hAnsi="Arial" w:cs="Arial"/>
          <w:i w:val="0"/>
          <w:sz w:val="22"/>
          <w:szCs w:val="22"/>
          <w:lang w:val="nl-NL"/>
        </w:rPr>
        <w:br/>
        <w:t xml:space="preserve">De leerlingen in de A-stroom hebben zoals eerder vermeld een ontwikkelingsleeftijd van </w:t>
      </w:r>
      <w:r w:rsidR="00041CD1">
        <w:rPr>
          <w:rFonts w:ascii="Arial" w:hAnsi="Arial" w:cs="Arial"/>
          <w:i w:val="0"/>
          <w:sz w:val="22"/>
          <w:szCs w:val="22"/>
          <w:lang w:val="nl-NL"/>
        </w:rPr>
        <w:t>2</w:t>
      </w:r>
      <w:r w:rsidR="006F580E">
        <w:rPr>
          <w:rFonts w:ascii="Arial" w:hAnsi="Arial" w:cs="Arial"/>
          <w:i w:val="0"/>
          <w:sz w:val="22"/>
          <w:szCs w:val="22"/>
          <w:lang w:val="nl-NL"/>
        </w:rPr>
        <w:t xml:space="preserve"> </w:t>
      </w:r>
      <w:r w:rsidR="00041CD1">
        <w:rPr>
          <w:rFonts w:ascii="Arial" w:hAnsi="Arial" w:cs="Arial"/>
          <w:i w:val="0"/>
          <w:sz w:val="22"/>
          <w:szCs w:val="22"/>
          <w:lang w:val="nl-NL"/>
        </w:rPr>
        <w:t xml:space="preserve">tot 5 </w:t>
      </w:r>
      <w:r w:rsidRPr="00EA168F">
        <w:rPr>
          <w:rFonts w:ascii="Arial" w:hAnsi="Arial" w:cs="Arial"/>
          <w:i w:val="0"/>
          <w:sz w:val="22"/>
          <w:szCs w:val="22"/>
          <w:lang w:val="nl-NL"/>
        </w:rPr>
        <w:t>jaar, daarentegen ontwikkelt hun lichaam zich wel volgens de werkelijke kalenderleeftijd. Deze kinderen ondervinden met deze discrepantie in ontwikkeling  problemen op het gebied van sociaal emotionele ontwikkeling. Met name het sluiten en onderhouden van vriendschappen is voor deze kinderen moeilijk. Enerzijds omdat het moeilijk is om sociale interactie met andere leerlingen te starten en anderzijds omdat het gedrag van deze leerlingen door anderen niet altijd begrepen wordt en zijzelf het gedrag van anderen niet altijd goed begrijpen waardoor zij niet adequaat kunnen reageren op het gedrag van anderen.</w:t>
      </w:r>
    </w:p>
    <w:p w14:paraId="1ACCD4C5" w14:textId="77777777" w:rsidR="00EA168F" w:rsidRPr="00EA168F" w:rsidRDefault="009D7DC2" w:rsidP="00EA168F">
      <w:pPr>
        <w:pStyle w:val="Geenafstand"/>
        <w:spacing w:line="276" w:lineRule="auto"/>
        <w:rPr>
          <w:rFonts w:ascii="Arial" w:hAnsi="Arial" w:cs="Arial"/>
          <w:i w:val="0"/>
          <w:sz w:val="22"/>
          <w:szCs w:val="22"/>
          <w:lang w:val="nl-NL"/>
        </w:rPr>
      </w:pPr>
      <w:r>
        <w:rPr>
          <w:rFonts w:ascii="Arial" w:hAnsi="Arial" w:cs="Arial"/>
          <w:i w:val="0"/>
          <w:sz w:val="22"/>
          <w:szCs w:val="22"/>
          <w:lang w:val="nl-NL"/>
        </w:rPr>
        <w:br/>
      </w:r>
      <w:r w:rsidR="00EA168F" w:rsidRPr="00EA168F">
        <w:rPr>
          <w:rFonts w:ascii="Arial" w:hAnsi="Arial" w:cs="Arial"/>
          <w:i w:val="0"/>
          <w:sz w:val="22"/>
          <w:szCs w:val="22"/>
          <w:lang w:val="nl-NL"/>
        </w:rPr>
        <w:t>Op de van Voorthuijsenschool wordt gewerkt met leerlijnen. Een leerlijn geeft voor een bepaald kerngebied aan hoe de leerlingen van een bepaald beginniveau tot kerndoelen komen. Een leerlijn beschrijft in hoofdlijnen de ontwikkeling- en leerprocess</w:t>
      </w:r>
      <w:r w:rsidR="00B645FF">
        <w:rPr>
          <w:rFonts w:ascii="Arial" w:hAnsi="Arial" w:cs="Arial"/>
          <w:i w:val="0"/>
          <w:sz w:val="22"/>
          <w:szCs w:val="22"/>
          <w:lang w:val="nl-NL"/>
        </w:rPr>
        <w:t>en die de leerlingen doorlopen.</w:t>
      </w:r>
      <w:r w:rsidR="00B645FF">
        <w:rPr>
          <w:rFonts w:ascii="Arial" w:hAnsi="Arial" w:cs="Arial"/>
          <w:i w:val="0"/>
          <w:sz w:val="22"/>
          <w:szCs w:val="22"/>
          <w:lang w:val="nl-NL"/>
        </w:rPr>
        <w:br/>
      </w:r>
      <w:r>
        <w:rPr>
          <w:rFonts w:ascii="Arial" w:hAnsi="Arial" w:cs="Arial"/>
          <w:i w:val="0"/>
          <w:sz w:val="22"/>
          <w:szCs w:val="22"/>
          <w:lang w:val="nl-NL"/>
        </w:rPr>
        <w:br/>
      </w:r>
      <w:r w:rsidR="00EA168F" w:rsidRPr="00EA168F">
        <w:rPr>
          <w:rFonts w:ascii="Arial" w:hAnsi="Arial" w:cs="Arial"/>
          <w:i w:val="0"/>
          <w:sz w:val="22"/>
          <w:szCs w:val="22"/>
          <w:lang w:val="nl-NL"/>
        </w:rPr>
        <w:t xml:space="preserve">Voor de leerlijn ‘Sociaal en emotionele ontwikkeling’ staan twee kerndoelen. Te weten: </w:t>
      </w:r>
    </w:p>
    <w:p w14:paraId="3F0B5325" w14:textId="77777777" w:rsidR="00EA168F" w:rsidRPr="00EA168F" w:rsidRDefault="00EA168F" w:rsidP="00EA168F">
      <w:pPr>
        <w:pStyle w:val="Geenafstand"/>
        <w:numPr>
          <w:ilvl w:val="0"/>
          <w:numId w:val="4"/>
        </w:numPr>
        <w:spacing w:line="276" w:lineRule="auto"/>
        <w:rPr>
          <w:rFonts w:ascii="Arial" w:hAnsi="Arial" w:cs="Arial"/>
          <w:sz w:val="22"/>
          <w:szCs w:val="22"/>
          <w:lang w:val="nl-NL"/>
        </w:rPr>
      </w:pPr>
      <w:r w:rsidRPr="00EA168F">
        <w:rPr>
          <w:rFonts w:ascii="Arial" w:hAnsi="Arial" w:cs="Arial"/>
          <w:sz w:val="22"/>
          <w:szCs w:val="22"/>
          <w:lang w:val="nl-NL"/>
        </w:rPr>
        <w:t>Zelfbeeld: de leerlingen leren met behoud van het gevoel voor zelfvertrouwen en zelfwaardering omgaan met de eigen mogelijkheden en beperkingen.</w:t>
      </w:r>
    </w:p>
    <w:p w14:paraId="30819A85" w14:textId="77777777" w:rsidR="00EA168F" w:rsidRPr="00EA168F" w:rsidRDefault="00EA168F" w:rsidP="00EA168F">
      <w:pPr>
        <w:pStyle w:val="Geenafstand"/>
        <w:numPr>
          <w:ilvl w:val="0"/>
          <w:numId w:val="4"/>
        </w:numPr>
        <w:spacing w:line="276" w:lineRule="auto"/>
        <w:rPr>
          <w:rFonts w:ascii="Arial" w:hAnsi="Arial" w:cs="Arial"/>
          <w:sz w:val="22"/>
          <w:szCs w:val="22"/>
          <w:lang w:val="nl-NL"/>
        </w:rPr>
      </w:pPr>
      <w:r w:rsidRPr="00EA168F">
        <w:rPr>
          <w:rFonts w:ascii="Arial" w:hAnsi="Arial" w:cs="Arial"/>
          <w:sz w:val="22"/>
          <w:szCs w:val="22"/>
          <w:lang w:val="nl-NL"/>
        </w:rPr>
        <w:t>Sociaal gedrag: de leerlingen leren omgaan met anderen</w:t>
      </w:r>
      <w:r w:rsidRPr="00EA168F">
        <w:rPr>
          <w:rFonts w:ascii="Arial" w:hAnsi="Arial" w:cs="Arial"/>
          <w:sz w:val="22"/>
          <w:szCs w:val="22"/>
          <w:lang w:val="nl-NL"/>
        </w:rPr>
        <w:br/>
      </w:r>
    </w:p>
    <w:p w14:paraId="77119F41" w14:textId="77777777" w:rsidR="00EA168F" w:rsidRPr="00B645FF" w:rsidRDefault="00EA168F" w:rsidP="00EA168F">
      <w:pPr>
        <w:pStyle w:val="Geenafstand"/>
        <w:spacing w:line="276" w:lineRule="auto"/>
        <w:rPr>
          <w:rFonts w:ascii="Arial" w:hAnsi="Arial" w:cs="Arial"/>
          <w:i w:val="0"/>
          <w:sz w:val="22"/>
          <w:szCs w:val="22"/>
          <w:lang w:val="nl-NL"/>
        </w:rPr>
      </w:pPr>
      <w:r w:rsidRPr="00B645FF">
        <w:rPr>
          <w:rFonts w:ascii="Arial" w:hAnsi="Arial" w:cs="Arial"/>
          <w:i w:val="0"/>
          <w:sz w:val="22"/>
          <w:szCs w:val="22"/>
          <w:lang w:val="nl-NL"/>
        </w:rPr>
        <w:t>Voor de leerlijn ‘Wonen en vrije tijd’ staan ook twee kerndoelen die een relatie hebben met sociaal emotionele ontwikkeling. Te weten:</w:t>
      </w:r>
    </w:p>
    <w:p w14:paraId="7A1770A1" w14:textId="77777777" w:rsidR="00EA168F" w:rsidRPr="00EA168F" w:rsidRDefault="00EA168F" w:rsidP="00EA168F">
      <w:pPr>
        <w:pStyle w:val="Geenafstand"/>
        <w:numPr>
          <w:ilvl w:val="0"/>
          <w:numId w:val="5"/>
        </w:numPr>
        <w:spacing w:line="276" w:lineRule="auto"/>
        <w:rPr>
          <w:rFonts w:ascii="Arial" w:hAnsi="Arial" w:cs="Arial"/>
          <w:i w:val="0"/>
          <w:color w:val="943634"/>
          <w:sz w:val="22"/>
          <w:szCs w:val="22"/>
          <w:lang w:val="nl-NL"/>
        </w:rPr>
      </w:pPr>
      <w:r w:rsidRPr="00EA168F">
        <w:rPr>
          <w:rFonts w:ascii="Arial" w:hAnsi="Arial" w:cs="Arial"/>
          <w:sz w:val="22"/>
          <w:szCs w:val="22"/>
          <w:lang w:val="nl-NL"/>
        </w:rPr>
        <w:t>De leerlingen leren herkennen dat in de samenleving verschillen en overeenkomsten zijn tussen mensen en groepen in de wijze waarop ze leven</w:t>
      </w:r>
    </w:p>
    <w:p w14:paraId="7048BF9B" w14:textId="77777777" w:rsidR="00EA168F" w:rsidRPr="00EA168F" w:rsidRDefault="00EA168F" w:rsidP="00EA168F">
      <w:pPr>
        <w:pStyle w:val="Geenafstand"/>
        <w:numPr>
          <w:ilvl w:val="0"/>
          <w:numId w:val="5"/>
        </w:numPr>
        <w:spacing w:line="276" w:lineRule="auto"/>
        <w:rPr>
          <w:rFonts w:ascii="Arial" w:hAnsi="Arial" w:cs="Arial"/>
          <w:i w:val="0"/>
          <w:color w:val="943634"/>
          <w:sz w:val="22"/>
          <w:szCs w:val="22"/>
          <w:lang w:val="nl-NL"/>
        </w:rPr>
      </w:pPr>
      <w:r w:rsidRPr="00EA168F">
        <w:rPr>
          <w:rFonts w:ascii="Arial" w:hAnsi="Arial" w:cs="Arial"/>
          <w:sz w:val="22"/>
          <w:szCs w:val="22"/>
          <w:lang w:val="nl-NL"/>
        </w:rPr>
        <w:t>De leerlingen leren de vrije tijd alleen en met anderen te besteden.</w:t>
      </w:r>
    </w:p>
    <w:p w14:paraId="31EB8589" w14:textId="6209C0B9" w:rsidR="00B839C4" w:rsidRPr="00E22854" w:rsidRDefault="009D7DC2" w:rsidP="00E22854">
      <w:pPr>
        <w:pStyle w:val="Geenafstand"/>
        <w:spacing w:line="276" w:lineRule="auto"/>
        <w:rPr>
          <w:rFonts w:ascii="Arial" w:hAnsi="Arial" w:cs="Arial"/>
          <w:i w:val="0"/>
          <w:color w:val="943634"/>
          <w:sz w:val="22"/>
          <w:szCs w:val="22"/>
          <w:lang w:val="nl-NL"/>
        </w:rPr>
      </w:pPr>
      <w:r>
        <w:rPr>
          <w:rFonts w:ascii="Arial" w:hAnsi="Arial" w:cs="Arial"/>
          <w:sz w:val="22"/>
          <w:szCs w:val="22"/>
          <w:lang w:val="nl-NL"/>
        </w:rPr>
        <w:br/>
      </w:r>
      <w:r w:rsidR="00EA168F" w:rsidRPr="009D7DC2">
        <w:rPr>
          <w:rFonts w:ascii="Arial" w:hAnsi="Arial" w:cs="Arial"/>
          <w:i w:val="0"/>
          <w:sz w:val="22"/>
          <w:szCs w:val="22"/>
          <w:lang w:val="nl-NL"/>
        </w:rPr>
        <w:t>De leerlingen van de A-stroom behalen vaak niet het eindniveau van deze kerndoelen. De al geleerde vaardigheden zullen aangeboden moeten blijven worden, om deze</w:t>
      </w:r>
      <w:r w:rsidR="005611C3">
        <w:rPr>
          <w:rFonts w:ascii="Arial" w:hAnsi="Arial" w:cs="Arial"/>
          <w:i w:val="0"/>
          <w:sz w:val="22"/>
          <w:szCs w:val="22"/>
          <w:lang w:val="nl-NL"/>
        </w:rPr>
        <w:t xml:space="preserve"> vaardigheden </w:t>
      </w:r>
      <w:r w:rsidR="00EA168F" w:rsidRPr="009D7DC2">
        <w:rPr>
          <w:rFonts w:ascii="Arial" w:hAnsi="Arial" w:cs="Arial"/>
          <w:i w:val="0"/>
          <w:sz w:val="22"/>
          <w:szCs w:val="22"/>
          <w:lang w:val="nl-NL"/>
        </w:rPr>
        <w:t xml:space="preserve"> te onderhouden. Dat betekent dat gezocht moet worden naar betekenisvolle activiteiten</w:t>
      </w:r>
      <w:r w:rsidR="008B2819">
        <w:rPr>
          <w:rFonts w:ascii="Arial" w:hAnsi="Arial" w:cs="Arial"/>
          <w:i w:val="0"/>
          <w:sz w:val="22"/>
          <w:szCs w:val="22"/>
          <w:lang w:val="nl-NL"/>
        </w:rPr>
        <w:t xml:space="preserve">, </w:t>
      </w:r>
      <w:r w:rsidR="00EA168F" w:rsidRPr="009D7DC2">
        <w:rPr>
          <w:rFonts w:ascii="Arial" w:hAnsi="Arial" w:cs="Arial"/>
          <w:i w:val="0"/>
          <w:sz w:val="22"/>
          <w:szCs w:val="22"/>
          <w:lang w:val="nl-NL"/>
        </w:rPr>
        <w:lastRenderedPageBreak/>
        <w:t>waarbij de sociaal emotionele ontwikkeling gestimuleerd wordt en die tevens aansluiten bij de belevingswereld van de leerlingen.</w:t>
      </w:r>
      <w:r w:rsidR="00787D20">
        <w:rPr>
          <w:rFonts w:ascii="Arial" w:hAnsi="Arial" w:cs="Arial"/>
          <w:i w:val="0"/>
          <w:sz w:val="22"/>
          <w:szCs w:val="22"/>
          <w:lang w:val="nl-NL"/>
        </w:rPr>
        <w:br/>
        <w:t xml:space="preserve">Dit onderzoek richt zich op de vraag hoe je betekenisvolle </w:t>
      </w:r>
      <w:r w:rsidR="00EA168F" w:rsidRPr="009D7DC2">
        <w:rPr>
          <w:rFonts w:ascii="Arial" w:hAnsi="Arial" w:cs="Arial"/>
          <w:i w:val="0"/>
          <w:sz w:val="22"/>
          <w:szCs w:val="22"/>
          <w:lang w:val="nl-NL"/>
        </w:rPr>
        <w:t xml:space="preserve">activiteiten </w:t>
      </w:r>
      <w:r w:rsidR="00787D20">
        <w:rPr>
          <w:rFonts w:ascii="Arial" w:hAnsi="Arial" w:cs="Arial"/>
          <w:i w:val="0"/>
          <w:sz w:val="22"/>
          <w:szCs w:val="22"/>
          <w:lang w:val="nl-NL"/>
        </w:rPr>
        <w:t xml:space="preserve">kunt </w:t>
      </w:r>
      <w:r w:rsidR="00E00CB1">
        <w:rPr>
          <w:rFonts w:ascii="Arial" w:hAnsi="Arial" w:cs="Arial"/>
          <w:i w:val="0"/>
          <w:sz w:val="22"/>
          <w:szCs w:val="22"/>
          <w:lang w:val="nl-NL"/>
        </w:rPr>
        <w:t xml:space="preserve">aanbieden </w:t>
      </w:r>
      <w:r w:rsidR="00EA168F" w:rsidRPr="009D7DC2">
        <w:rPr>
          <w:rFonts w:ascii="Arial" w:hAnsi="Arial" w:cs="Arial"/>
          <w:i w:val="0"/>
          <w:sz w:val="22"/>
          <w:szCs w:val="22"/>
          <w:lang w:val="nl-NL"/>
        </w:rPr>
        <w:t xml:space="preserve">waardoor de beheerste vaardigheden onderhouden worden en waarbij aangesloten wordt bij de belevingswereld </w:t>
      </w:r>
      <w:r w:rsidR="00D66131">
        <w:rPr>
          <w:rFonts w:ascii="Arial" w:hAnsi="Arial" w:cs="Arial"/>
          <w:i w:val="0"/>
          <w:sz w:val="22"/>
          <w:szCs w:val="22"/>
          <w:lang w:val="nl-NL"/>
        </w:rPr>
        <w:t xml:space="preserve">en het sociaal emotionele ontwikkelingsniveau </w:t>
      </w:r>
      <w:r w:rsidR="00FE5C4A">
        <w:rPr>
          <w:rFonts w:ascii="Arial" w:hAnsi="Arial" w:cs="Arial"/>
          <w:i w:val="0"/>
          <w:sz w:val="22"/>
          <w:szCs w:val="22"/>
          <w:lang w:val="nl-NL"/>
        </w:rPr>
        <w:t>van de leerlingen.</w:t>
      </w:r>
      <w:r w:rsidR="00E22854">
        <w:rPr>
          <w:rFonts w:ascii="Arial" w:hAnsi="Arial" w:cs="Arial"/>
          <w:i w:val="0"/>
          <w:sz w:val="22"/>
          <w:szCs w:val="22"/>
          <w:lang w:val="nl-NL"/>
        </w:rPr>
        <w:br/>
        <w:t>De doelstelling van dit onderzoek is het ontwikkelen van een begeleidingstraject voor leerlingen met een grote discrepantie tussen kalenderleeftijd en ontwikkelingsleeftijd op het gebied van de sociaal emotionele ontwikkeling.</w:t>
      </w:r>
    </w:p>
    <w:p w14:paraId="336EA5B9" w14:textId="709FFB68" w:rsidR="00407CDB" w:rsidRPr="00407CDB" w:rsidRDefault="00FE5C4A" w:rsidP="00407CDB">
      <w:pPr>
        <w:rPr>
          <w:rFonts w:ascii="Arial" w:hAnsi="Arial" w:cs="Arial"/>
        </w:rPr>
      </w:pPr>
      <w:r w:rsidRPr="00EA168F">
        <w:rPr>
          <w:rFonts w:ascii="Arial" w:hAnsi="Arial" w:cs="Arial"/>
        </w:rPr>
        <w:t>Hoe kunnen wij deze leerlingen begeleiden op weg naar volwassenheid?</w:t>
      </w:r>
      <w:r w:rsidR="00407CDB">
        <w:rPr>
          <w:rFonts w:ascii="Arial" w:hAnsi="Arial" w:cs="Arial"/>
        </w:rPr>
        <w:br/>
      </w:r>
      <w:r w:rsidR="00407CDB">
        <w:rPr>
          <w:rFonts w:ascii="Arial" w:hAnsi="Arial" w:cs="Arial"/>
        </w:rPr>
        <w:br/>
        <w:t xml:space="preserve">Om deze vraag te kunnen beantwoorden zijn </w:t>
      </w:r>
      <w:r w:rsidR="00384F34">
        <w:rPr>
          <w:rFonts w:ascii="Arial" w:hAnsi="Arial" w:cs="Arial"/>
        </w:rPr>
        <w:t xml:space="preserve">onderzoeksvragen opgesteld. </w:t>
      </w:r>
      <w:r w:rsidR="00407CDB">
        <w:rPr>
          <w:rFonts w:ascii="Arial" w:hAnsi="Arial" w:cs="Arial"/>
        </w:rPr>
        <w:br/>
      </w:r>
      <w:r w:rsidR="00384F34">
        <w:rPr>
          <w:rFonts w:ascii="Arial" w:hAnsi="Arial" w:cs="Arial"/>
        </w:rPr>
        <w:t xml:space="preserve">De eerste vraag is: </w:t>
      </w:r>
      <w:r w:rsidR="00407CDB" w:rsidRPr="00407CDB">
        <w:rPr>
          <w:rFonts w:ascii="Arial" w:hAnsi="Arial" w:cs="Arial"/>
        </w:rPr>
        <w:t>Wat is de begeleiding- of onderwijsbehoefte van leerlingen van 12 tot 16 jaar met</w:t>
      </w:r>
      <w:r w:rsidR="00F2353F">
        <w:rPr>
          <w:rFonts w:ascii="Arial" w:hAnsi="Arial" w:cs="Arial"/>
        </w:rPr>
        <w:t xml:space="preserve"> ee</w:t>
      </w:r>
      <w:r w:rsidR="000445D6">
        <w:rPr>
          <w:rFonts w:ascii="Arial" w:hAnsi="Arial" w:cs="Arial"/>
        </w:rPr>
        <w:t xml:space="preserve">n ontwikkelingsleeftijd van 2 tot 3 </w:t>
      </w:r>
      <w:r w:rsidR="00407CDB" w:rsidRPr="00407CDB">
        <w:rPr>
          <w:rFonts w:ascii="Arial" w:hAnsi="Arial" w:cs="Arial"/>
        </w:rPr>
        <w:t xml:space="preserve"> jaar op het gebied van sociaal- emotioneel functioneren?</w:t>
      </w:r>
      <w:r w:rsidR="000B51EE">
        <w:rPr>
          <w:rFonts w:ascii="Arial" w:hAnsi="Arial" w:cs="Arial"/>
        </w:rPr>
        <w:br/>
        <w:t xml:space="preserve">Deze vraag zal in hoofdstuk </w:t>
      </w:r>
      <w:r w:rsidR="000445D6">
        <w:rPr>
          <w:rFonts w:ascii="Arial" w:hAnsi="Arial" w:cs="Arial"/>
        </w:rPr>
        <w:t xml:space="preserve">2 door middel van literatuuronderzoek </w:t>
      </w:r>
      <w:r w:rsidR="000B51EE">
        <w:rPr>
          <w:rFonts w:ascii="Arial" w:hAnsi="Arial" w:cs="Arial"/>
        </w:rPr>
        <w:t>in het theoretisch kader beantwoord worden.</w:t>
      </w:r>
      <w:r w:rsidR="00101856">
        <w:rPr>
          <w:rFonts w:ascii="Arial" w:hAnsi="Arial" w:cs="Arial"/>
        </w:rPr>
        <w:br/>
        <w:t xml:space="preserve">In hoofdstuk </w:t>
      </w:r>
      <w:r w:rsidR="000445D6">
        <w:rPr>
          <w:rFonts w:ascii="Arial" w:hAnsi="Arial" w:cs="Arial"/>
        </w:rPr>
        <w:t xml:space="preserve">3 </w:t>
      </w:r>
      <w:r w:rsidR="00101856">
        <w:rPr>
          <w:rFonts w:ascii="Arial" w:hAnsi="Arial" w:cs="Arial"/>
        </w:rPr>
        <w:t>wordt de opzet van het onderzoek uitgelegd.</w:t>
      </w:r>
      <w:r w:rsidR="00407CDB" w:rsidRPr="00407CDB">
        <w:rPr>
          <w:rFonts w:ascii="Arial" w:hAnsi="Arial" w:cs="Arial"/>
        </w:rPr>
        <w:br/>
      </w:r>
      <w:r w:rsidR="00101856">
        <w:rPr>
          <w:rFonts w:ascii="Arial" w:hAnsi="Arial" w:cs="Arial"/>
        </w:rPr>
        <w:t xml:space="preserve">De volgende vragen zullen in hoofdstuk </w:t>
      </w:r>
      <w:r w:rsidR="000445D6">
        <w:rPr>
          <w:rFonts w:ascii="Arial" w:hAnsi="Arial" w:cs="Arial"/>
        </w:rPr>
        <w:t>4</w:t>
      </w:r>
      <w:r w:rsidR="00101856">
        <w:rPr>
          <w:rFonts w:ascii="Arial" w:hAnsi="Arial" w:cs="Arial"/>
        </w:rPr>
        <w:t xml:space="preserve"> uitgevoerd worden</w:t>
      </w:r>
      <w:r w:rsidR="00210D2A">
        <w:rPr>
          <w:rFonts w:ascii="Arial" w:hAnsi="Arial" w:cs="Arial"/>
        </w:rPr>
        <w:t>:</w:t>
      </w:r>
      <w:r w:rsidR="00407CDB">
        <w:rPr>
          <w:rFonts w:ascii="Arial" w:hAnsi="Arial" w:cs="Arial"/>
        </w:rPr>
        <w:br/>
      </w:r>
      <w:r w:rsidR="00407CDB" w:rsidRPr="00407CDB">
        <w:rPr>
          <w:rFonts w:ascii="Arial" w:hAnsi="Arial" w:cs="Arial"/>
        </w:rPr>
        <w:t>Wat is de inhoud van het onderwijs, dat nu aangeboden wordt, op het gebied van sociaal-emotionele ont</w:t>
      </w:r>
      <w:r w:rsidR="00F2353F">
        <w:rPr>
          <w:rFonts w:ascii="Arial" w:hAnsi="Arial" w:cs="Arial"/>
        </w:rPr>
        <w:t>wikkeling, aan leerlingen van twaalf tot zestien</w:t>
      </w:r>
      <w:r w:rsidR="00407CDB" w:rsidRPr="00407CDB">
        <w:rPr>
          <w:rFonts w:ascii="Arial" w:hAnsi="Arial" w:cs="Arial"/>
        </w:rPr>
        <w:t xml:space="preserve"> jaar met</w:t>
      </w:r>
      <w:r w:rsidR="00F2353F">
        <w:rPr>
          <w:rFonts w:ascii="Arial" w:hAnsi="Arial" w:cs="Arial"/>
        </w:rPr>
        <w:t xml:space="preserve"> een ontwikkelingsleeftijd van twee tot drie</w:t>
      </w:r>
      <w:r w:rsidR="00407CDB" w:rsidRPr="00407CDB">
        <w:rPr>
          <w:rFonts w:ascii="Arial" w:hAnsi="Arial" w:cs="Arial"/>
        </w:rPr>
        <w:t xml:space="preserve"> jaar op de Van Voorthuijsenschool?</w:t>
      </w:r>
      <w:r w:rsidR="00407CDB">
        <w:rPr>
          <w:rFonts w:ascii="Arial" w:hAnsi="Arial" w:cs="Arial"/>
        </w:rPr>
        <w:br/>
      </w:r>
      <w:r w:rsidR="00101856">
        <w:rPr>
          <w:rFonts w:ascii="Arial" w:hAnsi="Arial" w:cs="Arial"/>
        </w:rPr>
        <w:t xml:space="preserve">En: </w:t>
      </w:r>
      <w:r w:rsidR="00407CDB" w:rsidRPr="00407CDB">
        <w:rPr>
          <w:rFonts w:ascii="Arial" w:hAnsi="Arial" w:cs="Arial"/>
        </w:rPr>
        <w:t>Wat is het onderwijsaanbod op een vergelijkbare school op het gebied van de sociaal-emotionele on</w:t>
      </w:r>
      <w:r w:rsidR="00F2353F">
        <w:rPr>
          <w:rFonts w:ascii="Arial" w:hAnsi="Arial" w:cs="Arial"/>
        </w:rPr>
        <w:t xml:space="preserve">twikkeling aan leerlingen van </w:t>
      </w:r>
      <w:r w:rsidR="000445D6">
        <w:rPr>
          <w:rFonts w:ascii="Arial" w:hAnsi="Arial" w:cs="Arial"/>
        </w:rPr>
        <w:t xml:space="preserve">12 </w:t>
      </w:r>
      <w:r w:rsidR="00F2353F">
        <w:rPr>
          <w:rFonts w:ascii="Arial" w:hAnsi="Arial" w:cs="Arial"/>
        </w:rPr>
        <w:t xml:space="preserve">tot </w:t>
      </w:r>
      <w:r w:rsidR="000445D6">
        <w:rPr>
          <w:rFonts w:ascii="Arial" w:hAnsi="Arial" w:cs="Arial"/>
        </w:rPr>
        <w:t xml:space="preserve">16 </w:t>
      </w:r>
      <w:r w:rsidR="00407CDB" w:rsidRPr="00407CDB">
        <w:rPr>
          <w:rFonts w:ascii="Arial" w:hAnsi="Arial" w:cs="Arial"/>
        </w:rPr>
        <w:t>jaar met</w:t>
      </w:r>
      <w:r w:rsidR="00F2353F">
        <w:rPr>
          <w:rFonts w:ascii="Arial" w:hAnsi="Arial" w:cs="Arial"/>
        </w:rPr>
        <w:t xml:space="preserve"> een ontwikkelingsleeftijd van </w:t>
      </w:r>
      <w:r w:rsidR="000445D6">
        <w:rPr>
          <w:rFonts w:ascii="Arial" w:hAnsi="Arial" w:cs="Arial"/>
        </w:rPr>
        <w:t xml:space="preserve">2 </w:t>
      </w:r>
      <w:r w:rsidR="00F2353F">
        <w:rPr>
          <w:rFonts w:ascii="Arial" w:hAnsi="Arial" w:cs="Arial"/>
        </w:rPr>
        <w:t xml:space="preserve">tot </w:t>
      </w:r>
      <w:r w:rsidR="000445D6">
        <w:rPr>
          <w:rFonts w:ascii="Arial" w:hAnsi="Arial" w:cs="Arial"/>
        </w:rPr>
        <w:t xml:space="preserve">3 </w:t>
      </w:r>
      <w:r w:rsidR="00407CDB" w:rsidRPr="00407CDB">
        <w:rPr>
          <w:rFonts w:ascii="Arial" w:hAnsi="Arial" w:cs="Arial"/>
        </w:rPr>
        <w:t>jaar?</w:t>
      </w:r>
      <w:r w:rsidR="00101856">
        <w:rPr>
          <w:rFonts w:ascii="Arial" w:hAnsi="Arial" w:cs="Arial"/>
        </w:rPr>
        <w:t xml:space="preserve"> </w:t>
      </w:r>
      <w:r w:rsidR="00210D2A">
        <w:rPr>
          <w:rFonts w:ascii="Arial" w:hAnsi="Arial" w:cs="Arial"/>
        </w:rPr>
        <w:br/>
        <w:t>In hoofdstuk 5 leiden tenslotte alle vragen tot een conclusie en aanbevelingen aan de Van Voorthuijsenschool.</w:t>
      </w:r>
      <w:r w:rsidR="00210D2A">
        <w:rPr>
          <w:rFonts w:ascii="Arial" w:hAnsi="Arial" w:cs="Arial"/>
        </w:rPr>
        <w:br/>
      </w:r>
    </w:p>
    <w:p w14:paraId="36D87297" w14:textId="4A27E56A" w:rsidR="008A3650" w:rsidRPr="00F01C36" w:rsidRDefault="00B839C4" w:rsidP="00EA168F">
      <w:pPr>
        <w:rPr>
          <w:rFonts w:cs="Arial"/>
          <w:sz w:val="32"/>
          <w:szCs w:val="32"/>
          <w:u w:val="single"/>
        </w:rPr>
      </w:pPr>
      <w:r>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5E4C3F">
        <w:rPr>
          <w:rFonts w:cs="Arial"/>
          <w:sz w:val="32"/>
          <w:szCs w:val="32"/>
          <w:u w:val="single"/>
        </w:rPr>
        <w:br/>
      </w:r>
      <w:r w:rsidR="00CE6B6D">
        <w:rPr>
          <w:rFonts w:cs="Arial"/>
          <w:sz w:val="32"/>
          <w:szCs w:val="32"/>
          <w:u w:val="single"/>
        </w:rPr>
        <w:lastRenderedPageBreak/>
        <w:br/>
      </w:r>
      <w:r w:rsidR="00A706BF" w:rsidRPr="00F01C36">
        <w:rPr>
          <w:rFonts w:cs="Arial"/>
          <w:sz w:val="32"/>
          <w:szCs w:val="32"/>
          <w:u w:val="single"/>
        </w:rPr>
        <w:t>Hoofdstuk 2</w:t>
      </w:r>
      <w:r w:rsidR="008A3650" w:rsidRPr="00F01C36">
        <w:rPr>
          <w:rFonts w:cs="Arial"/>
          <w:sz w:val="32"/>
          <w:szCs w:val="32"/>
          <w:u w:val="single"/>
        </w:rPr>
        <w:t>. Theoretisch kader</w:t>
      </w:r>
    </w:p>
    <w:p w14:paraId="28B0D02A" w14:textId="37507469" w:rsidR="00902457" w:rsidRPr="004D33CA" w:rsidRDefault="00661B9E" w:rsidP="00D51F88">
      <w:pPr>
        <w:rPr>
          <w:rFonts w:ascii="Arial" w:hAnsi="Arial" w:cs="Arial"/>
          <w:i/>
        </w:rPr>
      </w:pPr>
      <w:r>
        <w:rPr>
          <w:rFonts w:ascii="Arial" w:hAnsi="Arial" w:cs="Arial"/>
        </w:rPr>
        <w:t xml:space="preserve">In dit hoofdstuk wordt door middel van literatuuronderzoek antwoord gegeven op de deelvragen behorende bij de eerste onderzoeksvraag: </w:t>
      </w:r>
      <w:r w:rsidR="008A3650">
        <w:rPr>
          <w:rFonts w:ascii="Arial" w:hAnsi="Arial" w:cs="Arial"/>
          <w:i/>
        </w:rPr>
        <w:t>Wat is de begeleiding- of onderwijsbehoefte van leerlingen van 12 tot 16 jaar met een ontwikkelingsleeftijd van 2 tot 3 jaar op het gebied van s</w:t>
      </w:r>
      <w:r w:rsidR="005E4C3F">
        <w:rPr>
          <w:rFonts w:ascii="Arial" w:hAnsi="Arial" w:cs="Arial"/>
          <w:i/>
        </w:rPr>
        <w:t>ociaal- emotioneel functioneren?</w:t>
      </w:r>
      <w:r w:rsidR="00947570">
        <w:rPr>
          <w:rFonts w:ascii="Arial" w:hAnsi="Arial" w:cs="Arial"/>
          <w:i/>
        </w:rPr>
        <w:br/>
      </w:r>
      <w:r w:rsidR="008478D4">
        <w:rPr>
          <w:rFonts w:ascii="Arial" w:hAnsi="Arial" w:cs="Arial"/>
          <w:i/>
        </w:rPr>
        <w:br/>
      </w:r>
      <w:r w:rsidR="0046469C" w:rsidRPr="00880607">
        <w:rPr>
          <w:rFonts w:ascii="Arial" w:hAnsi="Arial" w:cs="Arial"/>
          <w:i/>
          <w:u w:val="single"/>
        </w:rPr>
        <w:t>2</w:t>
      </w:r>
      <w:r w:rsidR="00573FCA" w:rsidRPr="00880607">
        <w:rPr>
          <w:rFonts w:ascii="Arial" w:hAnsi="Arial" w:cs="Arial"/>
          <w:i/>
          <w:u w:val="single"/>
        </w:rPr>
        <w:t>.</w:t>
      </w:r>
      <w:r w:rsidR="00B57D9A" w:rsidRPr="00880607">
        <w:rPr>
          <w:rFonts w:ascii="Arial" w:hAnsi="Arial" w:cs="Arial"/>
          <w:i/>
          <w:u w:val="single"/>
        </w:rPr>
        <w:t>1  W</w:t>
      </w:r>
      <w:r w:rsidR="008A3650" w:rsidRPr="00880607">
        <w:rPr>
          <w:rFonts w:ascii="Arial" w:hAnsi="Arial" w:cs="Arial"/>
          <w:i/>
          <w:u w:val="single"/>
        </w:rPr>
        <w:t>at is sociaal emotionele ontwikkeling</w:t>
      </w:r>
      <w:r w:rsidR="005E4C3F">
        <w:rPr>
          <w:rFonts w:ascii="Arial" w:hAnsi="Arial" w:cs="Arial"/>
          <w:i/>
          <w:u w:val="single"/>
        </w:rPr>
        <w:t>?</w:t>
      </w:r>
      <w:r w:rsidR="008A3650" w:rsidRPr="001D1E72">
        <w:rPr>
          <w:rFonts w:ascii="Arial" w:hAnsi="Arial" w:cs="Arial"/>
          <w:u w:val="single"/>
        </w:rPr>
        <w:br/>
      </w:r>
      <w:r w:rsidR="008478D4">
        <w:rPr>
          <w:rFonts w:ascii="Arial" w:hAnsi="Arial" w:cs="Arial"/>
        </w:rPr>
        <w:br/>
      </w:r>
      <w:r w:rsidR="00A77DC6">
        <w:rPr>
          <w:rFonts w:ascii="Arial" w:hAnsi="Arial" w:cs="Arial"/>
        </w:rPr>
        <w:t xml:space="preserve">Sociaal emotionele ontwikkeling bestaat uit het ontwikkelen van een eigen persoonlijkheid, </w:t>
      </w:r>
      <w:r w:rsidR="008C0393" w:rsidRPr="00983E7F">
        <w:rPr>
          <w:rFonts w:ascii="Arial" w:hAnsi="Arial" w:cs="Arial"/>
        </w:rPr>
        <w:t>die</w:t>
      </w:r>
      <w:r w:rsidR="008C0393">
        <w:rPr>
          <w:rFonts w:ascii="Arial" w:hAnsi="Arial" w:cs="Arial"/>
        </w:rPr>
        <w:t xml:space="preserve"> </w:t>
      </w:r>
      <w:r w:rsidR="00A77DC6">
        <w:rPr>
          <w:rFonts w:ascii="Arial" w:hAnsi="Arial" w:cs="Arial"/>
        </w:rPr>
        <w:t>overeenkomt met de verwachtingen en gedragingen uit de sociale omgeving (</w:t>
      </w:r>
      <w:proofErr w:type="spellStart"/>
      <w:r w:rsidR="00A77DC6">
        <w:rPr>
          <w:rFonts w:ascii="Arial" w:hAnsi="Arial" w:cs="Arial"/>
        </w:rPr>
        <w:t>Grasstek</w:t>
      </w:r>
      <w:proofErr w:type="spellEnd"/>
      <w:r w:rsidR="00A77DC6">
        <w:rPr>
          <w:rFonts w:ascii="Arial" w:hAnsi="Arial" w:cs="Arial"/>
        </w:rPr>
        <w:t>, 2012)</w:t>
      </w:r>
      <w:r w:rsidR="00236797">
        <w:rPr>
          <w:rFonts w:ascii="Arial" w:hAnsi="Arial" w:cs="Arial"/>
        </w:rPr>
        <w:t>.</w:t>
      </w:r>
      <w:r w:rsidR="00A77DC6">
        <w:rPr>
          <w:rFonts w:ascii="Arial" w:hAnsi="Arial" w:cs="Arial"/>
        </w:rPr>
        <w:br/>
        <w:t>Door deelname aan de volwassen wereld, worden die sociale regels en waarden en normen geleerd, die het individu vormen.</w:t>
      </w:r>
      <w:r w:rsidR="001E7CAD">
        <w:rPr>
          <w:rFonts w:ascii="Arial" w:hAnsi="Arial" w:cs="Arial"/>
        </w:rPr>
        <w:t xml:space="preserve"> Het kind groeit op binnen verschillende milieus, hierbij moet men denken aan het gezin, de school, de wereld daar buiten en de media, die als opvoedende instanties een grote invloed hebben op de ontwikkeling (</w:t>
      </w:r>
      <w:proofErr w:type="spellStart"/>
      <w:r w:rsidR="001E7CAD">
        <w:rPr>
          <w:rFonts w:ascii="Arial" w:hAnsi="Arial" w:cs="Arial"/>
        </w:rPr>
        <w:t>Delfos</w:t>
      </w:r>
      <w:proofErr w:type="spellEnd"/>
      <w:r w:rsidR="001E7CAD">
        <w:rPr>
          <w:rFonts w:ascii="Arial" w:hAnsi="Arial" w:cs="Arial"/>
        </w:rPr>
        <w:t>, 2009).</w:t>
      </w:r>
      <w:r w:rsidR="00F87561">
        <w:rPr>
          <w:rFonts w:ascii="Arial" w:hAnsi="Arial" w:cs="Arial"/>
        </w:rPr>
        <w:t xml:space="preserve"> Socialisatie is volgens </w:t>
      </w:r>
      <w:r w:rsidR="009360E0">
        <w:rPr>
          <w:rFonts w:ascii="Arial" w:hAnsi="Arial" w:cs="Arial"/>
        </w:rPr>
        <w:t xml:space="preserve">Van Dale </w:t>
      </w:r>
      <w:r w:rsidR="00B822B3">
        <w:rPr>
          <w:rFonts w:ascii="Arial" w:hAnsi="Arial" w:cs="Arial"/>
        </w:rPr>
        <w:t xml:space="preserve">(2005) </w:t>
      </w:r>
      <w:r w:rsidR="00F87561" w:rsidRPr="000901C4">
        <w:rPr>
          <w:rFonts w:ascii="Arial" w:hAnsi="Arial" w:cs="Arial"/>
        </w:rPr>
        <w:t>het proces waarbij iemand, bewust en onbewust, de waarden, normen en andere cultuurkenmerken v</w:t>
      </w:r>
      <w:r w:rsidR="00F87561">
        <w:rPr>
          <w:rFonts w:ascii="Arial" w:hAnsi="Arial" w:cs="Arial"/>
        </w:rPr>
        <w:t xml:space="preserve">an zijn groep krijgt aangeleerd. </w:t>
      </w:r>
      <w:r w:rsidR="00F87561">
        <w:rPr>
          <w:rFonts w:ascii="Arial" w:hAnsi="Arial" w:cs="Arial"/>
        </w:rPr>
        <w:br/>
      </w:r>
      <w:r w:rsidR="00A77DC6">
        <w:rPr>
          <w:rFonts w:ascii="Arial" w:hAnsi="Arial" w:cs="Arial"/>
        </w:rPr>
        <w:t xml:space="preserve">Sociaal emotionele ontwikkeling </w:t>
      </w:r>
      <w:r w:rsidR="003664E4">
        <w:rPr>
          <w:rFonts w:ascii="Arial" w:hAnsi="Arial" w:cs="Arial"/>
        </w:rPr>
        <w:t>wordt onderverdeeld</w:t>
      </w:r>
      <w:r w:rsidR="00A77DC6">
        <w:rPr>
          <w:rFonts w:ascii="Arial" w:hAnsi="Arial" w:cs="Arial"/>
        </w:rPr>
        <w:t xml:space="preserve"> in sociale ontwikkeling en emotionele ontwikkeling.</w:t>
      </w:r>
      <w:r w:rsidR="00A77DC6">
        <w:rPr>
          <w:rFonts w:ascii="Arial" w:hAnsi="Arial" w:cs="Arial"/>
        </w:rPr>
        <w:br/>
        <w:t>Sociale ontwikkeling is het ontwikkelen van begrip voor anderen</w:t>
      </w:r>
      <w:r w:rsidR="00092168">
        <w:rPr>
          <w:rFonts w:ascii="Arial" w:hAnsi="Arial" w:cs="Arial"/>
        </w:rPr>
        <w:t>, de wijze waarop een kind leert om te gaan met a</w:t>
      </w:r>
      <w:r w:rsidR="009779CF">
        <w:rPr>
          <w:rFonts w:ascii="Arial" w:hAnsi="Arial" w:cs="Arial"/>
        </w:rPr>
        <w:t>nderen (</w:t>
      </w:r>
      <w:r w:rsidR="00092168">
        <w:rPr>
          <w:rFonts w:ascii="Arial" w:hAnsi="Arial" w:cs="Arial"/>
        </w:rPr>
        <w:t>sociale vaardigheden</w:t>
      </w:r>
      <w:r w:rsidR="009779CF">
        <w:rPr>
          <w:rFonts w:ascii="Arial" w:hAnsi="Arial" w:cs="Arial"/>
        </w:rPr>
        <w:t>)</w:t>
      </w:r>
      <w:r w:rsidR="00092168">
        <w:rPr>
          <w:rFonts w:ascii="Arial" w:hAnsi="Arial" w:cs="Arial"/>
        </w:rPr>
        <w:t>. H</w:t>
      </w:r>
      <w:r w:rsidR="00A77DC6">
        <w:rPr>
          <w:rFonts w:ascii="Arial" w:hAnsi="Arial" w:cs="Arial"/>
        </w:rPr>
        <w:t>et kweken van een positieve ho</w:t>
      </w:r>
      <w:r w:rsidR="00092168">
        <w:rPr>
          <w:rFonts w:ascii="Arial" w:hAnsi="Arial" w:cs="Arial"/>
        </w:rPr>
        <w:t>uding ten opzichte van anderen</w:t>
      </w:r>
      <w:r w:rsidR="009779CF">
        <w:rPr>
          <w:rFonts w:ascii="Arial" w:hAnsi="Arial" w:cs="Arial"/>
        </w:rPr>
        <w:t>, hoe het kind leert om te gaan met de wijze waarop hij of zij door anderen wordt benaderd</w:t>
      </w:r>
      <w:r w:rsidR="00092168">
        <w:rPr>
          <w:rFonts w:ascii="Arial" w:hAnsi="Arial" w:cs="Arial"/>
        </w:rPr>
        <w:t xml:space="preserve"> </w:t>
      </w:r>
      <w:r w:rsidR="00A77DC6">
        <w:rPr>
          <w:rFonts w:ascii="Arial" w:hAnsi="Arial" w:cs="Arial"/>
        </w:rPr>
        <w:t>is afhankelijk van invloeden van buitenaf zoals thuis en schoolsituatie, het hebben van vriendjes en vriendinnetjes en bijzondere gebeurtenissen zoals sche</w:t>
      </w:r>
      <w:r w:rsidR="00436D81">
        <w:rPr>
          <w:rFonts w:ascii="Arial" w:hAnsi="Arial" w:cs="Arial"/>
        </w:rPr>
        <w:t>i</w:t>
      </w:r>
      <w:r w:rsidR="00A77DC6">
        <w:rPr>
          <w:rFonts w:ascii="Arial" w:hAnsi="Arial" w:cs="Arial"/>
        </w:rPr>
        <w:t>den en overlijden</w:t>
      </w:r>
      <w:r w:rsidR="00436D81">
        <w:rPr>
          <w:rFonts w:ascii="Arial" w:hAnsi="Arial" w:cs="Arial"/>
        </w:rPr>
        <w:t>.</w:t>
      </w:r>
      <w:r w:rsidR="00092168">
        <w:rPr>
          <w:rFonts w:ascii="Arial" w:hAnsi="Arial" w:cs="Arial"/>
        </w:rPr>
        <w:t xml:space="preserve"> </w:t>
      </w:r>
      <w:r w:rsidR="009B5BC8">
        <w:rPr>
          <w:rFonts w:ascii="Arial" w:hAnsi="Arial" w:cs="Arial"/>
        </w:rPr>
        <w:t>Men onderscheidt hierin sociaal gedrag en sociale cognitie.</w:t>
      </w:r>
      <w:r w:rsidR="009B5BC8">
        <w:rPr>
          <w:rFonts w:ascii="Arial" w:hAnsi="Arial" w:cs="Arial"/>
        </w:rPr>
        <w:br/>
        <w:t>Sociaal gedrag is gedrag van een individu dat gericht is op anderen, het kunnen toepassen en uitvoeren van een sociaal wenselijke handeling. Sociale cognitie is het denken over de sociale werkelijkheid, over personen, over relaties en regels tussen personen.</w:t>
      </w:r>
      <w:r w:rsidR="009B5BC8">
        <w:rPr>
          <w:rFonts w:ascii="Arial" w:hAnsi="Arial" w:cs="Arial"/>
        </w:rPr>
        <w:br/>
      </w:r>
      <w:r w:rsidR="000C648A">
        <w:rPr>
          <w:rFonts w:ascii="Arial" w:hAnsi="Arial" w:cs="Arial"/>
        </w:rPr>
        <w:t>De persoonlijkheid wordt gevormd d</w:t>
      </w:r>
      <w:r w:rsidR="00092168">
        <w:rPr>
          <w:rFonts w:ascii="Arial" w:hAnsi="Arial" w:cs="Arial"/>
        </w:rPr>
        <w:t xml:space="preserve">oor </w:t>
      </w:r>
      <w:r w:rsidR="009B5BC8">
        <w:rPr>
          <w:rFonts w:ascii="Arial" w:hAnsi="Arial" w:cs="Arial"/>
        </w:rPr>
        <w:t>het leren kennen, herkennen en begrijpen van de eigen en andermans gevoelens en de m</w:t>
      </w:r>
      <w:r w:rsidR="000C648A">
        <w:rPr>
          <w:rFonts w:ascii="Arial" w:hAnsi="Arial" w:cs="Arial"/>
        </w:rPr>
        <w:t xml:space="preserve">anier waarop men hiermee omgaat. </w:t>
      </w:r>
      <w:r w:rsidR="00A271CE">
        <w:rPr>
          <w:rFonts w:ascii="Arial" w:hAnsi="Arial" w:cs="Arial"/>
        </w:rPr>
        <w:t xml:space="preserve">Aanleg, omgeving en rijping dragen bij tot de vorming van de persoonlijkheid. </w:t>
      </w:r>
      <w:r w:rsidR="00C72256">
        <w:rPr>
          <w:rFonts w:ascii="Arial" w:hAnsi="Arial" w:cs="Arial"/>
        </w:rPr>
        <w:br/>
      </w:r>
      <w:r w:rsidR="00374CA5">
        <w:rPr>
          <w:rFonts w:ascii="Arial" w:hAnsi="Arial" w:cs="Arial"/>
        </w:rPr>
        <w:t>Bij e</w:t>
      </w:r>
      <w:r w:rsidR="00092168">
        <w:rPr>
          <w:rFonts w:ascii="Arial" w:hAnsi="Arial" w:cs="Arial"/>
        </w:rPr>
        <w:t>motionele ontwikkeling</w:t>
      </w:r>
      <w:r w:rsidR="00374CA5">
        <w:rPr>
          <w:rFonts w:ascii="Arial" w:hAnsi="Arial" w:cs="Arial"/>
        </w:rPr>
        <w:t xml:space="preserve"> spelen de emoties een belangrijke rol in het contact tussen mensen. Emotionele ontwikkeling </w:t>
      </w:r>
      <w:r w:rsidR="00092168">
        <w:rPr>
          <w:rFonts w:ascii="Arial" w:hAnsi="Arial" w:cs="Arial"/>
        </w:rPr>
        <w:t xml:space="preserve"> </w:t>
      </w:r>
      <w:r w:rsidR="000C648A">
        <w:rPr>
          <w:rFonts w:ascii="Arial" w:hAnsi="Arial" w:cs="Arial"/>
        </w:rPr>
        <w:t xml:space="preserve">is </w:t>
      </w:r>
      <w:r w:rsidR="00092168">
        <w:rPr>
          <w:rFonts w:ascii="Arial" w:hAnsi="Arial" w:cs="Arial"/>
        </w:rPr>
        <w:t xml:space="preserve">een </w:t>
      </w:r>
      <w:r w:rsidR="00374CA5">
        <w:rPr>
          <w:rFonts w:ascii="Arial" w:hAnsi="Arial" w:cs="Arial"/>
        </w:rPr>
        <w:t xml:space="preserve">levenslang </w:t>
      </w:r>
      <w:r w:rsidR="00092168">
        <w:rPr>
          <w:rFonts w:ascii="Arial" w:hAnsi="Arial" w:cs="Arial"/>
        </w:rPr>
        <w:t>proces waarbij principes</w:t>
      </w:r>
      <w:r w:rsidR="006C560F">
        <w:rPr>
          <w:rFonts w:ascii="Arial" w:hAnsi="Arial" w:cs="Arial"/>
        </w:rPr>
        <w:t xml:space="preserve"> als emoties en gedrag</w:t>
      </w:r>
      <w:r w:rsidR="00092168">
        <w:rPr>
          <w:rFonts w:ascii="Arial" w:hAnsi="Arial" w:cs="Arial"/>
        </w:rPr>
        <w:t xml:space="preserve"> zich verder ont</w:t>
      </w:r>
      <w:r w:rsidR="00374CA5">
        <w:rPr>
          <w:rFonts w:ascii="Arial" w:hAnsi="Arial" w:cs="Arial"/>
        </w:rPr>
        <w:t>wikkelen tot de opbouw van de persoonlijkheid</w:t>
      </w:r>
      <w:r w:rsidR="00092168">
        <w:rPr>
          <w:rFonts w:ascii="Arial" w:hAnsi="Arial" w:cs="Arial"/>
        </w:rPr>
        <w:t xml:space="preserve"> (Vonk, 2009).</w:t>
      </w:r>
      <w:r w:rsidR="00C52C26">
        <w:rPr>
          <w:rFonts w:ascii="Arial" w:hAnsi="Arial" w:cs="Arial"/>
        </w:rPr>
        <w:t xml:space="preserve"> </w:t>
      </w:r>
      <w:r w:rsidR="006C560F">
        <w:rPr>
          <w:rFonts w:ascii="Arial" w:hAnsi="Arial" w:cs="Arial"/>
        </w:rPr>
        <w:t>Er is sprake van een samenhang tussen de emotionele en de sociale en cognitieve ontwikkeling</w:t>
      </w:r>
      <w:r w:rsidR="00135B80">
        <w:rPr>
          <w:rFonts w:ascii="Arial" w:hAnsi="Arial" w:cs="Arial"/>
        </w:rPr>
        <w:t>. V</w:t>
      </w:r>
      <w:r w:rsidR="00A8769A">
        <w:rPr>
          <w:rFonts w:ascii="Arial" w:hAnsi="Arial" w:cs="Arial"/>
        </w:rPr>
        <w:t xml:space="preserve">olgens </w:t>
      </w:r>
      <w:proofErr w:type="spellStart"/>
      <w:r w:rsidR="00A8769A">
        <w:rPr>
          <w:rFonts w:ascii="Arial" w:hAnsi="Arial" w:cs="Arial"/>
        </w:rPr>
        <w:t>Dosen</w:t>
      </w:r>
      <w:proofErr w:type="spellEnd"/>
      <w:r w:rsidR="00A8769A">
        <w:rPr>
          <w:rFonts w:ascii="Arial" w:hAnsi="Arial" w:cs="Arial"/>
        </w:rPr>
        <w:t xml:space="preserve"> (Vonk, 2009) ontwikkelt een mens zich wanneer de verstandelijke, sociale en emotionele ontwikkeling i</w:t>
      </w:r>
      <w:r w:rsidR="00F54F61">
        <w:rPr>
          <w:rFonts w:ascii="Arial" w:hAnsi="Arial" w:cs="Arial"/>
        </w:rPr>
        <w:t xml:space="preserve">n harmonie zijn, of te wel wanneer </w:t>
      </w:r>
      <w:r w:rsidR="00A8769A">
        <w:rPr>
          <w:rFonts w:ascii="Arial" w:hAnsi="Arial" w:cs="Arial"/>
        </w:rPr>
        <w:t xml:space="preserve">sprake </w:t>
      </w:r>
      <w:r w:rsidR="00F54F61">
        <w:rPr>
          <w:rFonts w:ascii="Arial" w:hAnsi="Arial" w:cs="Arial"/>
        </w:rPr>
        <w:t xml:space="preserve">is </w:t>
      </w:r>
      <w:r w:rsidR="00A8769A">
        <w:rPr>
          <w:rFonts w:ascii="Arial" w:hAnsi="Arial" w:cs="Arial"/>
        </w:rPr>
        <w:t>van een harmonisch profiel.</w:t>
      </w:r>
      <w:r w:rsidR="00CE779A">
        <w:rPr>
          <w:rFonts w:ascii="Arial" w:hAnsi="Arial" w:cs="Arial"/>
        </w:rPr>
        <w:br/>
      </w:r>
      <w:r w:rsidR="00880607">
        <w:rPr>
          <w:rFonts w:ascii="Arial" w:hAnsi="Arial" w:cs="Arial"/>
        </w:rPr>
        <w:br/>
      </w:r>
      <w:r w:rsidR="0046469C" w:rsidRPr="00880607">
        <w:rPr>
          <w:rFonts w:ascii="Arial" w:hAnsi="Arial" w:cs="Arial"/>
          <w:i/>
          <w:u w:val="single"/>
        </w:rPr>
        <w:t>2</w:t>
      </w:r>
      <w:r w:rsidR="0074034C" w:rsidRPr="00880607">
        <w:rPr>
          <w:rFonts w:ascii="Arial" w:hAnsi="Arial" w:cs="Arial"/>
          <w:i/>
          <w:u w:val="single"/>
        </w:rPr>
        <w:t xml:space="preserve">.2 </w:t>
      </w:r>
      <w:r w:rsidR="00B57D9A" w:rsidRPr="00880607">
        <w:rPr>
          <w:rFonts w:ascii="Arial" w:hAnsi="Arial" w:cs="Arial"/>
          <w:i/>
          <w:u w:val="single"/>
        </w:rPr>
        <w:t xml:space="preserve"> </w:t>
      </w:r>
      <w:r w:rsidR="0074034C" w:rsidRPr="00880607">
        <w:rPr>
          <w:rFonts w:ascii="Arial" w:hAnsi="Arial" w:cs="Arial"/>
          <w:i/>
          <w:u w:val="single"/>
        </w:rPr>
        <w:t>Wat is het sociaal- emotionele ontwikkelingsniveau van een kind van 2 tot 3 jaar</w:t>
      </w:r>
      <w:r w:rsidR="005E4C3F">
        <w:rPr>
          <w:rFonts w:ascii="Arial" w:hAnsi="Arial" w:cs="Arial"/>
          <w:i/>
          <w:u w:val="single"/>
        </w:rPr>
        <w:t>?</w:t>
      </w:r>
      <w:r w:rsidR="0074034C" w:rsidRPr="001D1E72">
        <w:rPr>
          <w:rFonts w:ascii="Arial" w:hAnsi="Arial" w:cs="Arial"/>
          <w:u w:val="single"/>
        </w:rPr>
        <w:br/>
      </w:r>
      <w:r w:rsidR="008478D4">
        <w:rPr>
          <w:rFonts w:ascii="Arial" w:hAnsi="Arial" w:cs="Arial"/>
        </w:rPr>
        <w:br/>
      </w:r>
      <w:proofErr w:type="spellStart"/>
      <w:r w:rsidR="00A8769A">
        <w:rPr>
          <w:rFonts w:ascii="Arial" w:hAnsi="Arial" w:cs="Arial"/>
        </w:rPr>
        <w:t>Dosen</w:t>
      </w:r>
      <w:proofErr w:type="spellEnd"/>
      <w:r w:rsidR="00A8769A">
        <w:rPr>
          <w:rFonts w:ascii="Arial" w:hAnsi="Arial" w:cs="Arial"/>
        </w:rPr>
        <w:t xml:space="preserve"> (Vonk, 2009) </w:t>
      </w:r>
      <w:r w:rsidR="00B3733F">
        <w:rPr>
          <w:rFonts w:ascii="Arial" w:hAnsi="Arial" w:cs="Arial"/>
        </w:rPr>
        <w:t>gaat uit van zeven ontwikkelingsfasen voor het ordenen van de emotionele ontwikkeling.</w:t>
      </w:r>
      <w:r w:rsidR="00B3733F">
        <w:rPr>
          <w:rFonts w:ascii="Arial" w:hAnsi="Arial" w:cs="Arial"/>
        </w:rPr>
        <w:br/>
      </w:r>
      <w:r w:rsidR="0074034C">
        <w:rPr>
          <w:rFonts w:ascii="Arial" w:hAnsi="Arial" w:cs="Arial"/>
        </w:rPr>
        <w:t xml:space="preserve">Een kind van 2 tot 3 jaar </w:t>
      </w:r>
      <w:r w:rsidR="005F1A4E">
        <w:rPr>
          <w:rFonts w:ascii="Arial" w:hAnsi="Arial" w:cs="Arial"/>
        </w:rPr>
        <w:t xml:space="preserve">bevindt zich in de </w:t>
      </w:r>
      <w:r w:rsidR="00A120B7">
        <w:rPr>
          <w:rFonts w:ascii="Arial" w:hAnsi="Arial" w:cs="Arial"/>
        </w:rPr>
        <w:t xml:space="preserve">derde </w:t>
      </w:r>
      <w:r w:rsidR="000E201D">
        <w:rPr>
          <w:rFonts w:ascii="Arial" w:hAnsi="Arial" w:cs="Arial"/>
        </w:rPr>
        <w:t>ontwikkelings</w:t>
      </w:r>
      <w:r w:rsidR="00A120B7">
        <w:rPr>
          <w:rFonts w:ascii="Arial" w:hAnsi="Arial" w:cs="Arial"/>
        </w:rPr>
        <w:t xml:space="preserve">fase, door </w:t>
      </w:r>
      <w:proofErr w:type="spellStart"/>
      <w:r w:rsidR="00A120B7">
        <w:rPr>
          <w:rFonts w:ascii="Arial" w:hAnsi="Arial" w:cs="Arial"/>
        </w:rPr>
        <w:t>Dosen</w:t>
      </w:r>
      <w:proofErr w:type="spellEnd"/>
      <w:r w:rsidR="00A120B7">
        <w:rPr>
          <w:rFonts w:ascii="Arial" w:hAnsi="Arial" w:cs="Arial"/>
        </w:rPr>
        <w:t xml:space="preserve"> </w:t>
      </w:r>
      <w:r w:rsidR="000C7910">
        <w:rPr>
          <w:rFonts w:ascii="Arial" w:hAnsi="Arial" w:cs="Arial"/>
        </w:rPr>
        <w:t xml:space="preserve">(Vonk, 2009) </w:t>
      </w:r>
      <w:r w:rsidR="00A120B7">
        <w:rPr>
          <w:rFonts w:ascii="Arial" w:hAnsi="Arial" w:cs="Arial"/>
        </w:rPr>
        <w:t xml:space="preserve">de </w:t>
      </w:r>
      <w:r w:rsidR="005F1A4E">
        <w:rPr>
          <w:rFonts w:ascii="Arial" w:hAnsi="Arial" w:cs="Arial"/>
        </w:rPr>
        <w:t>eerste individuatiefase of peuterfase</w:t>
      </w:r>
      <w:r w:rsidR="00A120B7">
        <w:rPr>
          <w:rFonts w:ascii="Arial" w:hAnsi="Arial" w:cs="Arial"/>
        </w:rPr>
        <w:t xml:space="preserve"> genoemd</w:t>
      </w:r>
      <w:r w:rsidR="005F1A4E">
        <w:rPr>
          <w:rFonts w:ascii="Arial" w:hAnsi="Arial" w:cs="Arial"/>
        </w:rPr>
        <w:t xml:space="preserve">. Het </w:t>
      </w:r>
      <w:r w:rsidR="0074034C">
        <w:rPr>
          <w:rFonts w:ascii="Arial" w:hAnsi="Arial" w:cs="Arial"/>
        </w:rPr>
        <w:t xml:space="preserve">ontdekt zichzelf als middelpunt </w:t>
      </w:r>
      <w:r w:rsidR="0074034C">
        <w:rPr>
          <w:rFonts w:ascii="Arial" w:hAnsi="Arial" w:cs="Arial"/>
        </w:rPr>
        <w:lastRenderedPageBreak/>
        <w:t>van het eigen handelen, het zelfbewustzijn neemt toe</w:t>
      </w:r>
      <w:r w:rsidR="00666A5B">
        <w:rPr>
          <w:rFonts w:ascii="Arial" w:hAnsi="Arial" w:cs="Arial"/>
        </w:rPr>
        <w:t xml:space="preserve"> en het kind ontdekt </w:t>
      </w:r>
      <w:r w:rsidR="005F1A4E">
        <w:rPr>
          <w:rFonts w:ascii="Arial" w:hAnsi="Arial" w:cs="Arial"/>
        </w:rPr>
        <w:t>zijn eigen wil</w:t>
      </w:r>
      <w:r w:rsidR="00666A5B">
        <w:rPr>
          <w:rFonts w:ascii="Arial" w:hAnsi="Arial" w:cs="Arial"/>
        </w:rPr>
        <w:t>, wil van alles zelf doen. Het kind wordt zelfstandiger</w:t>
      </w:r>
      <w:r w:rsidR="000B228B">
        <w:rPr>
          <w:rFonts w:ascii="Arial" w:hAnsi="Arial" w:cs="Arial"/>
        </w:rPr>
        <w:t xml:space="preserve">. </w:t>
      </w:r>
      <w:r w:rsidR="00C53900">
        <w:rPr>
          <w:rFonts w:ascii="Arial" w:hAnsi="Arial" w:cs="Arial"/>
        </w:rPr>
        <w:t>De peuterkoppigheid komt te voorschijn, het kind wordt geconfronteerd met wat het zelf wil en wat anderen van ze willen. ‘Nee’ is een woord wat de peuters veel gebruiken.</w:t>
      </w:r>
      <w:r w:rsidR="0019469F">
        <w:rPr>
          <w:rFonts w:ascii="Arial" w:hAnsi="Arial" w:cs="Arial"/>
        </w:rPr>
        <w:t xml:space="preserve"> </w:t>
      </w:r>
      <w:r w:rsidR="0019469F" w:rsidRPr="00543C1A">
        <w:rPr>
          <w:rFonts w:ascii="Arial" w:hAnsi="Arial" w:cs="Arial"/>
        </w:rPr>
        <w:t xml:space="preserve">Deze fase wordt ook wel koppigheidsfase of prepuberteit genoemd. </w:t>
      </w:r>
      <w:r w:rsidR="00C53900">
        <w:rPr>
          <w:rFonts w:ascii="Arial" w:hAnsi="Arial" w:cs="Arial"/>
        </w:rPr>
        <w:t>Daarentegen is de peuter ook nog heel afhankelijk.</w:t>
      </w:r>
      <w:r w:rsidR="000B228B">
        <w:rPr>
          <w:rFonts w:ascii="Arial" w:hAnsi="Arial" w:cs="Arial"/>
        </w:rPr>
        <w:t xml:space="preserve"> Hierdoor is sprake van on</w:t>
      </w:r>
      <w:r w:rsidR="00D27FD7">
        <w:rPr>
          <w:rFonts w:ascii="Arial" w:hAnsi="Arial" w:cs="Arial"/>
        </w:rPr>
        <w:t>evenwichtigheid op sociaal gedr</w:t>
      </w:r>
      <w:r w:rsidR="000B228B">
        <w:rPr>
          <w:rFonts w:ascii="Arial" w:hAnsi="Arial" w:cs="Arial"/>
        </w:rPr>
        <w:t>ag</w:t>
      </w:r>
      <w:r w:rsidR="000B228B" w:rsidRPr="00A82D66">
        <w:rPr>
          <w:rFonts w:ascii="Arial" w:hAnsi="Arial" w:cs="Arial"/>
          <w:color w:val="FF0000"/>
        </w:rPr>
        <w:t xml:space="preserve">. </w:t>
      </w:r>
      <w:r w:rsidR="00946702" w:rsidRPr="003E4A39">
        <w:rPr>
          <w:rFonts w:ascii="Arial" w:hAnsi="Arial" w:cs="Arial"/>
        </w:rPr>
        <w:t xml:space="preserve">Een intern geweten is nog niet aanwezig, </w:t>
      </w:r>
      <w:r w:rsidR="00A82D66" w:rsidRPr="003E4A39">
        <w:rPr>
          <w:rFonts w:ascii="Arial" w:hAnsi="Arial" w:cs="Arial"/>
        </w:rPr>
        <w:t xml:space="preserve">wanneer </w:t>
      </w:r>
      <w:r w:rsidR="00946702" w:rsidRPr="003E4A39">
        <w:rPr>
          <w:rFonts w:ascii="Arial" w:hAnsi="Arial" w:cs="Arial"/>
        </w:rPr>
        <w:t>de buitenwereld de regels aang</w:t>
      </w:r>
      <w:r w:rsidR="00A82D66" w:rsidRPr="003E4A39">
        <w:rPr>
          <w:rFonts w:ascii="Arial" w:hAnsi="Arial" w:cs="Arial"/>
        </w:rPr>
        <w:t>eeft, kan het kind dit ontwikkelen</w:t>
      </w:r>
      <w:r w:rsidR="00946702">
        <w:rPr>
          <w:rFonts w:ascii="Arial" w:hAnsi="Arial" w:cs="Arial"/>
        </w:rPr>
        <w:t>.</w:t>
      </w:r>
      <w:r w:rsidR="00E459DE">
        <w:rPr>
          <w:rFonts w:ascii="Arial" w:hAnsi="Arial" w:cs="Arial"/>
        </w:rPr>
        <w:t xml:space="preserve"> Een kind in deze fase ervaart de berisping alleen op het moment zelf, van een blijvend schuldbesef is geen sprake.</w:t>
      </w:r>
      <w:r w:rsidR="00946702">
        <w:rPr>
          <w:rFonts w:ascii="Arial" w:hAnsi="Arial" w:cs="Arial"/>
        </w:rPr>
        <w:t xml:space="preserve"> </w:t>
      </w:r>
      <w:r w:rsidR="00E459DE">
        <w:rPr>
          <w:rFonts w:ascii="Arial" w:hAnsi="Arial" w:cs="Arial"/>
        </w:rPr>
        <w:br/>
      </w:r>
      <w:r w:rsidR="001F7865">
        <w:rPr>
          <w:rFonts w:ascii="Arial" w:hAnsi="Arial" w:cs="Arial"/>
        </w:rPr>
        <w:t>Er is spr</w:t>
      </w:r>
      <w:r w:rsidR="00C33AB7">
        <w:rPr>
          <w:rFonts w:ascii="Arial" w:hAnsi="Arial" w:cs="Arial"/>
        </w:rPr>
        <w:t>ake van interactie met anderen, de kinderen spelen naast elkaar, van samenspel is geen sprake. H</w:t>
      </w:r>
      <w:r w:rsidR="001F7865">
        <w:rPr>
          <w:rFonts w:ascii="Arial" w:hAnsi="Arial" w:cs="Arial"/>
        </w:rPr>
        <w:t>et kind ervaart dat andere kinderen lastig kunnen zijn,</w:t>
      </w:r>
      <w:r w:rsidR="00252478">
        <w:rPr>
          <w:rFonts w:ascii="Arial" w:hAnsi="Arial" w:cs="Arial"/>
        </w:rPr>
        <w:t xml:space="preserve"> speelgoed moet gedeeld worden</w:t>
      </w:r>
      <w:r w:rsidR="00A271CE">
        <w:rPr>
          <w:rFonts w:ascii="Arial" w:hAnsi="Arial" w:cs="Arial"/>
        </w:rPr>
        <w:t>, op beurten moet gewacht worde</w:t>
      </w:r>
      <w:r w:rsidR="00C33AB7">
        <w:rPr>
          <w:rFonts w:ascii="Arial" w:hAnsi="Arial" w:cs="Arial"/>
        </w:rPr>
        <w:t xml:space="preserve">n, aandacht moet worden gedeeld. Hierdoor kunnen de kinderen een positieve houding ontwikkelen tegenover anderen. </w:t>
      </w:r>
      <w:r w:rsidR="00F10421" w:rsidRPr="003E4A39">
        <w:rPr>
          <w:rFonts w:ascii="Arial" w:hAnsi="Arial" w:cs="Arial"/>
        </w:rPr>
        <w:t>Zoals eerder beschreven staan d</w:t>
      </w:r>
      <w:r w:rsidR="0019469F" w:rsidRPr="003E4A39">
        <w:rPr>
          <w:rFonts w:ascii="Arial" w:hAnsi="Arial" w:cs="Arial"/>
        </w:rPr>
        <w:t>e volgende b</w:t>
      </w:r>
      <w:r w:rsidR="001B31BD" w:rsidRPr="003E4A39">
        <w:rPr>
          <w:rFonts w:ascii="Arial" w:hAnsi="Arial" w:cs="Arial"/>
        </w:rPr>
        <w:t>asale emotionele behoeften</w:t>
      </w:r>
      <w:r w:rsidR="0019469F" w:rsidRPr="003E4A39">
        <w:rPr>
          <w:rFonts w:ascii="Arial" w:hAnsi="Arial" w:cs="Arial"/>
        </w:rPr>
        <w:t xml:space="preserve"> centraal: afstand in contact</w:t>
      </w:r>
      <w:r w:rsidR="00F10421" w:rsidRPr="003E4A39">
        <w:rPr>
          <w:rFonts w:ascii="Arial" w:hAnsi="Arial" w:cs="Arial"/>
        </w:rPr>
        <w:t xml:space="preserve"> (zelfstandigheid)</w:t>
      </w:r>
      <w:r w:rsidR="0019469F" w:rsidRPr="003E4A39">
        <w:rPr>
          <w:rFonts w:ascii="Arial" w:hAnsi="Arial" w:cs="Arial"/>
        </w:rPr>
        <w:t>, bevestiging van identiteit en beloning van sociaal gedrag.</w:t>
      </w:r>
      <w:r w:rsidR="0019469F" w:rsidRPr="003E4A39">
        <w:rPr>
          <w:rFonts w:ascii="Arial" w:hAnsi="Arial" w:cs="Arial"/>
        </w:rPr>
        <w:br/>
      </w:r>
      <w:r w:rsidR="000C7910">
        <w:rPr>
          <w:rFonts w:ascii="Arial" w:hAnsi="Arial" w:cs="Arial"/>
        </w:rPr>
        <w:t xml:space="preserve">Waar </w:t>
      </w:r>
      <w:proofErr w:type="spellStart"/>
      <w:r w:rsidR="0019469F" w:rsidRPr="001B31BD">
        <w:rPr>
          <w:rFonts w:ascii="Arial" w:hAnsi="Arial" w:cs="Arial"/>
        </w:rPr>
        <w:t>Dosen</w:t>
      </w:r>
      <w:proofErr w:type="spellEnd"/>
      <w:r w:rsidR="0019469F" w:rsidRPr="001B31BD">
        <w:rPr>
          <w:rFonts w:ascii="Arial" w:hAnsi="Arial" w:cs="Arial"/>
        </w:rPr>
        <w:t xml:space="preserve"> </w:t>
      </w:r>
      <w:r w:rsidR="000C7910">
        <w:rPr>
          <w:rFonts w:ascii="Arial" w:hAnsi="Arial" w:cs="Arial"/>
        </w:rPr>
        <w:t xml:space="preserve">(Vonk, 2009) </w:t>
      </w:r>
      <w:r w:rsidR="0019469F" w:rsidRPr="001B31BD">
        <w:rPr>
          <w:rFonts w:ascii="Arial" w:hAnsi="Arial" w:cs="Arial"/>
        </w:rPr>
        <w:t>uit</w:t>
      </w:r>
      <w:r w:rsidR="000C7910">
        <w:rPr>
          <w:rFonts w:ascii="Arial" w:hAnsi="Arial" w:cs="Arial"/>
        </w:rPr>
        <w:t xml:space="preserve"> gaat</w:t>
      </w:r>
      <w:r w:rsidR="0019469F" w:rsidRPr="001B31BD">
        <w:rPr>
          <w:rFonts w:ascii="Arial" w:hAnsi="Arial" w:cs="Arial"/>
        </w:rPr>
        <w:t xml:space="preserve"> van een opeenvolgend verloop van de fasen, </w:t>
      </w:r>
      <w:r w:rsidR="000C7910">
        <w:rPr>
          <w:rFonts w:ascii="Arial" w:hAnsi="Arial" w:cs="Arial"/>
        </w:rPr>
        <w:t xml:space="preserve">gaat </w:t>
      </w:r>
      <w:r w:rsidR="0019469F" w:rsidRPr="001B31BD">
        <w:rPr>
          <w:rFonts w:ascii="Arial" w:hAnsi="Arial" w:cs="Arial"/>
        </w:rPr>
        <w:t>Timmers-</w:t>
      </w:r>
      <w:proofErr w:type="spellStart"/>
      <w:r w:rsidR="0019469F" w:rsidRPr="001B31BD">
        <w:rPr>
          <w:rFonts w:ascii="Arial" w:hAnsi="Arial" w:cs="Arial"/>
        </w:rPr>
        <w:t>Huigens</w:t>
      </w:r>
      <w:proofErr w:type="spellEnd"/>
      <w:r w:rsidR="0019469F" w:rsidRPr="001B31BD">
        <w:rPr>
          <w:rFonts w:ascii="Arial" w:hAnsi="Arial" w:cs="Arial"/>
        </w:rPr>
        <w:t xml:space="preserve"> </w:t>
      </w:r>
      <w:r w:rsidR="004A1745">
        <w:rPr>
          <w:rFonts w:ascii="Arial" w:hAnsi="Arial" w:cs="Arial"/>
        </w:rPr>
        <w:t xml:space="preserve">(2005) </w:t>
      </w:r>
      <w:r w:rsidR="0019469F" w:rsidRPr="001B31BD">
        <w:rPr>
          <w:rFonts w:ascii="Arial" w:hAnsi="Arial" w:cs="Arial"/>
        </w:rPr>
        <w:t>uit van de ervaringsordening waarbij de vier ordeningen naast elkaar werkzaam zijn</w:t>
      </w:r>
      <w:r w:rsidR="00070933">
        <w:rPr>
          <w:rFonts w:ascii="Arial" w:hAnsi="Arial" w:cs="Arial"/>
        </w:rPr>
        <w:t>,</w:t>
      </w:r>
      <w:r w:rsidR="0019469F" w:rsidRPr="001B31BD">
        <w:rPr>
          <w:rFonts w:ascii="Arial" w:hAnsi="Arial" w:cs="Arial"/>
        </w:rPr>
        <w:t xml:space="preserve"> elkaar afwisselen. Daar deze vier ervaringsordeningen naast elkaar werkzaam zijn, worden zij ook alle</w:t>
      </w:r>
      <w:r w:rsidR="00671693" w:rsidRPr="001B31BD">
        <w:rPr>
          <w:rFonts w:ascii="Arial" w:hAnsi="Arial" w:cs="Arial"/>
        </w:rPr>
        <w:t xml:space="preserve"> vier in </w:t>
      </w:r>
      <w:r w:rsidR="00BD2AD9">
        <w:rPr>
          <w:rFonts w:ascii="Arial" w:hAnsi="Arial" w:cs="Arial"/>
        </w:rPr>
        <w:t>dit hoofdstuk verkl</w:t>
      </w:r>
      <w:r w:rsidR="00BD2AD9" w:rsidRPr="001B31BD">
        <w:rPr>
          <w:rFonts w:ascii="Arial" w:hAnsi="Arial" w:cs="Arial"/>
        </w:rPr>
        <w:t>aard</w:t>
      </w:r>
      <w:r w:rsidR="0019469F" w:rsidRPr="001B31BD">
        <w:rPr>
          <w:rFonts w:ascii="Arial" w:hAnsi="Arial" w:cs="Arial"/>
        </w:rPr>
        <w:t>.</w:t>
      </w:r>
      <w:r w:rsidR="0019469F" w:rsidRPr="001B31BD">
        <w:rPr>
          <w:rFonts w:ascii="Arial" w:hAnsi="Arial" w:cs="Arial"/>
        </w:rPr>
        <w:br/>
        <w:t xml:space="preserve">De </w:t>
      </w:r>
      <w:proofErr w:type="spellStart"/>
      <w:r w:rsidR="0019469F" w:rsidRPr="001B31BD">
        <w:rPr>
          <w:rFonts w:ascii="Arial" w:hAnsi="Arial" w:cs="Arial"/>
        </w:rPr>
        <w:t>lichaamsgebonden</w:t>
      </w:r>
      <w:proofErr w:type="spellEnd"/>
      <w:r w:rsidR="0019469F" w:rsidRPr="001B31BD">
        <w:rPr>
          <w:rFonts w:ascii="Arial" w:hAnsi="Arial" w:cs="Arial"/>
        </w:rPr>
        <w:t xml:space="preserve"> ervaringsordening geeft informatie over het lichaam in de werkelijkheid, de veiligheid in het fysieke bestaan. De reactie op lichamelijke onveiligheid is altijd een vorm van </w:t>
      </w:r>
      <w:proofErr w:type="spellStart"/>
      <w:r w:rsidR="0019469F" w:rsidRPr="001B31BD">
        <w:rPr>
          <w:rFonts w:ascii="Arial" w:hAnsi="Arial" w:cs="Arial"/>
        </w:rPr>
        <w:t>lichaam</w:t>
      </w:r>
      <w:r w:rsidR="00FE3A82">
        <w:rPr>
          <w:rFonts w:ascii="Arial" w:hAnsi="Arial" w:cs="Arial"/>
        </w:rPr>
        <w:t>s</w:t>
      </w:r>
      <w:r w:rsidR="0019469F" w:rsidRPr="001B31BD">
        <w:rPr>
          <w:rFonts w:ascii="Arial" w:hAnsi="Arial" w:cs="Arial"/>
        </w:rPr>
        <w:t>gebonden</w:t>
      </w:r>
      <w:proofErr w:type="spellEnd"/>
      <w:r w:rsidR="0019469F" w:rsidRPr="001B31BD">
        <w:rPr>
          <w:rFonts w:ascii="Arial" w:hAnsi="Arial" w:cs="Arial"/>
        </w:rPr>
        <w:t xml:space="preserve"> taal zoals huilen, gillen, bijten, je afsluiten enz.</w:t>
      </w:r>
      <w:r w:rsidR="0019469F" w:rsidRPr="001B31BD">
        <w:rPr>
          <w:rFonts w:ascii="Arial" w:hAnsi="Arial" w:cs="Arial"/>
        </w:rPr>
        <w:br/>
        <w:t xml:space="preserve">De associatieve ervaringsordening geeft informatie over de betrouwbaarheid van de concrete, directe omgeving met behulp van associaties. Omdat kinderen met een verstandelijke </w:t>
      </w:r>
      <w:r w:rsidR="004577EB" w:rsidRPr="001B31BD">
        <w:rPr>
          <w:rFonts w:ascii="Arial" w:hAnsi="Arial" w:cs="Arial"/>
        </w:rPr>
        <w:t xml:space="preserve">beperking </w:t>
      </w:r>
      <w:r w:rsidR="0019469F" w:rsidRPr="001B31BD">
        <w:rPr>
          <w:rFonts w:ascii="Arial" w:hAnsi="Arial" w:cs="Arial"/>
        </w:rPr>
        <w:t>minder in staat zijn de betrouwbaarheid van de omgeving te organiseren, hebben zij daar hulp bij nodig. Wanneer de ander onduidelijk is, kan het kind angstig worden. Rituelen en vaste handelingen voeden de overtui</w:t>
      </w:r>
      <w:r w:rsidR="00BD2AD9">
        <w:rPr>
          <w:rFonts w:ascii="Arial" w:hAnsi="Arial" w:cs="Arial"/>
        </w:rPr>
        <w:t>gingen waar de peuter van 2</w:t>
      </w:r>
      <w:r w:rsidR="0019469F" w:rsidRPr="001B31BD">
        <w:rPr>
          <w:rFonts w:ascii="Arial" w:hAnsi="Arial" w:cs="Arial"/>
        </w:rPr>
        <w:t xml:space="preserve"> </w:t>
      </w:r>
      <w:r w:rsidR="00D3738E">
        <w:rPr>
          <w:rFonts w:ascii="Arial" w:hAnsi="Arial" w:cs="Arial"/>
        </w:rPr>
        <w:t xml:space="preserve">tot 3 jaar </w:t>
      </w:r>
      <w:r w:rsidR="0019469F" w:rsidRPr="001B31BD">
        <w:rPr>
          <w:rFonts w:ascii="Arial" w:hAnsi="Arial" w:cs="Arial"/>
        </w:rPr>
        <w:t xml:space="preserve">(de ontwikkelingsleeftijd van de leerlingen uit </w:t>
      </w:r>
      <w:r w:rsidR="00D3738E">
        <w:rPr>
          <w:rFonts w:ascii="Arial" w:hAnsi="Arial" w:cs="Arial"/>
        </w:rPr>
        <w:t>de A-stroom)</w:t>
      </w:r>
      <w:r w:rsidR="0019469F" w:rsidRPr="001B31BD">
        <w:rPr>
          <w:rFonts w:ascii="Arial" w:hAnsi="Arial" w:cs="Arial"/>
        </w:rPr>
        <w:t xml:space="preserve"> gevoelig voor is.</w:t>
      </w:r>
      <w:r w:rsidR="0019469F" w:rsidRPr="001B31BD">
        <w:rPr>
          <w:rFonts w:ascii="Arial" w:hAnsi="Arial" w:cs="Arial"/>
        </w:rPr>
        <w:br/>
        <w:t>De structurerende ervaringsordening leert dat de werkelijkheid geordend kan worden in verschillende delen of gebeurtenissen, ieder kent op zij</w:t>
      </w:r>
      <w:r w:rsidR="00A82D66" w:rsidRPr="001B31BD">
        <w:rPr>
          <w:rFonts w:ascii="Arial" w:hAnsi="Arial" w:cs="Arial"/>
        </w:rPr>
        <w:t>n eigen wijze betekenis toe. Het</w:t>
      </w:r>
      <w:r w:rsidR="0019469F" w:rsidRPr="001B31BD">
        <w:rPr>
          <w:rFonts w:ascii="Arial" w:hAnsi="Arial" w:cs="Arial"/>
        </w:rPr>
        <w:t xml:space="preserve"> begrip </w:t>
      </w:r>
      <w:r w:rsidR="00A82D66" w:rsidRPr="001B31BD">
        <w:rPr>
          <w:rFonts w:ascii="Arial" w:hAnsi="Arial" w:cs="Arial"/>
        </w:rPr>
        <w:t>‘</w:t>
      </w:r>
      <w:r w:rsidR="0019469F" w:rsidRPr="001B31BD">
        <w:rPr>
          <w:rFonts w:ascii="Arial" w:hAnsi="Arial" w:cs="Arial"/>
        </w:rPr>
        <w:t>delen</w:t>
      </w:r>
      <w:r w:rsidR="00003FB2">
        <w:rPr>
          <w:rFonts w:ascii="Arial" w:hAnsi="Arial" w:cs="Arial"/>
        </w:rPr>
        <w:t>’</w:t>
      </w:r>
      <w:r w:rsidR="0019469F" w:rsidRPr="001B31BD">
        <w:rPr>
          <w:rFonts w:ascii="Arial" w:hAnsi="Arial" w:cs="Arial"/>
        </w:rPr>
        <w:t xml:space="preserve"> is een belangrijke voorwaarde voor samen leven, samen werken. De relatie met het </w:t>
      </w:r>
      <w:proofErr w:type="spellStart"/>
      <w:r w:rsidR="0019469F" w:rsidRPr="001B31BD">
        <w:rPr>
          <w:rFonts w:ascii="Arial" w:hAnsi="Arial" w:cs="Arial"/>
        </w:rPr>
        <w:t>Transactionele</w:t>
      </w:r>
      <w:proofErr w:type="spellEnd"/>
      <w:r w:rsidR="0019469F" w:rsidRPr="001B31BD">
        <w:rPr>
          <w:rFonts w:ascii="Arial" w:hAnsi="Arial" w:cs="Arial"/>
        </w:rPr>
        <w:t xml:space="preserve"> model van </w:t>
      </w:r>
      <w:r w:rsidR="00A40ACB">
        <w:rPr>
          <w:rFonts w:ascii="Arial" w:hAnsi="Arial" w:cs="Arial"/>
        </w:rPr>
        <w:t xml:space="preserve">Berne (1910-1970) </w:t>
      </w:r>
      <w:r w:rsidR="003F2992">
        <w:rPr>
          <w:rFonts w:ascii="Arial" w:hAnsi="Arial" w:cs="Arial"/>
        </w:rPr>
        <w:t xml:space="preserve">(Stewart, </w:t>
      </w:r>
      <w:proofErr w:type="spellStart"/>
      <w:r w:rsidR="003F2992">
        <w:rPr>
          <w:rFonts w:ascii="Arial" w:hAnsi="Arial" w:cs="Arial"/>
        </w:rPr>
        <w:t>Joines</w:t>
      </w:r>
      <w:proofErr w:type="spellEnd"/>
      <w:r w:rsidR="003F2992">
        <w:rPr>
          <w:rFonts w:ascii="Arial" w:hAnsi="Arial" w:cs="Arial"/>
        </w:rPr>
        <w:t xml:space="preserve">, 2010) </w:t>
      </w:r>
      <w:r w:rsidR="0019469F" w:rsidRPr="001B31BD">
        <w:rPr>
          <w:rFonts w:ascii="Arial" w:hAnsi="Arial" w:cs="Arial"/>
        </w:rPr>
        <w:t>kan hier gelegd worden in die zin dat de kwaliteit van de opvoeding wederzijds beïnvloed wordt door de sociale competentie en de sociale ondersteuning.</w:t>
      </w:r>
      <w:r w:rsidR="0019469F" w:rsidRPr="001B31BD">
        <w:rPr>
          <w:rFonts w:ascii="Arial" w:hAnsi="Arial" w:cs="Arial"/>
        </w:rPr>
        <w:br/>
        <w:t xml:space="preserve">De vormgevende ervaringsordening geeft informatie over het uniek zijn, over de eigenheid. De erkenning dat je er mag zijn met je mogelijkheden en beperkingen, die het vormgeven je hele leven lang mogelijk maakt. Vormgeven is zelf beslissen. Respect voor de eigenheid is van wezenlijk belang. </w:t>
      </w:r>
      <w:r w:rsidR="00CF149A">
        <w:rPr>
          <w:rFonts w:ascii="Arial" w:hAnsi="Arial" w:cs="Arial"/>
        </w:rPr>
        <w:br/>
      </w:r>
      <w:r w:rsidR="00CF149A" w:rsidRPr="00FC3078">
        <w:rPr>
          <w:rFonts w:ascii="Arial" w:hAnsi="Arial" w:cs="Arial"/>
        </w:rPr>
        <w:t xml:space="preserve">De ESSEON-R schaal voor het schatten van het sociaal-emotioneel ontwikkelingsniveau (Hoekman, J., Miedema, A., Otten, O., Gielen, J. 2011) scoort het domein Sociale Ontwikkeling en het domein Emotionele Ontwikkeling apart en neemt dan het gemiddelde van beide uitkomsten om de ESSEON-R- ontwikkelingsleeftijd te bepalen. Voor het domein Sociale ontwikkeling zijn de volgende gedragingen kenmerkend: De leerling ‘helpt’ de vertrouwde persoon met dagelijkse karweitjes, wil graag dingen samen doen. De leerling is koppig, kan onverzettelijk nee zeggen op </w:t>
      </w:r>
      <w:r w:rsidR="00A20D21" w:rsidRPr="00FC3078">
        <w:rPr>
          <w:rFonts w:ascii="Arial" w:hAnsi="Arial" w:cs="Arial"/>
        </w:rPr>
        <w:t>een verzoek en afwijzend gedrag</w:t>
      </w:r>
      <w:r w:rsidR="00CF149A" w:rsidRPr="00FC3078">
        <w:rPr>
          <w:rFonts w:ascii="Arial" w:hAnsi="Arial" w:cs="Arial"/>
        </w:rPr>
        <w:t xml:space="preserve"> laten zien.</w:t>
      </w:r>
      <w:r w:rsidR="006E647C" w:rsidRPr="00FC3078">
        <w:rPr>
          <w:rFonts w:ascii="Arial" w:hAnsi="Arial" w:cs="Arial"/>
        </w:rPr>
        <w:t xml:space="preserve"> De leerling is graag in nabijheid van groepsgenoten, maar bezig met een eigen activiteit. Speelt nog naast de ander. De leerling wil direct aandacht voor zijn eigen ‘verhaal’ of beleving. </w:t>
      </w:r>
      <w:r w:rsidR="00062090" w:rsidRPr="00FC3078">
        <w:rPr>
          <w:rFonts w:ascii="Arial" w:hAnsi="Arial" w:cs="Arial"/>
        </w:rPr>
        <w:t xml:space="preserve">Maar kan ook even wachten als de ander met iets bezig is. </w:t>
      </w:r>
      <w:r w:rsidR="006E647C" w:rsidRPr="00FC3078">
        <w:rPr>
          <w:rFonts w:ascii="Arial" w:hAnsi="Arial" w:cs="Arial"/>
        </w:rPr>
        <w:t xml:space="preserve">De leerling troost of helpt als hij een </w:t>
      </w:r>
      <w:r w:rsidR="006E647C" w:rsidRPr="00FC3078">
        <w:rPr>
          <w:rFonts w:ascii="Arial" w:hAnsi="Arial" w:cs="Arial"/>
        </w:rPr>
        <w:lastRenderedPageBreak/>
        <w:t>ander ziet huilen en kan ‘doen alsof’. De leerling kan zich niet altijd inhouden om bijvoorbeeld speelgoed van een ander af te pakken</w:t>
      </w:r>
      <w:r w:rsidR="00E63687" w:rsidRPr="00FC3078">
        <w:rPr>
          <w:rFonts w:ascii="Arial" w:hAnsi="Arial" w:cs="Arial"/>
        </w:rPr>
        <w:t xml:space="preserve">. De leerling wil zelfstandig dingen doen die hij denkt te kunnen, </w:t>
      </w:r>
      <w:r w:rsidR="00062090" w:rsidRPr="00FC3078">
        <w:rPr>
          <w:rFonts w:ascii="Arial" w:hAnsi="Arial" w:cs="Arial"/>
        </w:rPr>
        <w:t>“</w:t>
      </w:r>
      <w:r w:rsidR="00E63687" w:rsidRPr="00FC3078">
        <w:rPr>
          <w:rFonts w:ascii="Arial" w:hAnsi="Arial" w:cs="Arial"/>
        </w:rPr>
        <w:t>zelf doen’</w:t>
      </w:r>
      <w:r w:rsidR="00062090" w:rsidRPr="00FC3078">
        <w:rPr>
          <w:rFonts w:ascii="Arial" w:hAnsi="Arial" w:cs="Arial"/>
        </w:rPr>
        <w:t>” en ”</w:t>
      </w:r>
      <w:r w:rsidR="00E63687" w:rsidRPr="00FC3078">
        <w:rPr>
          <w:rFonts w:ascii="Arial" w:hAnsi="Arial" w:cs="Arial"/>
        </w:rPr>
        <w:t>‘ikke doen</w:t>
      </w:r>
      <w:r w:rsidR="00062090" w:rsidRPr="00FC3078">
        <w:rPr>
          <w:rFonts w:ascii="Arial" w:hAnsi="Arial" w:cs="Arial"/>
        </w:rPr>
        <w:t>”</w:t>
      </w:r>
      <w:r w:rsidR="00E63687" w:rsidRPr="00FC3078">
        <w:rPr>
          <w:rFonts w:ascii="Arial" w:hAnsi="Arial" w:cs="Arial"/>
        </w:rPr>
        <w:t xml:space="preserve"> horen hier ook bij. </w:t>
      </w:r>
      <w:r w:rsidR="00062090" w:rsidRPr="00FC3078">
        <w:rPr>
          <w:rFonts w:ascii="Arial" w:hAnsi="Arial" w:cs="Arial"/>
        </w:rPr>
        <w:t xml:space="preserve">De leerling stoeit graag en wil zich ‘goed’ gedragen om waardering van de vertrouwde persoon te krijgen. De leerling spreekt de ander met “jij” aan. </w:t>
      </w:r>
      <w:r w:rsidR="00062090" w:rsidRPr="00FC3078">
        <w:rPr>
          <w:rFonts w:ascii="Arial" w:hAnsi="Arial" w:cs="Arial"/>
        </w:rPr>
        <w:br/>
        <w:t>Om het domein Emotionele Ontwikkeling te bepalen zijn de volgende gedragingen kenmerkend: De leerling spreekt over zichzelf als “ik” en kan blijven spelen als de vertrouwde persoon even weg is. Ook in dit domein wil de leerling alles per se zelf doen, maar ook de eigen wil doordrijven. Een ervaring kan verteld worden op een voor een ander onsamenhangende manier, beginnen bij het belangrijkste en de rest weglaten. De leerling kijkt bedremmeld wanneer hij betrapt wordt op een overtreding</w:t>
      </w:r>
      <w:r w:rsidR="00E5606C" w:rsidRPr="00FC3078">
        <w:rPr>
          <w:rFonts w:ascii="Arial" w:hAnsi="Arial" w:cs="Arial"/>
        </w:rPr>
        <w:t xml:space="preserve"> en raakt ontdaan en opgewonden bij een overtreding van een ander, zeker wanneer de ander straf krijgt. </w:t>
      </w:r>
      <w:r w:rsidR="008009AA" w:rsidRPr="00FC3078">
        <w:rPr>
          <w:rFonts w:ascii="Arial" w:hAnsi="Arial" w:cs="Arial"/>
        </w:rPr>
        <w:t>Ook toont de leerling interesse en verontrusting wanneer iets kapot is of anders is dan het hoort te zijn, dit wordt dan ook</w:t>
      </w:r>
      <w:r w:rsidR="00003FB2">
        <w:rPr>
          <w:rFonts w:ascii="Arial" w:hAnsi="Arial" w:cs="Arial"/>
        </w:rPr>
        <w:t xml:space="preserve"> gemeld bij de v</w:t>
      </w:r>
      <w:r w:rsidR="008009AA" w:rsidRPr="00FC3078">
        <w:rPr>
          <w:rFonts w:ascii="Arial" w:hAnsi="Arial" w:cs="Arial"/>
        </w:rPr>
        <w:t>ertrouwde persoon. D</w:t>
      </w:r>
      <w:r w:rsidR="00151BA3">
        <w:rPr>
          <w:rFonts w:ascii="Arial" w:hAnsi="Arial" w:cs="Arial"/>
        </w:rPr>
        <w:t xml:space="preserve">aarnaast kan de leerling </w:t>
      </w:r>
      <w:r w:rsidR="008009AA" w:rsidRPr="00FC3078">
        <w:rPr>
          <w:rFonts w:ascii="Arial" w:hAnsi="Arial" w:cs="Arial"/>
        </w:rPr>
        <w:t xml:space="preserve">aangeven dat hij/zij  een jongen of meisje is. </w:t>
      </w:r>
      <w:r w:rsidR="00AC466E" w:rsidRPr="00FC3078">
        <w:rPr>
          <w:rFonts w:ascii="Arial" w:hAnsi="Arial" w:cs="Arial"/>
        </w:rPr>
        <w:t>De leerling is geïnteresseerd in het eigen spiegelbeeld, trek</w:t>
      </w:r>
      <w:r w:rsidR="00151BA3">
        <w:rPr>
          <w:rFonts w:ascii="Arial" w:hAnsi="Arial" w:cs="Arial"/>
        </w:rPr>
        <w:t>t gekke bekken. Verder doet de leerling</w:t>
      </w:r>
      <w:r w:rsidR="00AC466E" w:rsidRPr="00FC3078">
        <w:rPr>
          <w:rFonts w:ascii="Arial" w:hAnsi="Arial" w:cs="Arial"/>
        </w:rPr>
        <w:t xml:space="preserve"> taakjes of helpt om waardering van de vertrouwde persoon te krijgen, kan intens genieten van complimenten en is heftig ontdaan bij kritiek. </w:t>
      </w:r>
      <w:r w:rsidR="001B2516" w:rsidRPr="00FC3078">
        <w:rPr>
          <w:rFonts w:ascii="Arial" w:hAnsi="Arial" w:cs="Arial"/>
        </w:rPr>
        <w:t>De leerling bootst met fantasiespel de werkelijkheid na. Wanneer hij iets doet dat tegen de regels is, vertoont hij aarzeling, maar wanneer de vertrouwde persoon afwezig is doet hij het toch, en kan dan tegen zichzelf zeggen “Foei”. De leerling kan door verbale geruststelling worden gekalmeerd. En met spel of activiteit bezig zijn zonder afgeleid te worden door prikkels om hem heen. Als laatste kenmerk voor dit domein geldt dat de leerling kan zeggen of iemand boos is of blij, maar van onderscheid tussen echt en niet-echt is nog geen sprake.</w:t>
      </w:r>
      <w:r w:rsidR="0019469F" w:rsidRPr="00FC3078">
        <w:rPr>
          <w:rFonts w:ascii="Arial" w:hAnsi="Arial" w:cs="Arial"/>
        </w:rPr>
        <w:br/>
        <w:t>De accenten van de ontwikkelingsopgaven (</w:t>
      </w:r>
      <w:proofErr w:type="spellStart"/>
      <w:r w:rsidR="0019469F" w:rsidRPr="00FC3078">
        <w:rPr>
          <w:rFonts w:ascii="Arial" w:hAnsi="Arial" w:cs="Arial"/>
        </w:rPr>
        <w:t>Goudena</w:t>
      </w:r>
      <w:proofErr w:type="spellEnd"/>
      <w:r w:rsidR="0019469F" w:rsidRPr="00FC3078">
        <w:rPr>
          <w:rFonts w:ascii="Arial" w:hAnsi="Arial" w:cs="Arial"/>
        </w:rPr>
        <w:t>,</w:t>
      </w:r>
      <w:r w:rsidR="00333D7F">
        <w:rPr>
          <w:rFonts w:ascii="Arial" w:hAnsi="Arial" w:cs="Arial"/>
        </w:rPr>
        <w:t xml:space="preserve"> </w:t>
      </w:r>
      <w:r w:rsidR="0019469F" w:rsidRPr="00FC3078">
        <w:rPr>
          <w:rFonts w:ascii="Arial" w:hAnsi="Arial" w:cs="Arial"/>
        </w:rPr>
        <w:t xml:space="preserve">1984) liggen in het  omgaan met </w:t>
      </w:r>
      <w:r w:rsidR="0019469F" w:rsidRPr="001B31BD">
        <w:rPr>
          <w:rFonts w:ascii="Arial" w:hAnsi="Arial" w:cs="Arial"/>
        </w:rPr>
        <w:t>leeftijdsgenootjes in combinatie met het sensitief zijn van de opvoeder voor het cognitieve niveau. D</w:t>
      </w:r>
      <w:r w:rsidR="00DA793B">
        <w:rPr>
          <w:rFonts w:ascii="Arial" w:hAnsi="Arial" w:cs="Arial"/>
        </w:rPr>
        <w:t>eze fase komt overeen met de pre</w:t>
      </w:r>
      <w:r w:rsidR="0019469F" w:rsidRPr="001B31BD">
        <w:rPr>
          <w:rFonts w:ascii="Arial" w:hAnsi="Arial" w:cs="Arial"/>
        </w:rPr>
        <w:t>–operationele fase van de cognitieve ontwikkeling</w:t>
      </w:r>
      <w:r w:rsidR="0033355F" w:rsidRPr="001B31BD">
        <w:rPr>
          <w:rFonts w:ascii="Arial" w:hAnsi="Arial" w:cs="Arial"/>
        </w:rPr>
        <w:t xml:space="preserve"> waarin</w:t>
      </w:r>
      <w:r w:rsidR="0019469F" w:rsidRPr="001B31BD">
        <w:rPr>
          <w:rFonts w:ascii="Arial" w:hAnsi="Arial" w:cs="Arial"/>
        </w:rPr>
        <w:t xml:space="preserve"> het kind </w:t>
      </w:r>
      <w:r w:rsidR="0033355F" w:rsidRPr="001B31BD">
        <w:rPr>
          <w:rFonts w:ascii="Arial" w:hAnsi="Arial" w:cs="Arial"/>
        </w:rPr>
        <w:t xml:space="preserve">leert </w:t>
      </w:r>
      <w:r w:rsidR="0019469F" w:rsidRPr="001B31BD">
        <w:rPr>
          <w:rFonts w:ascii="Arial" w:hAnsi="Arial" w:cs="Arial"/>
        </w:rPr>
        <w:t>imiteren en de taalontwikkeling op gang</w:t>
      </w:r>
      <w:r w:rsidR="0033355F" w:rsidRPr="001B31BD">
        <w:rPr>
          <w:rFonts w:ascii="Arial" w:hAnsi="Arial" w:cs="Arial"/>
        </w:rPr>
        <w:t xml:space="preserve"> komt</w:t>
      </w:r>
      <w:r w:rsidR="0019469F" w:rsidRPr="001B31BD">
        <w:rPr>
          <w:rFonts w:ascii="Arial" w:hAnsi="Arial" w:cs="Arial"/>
        </w:rPr>
        <w:t xml:space="preserve">. </w:t>
      </w:r>
      <w:r w:rsidR="00D51F88">
        <w:rPr>
          <w:rFonts w:ascii="Arial" w:hAnsi="Arial" w:cs="Arial"/>
        </w:rPr>
        <w:br/>
      </w:r>
      <w:r w:rsidR="00D51F88" w:rsidRPr="00C46F66">
        <w:rPr>
          <w:rFonts w:ascii="Arial" w:hAnsi="Arial" w:cs="Arial"/>
        </w:rPr>
        <w:t>Gedurende zijn ontwikkeling wordt elk mens in een min of meer vaste volgorde geconfronteerd met ontwikkelingsopgaven in de vorm van psychologische opdrachten. Door het doorlopen van deze opdrachten doet men kennis en vaardigheden op en kan men zich ontwikkelen</w:t>
      </w:r>
      <w:r w:rsidR="00C46F66" w:rsidRPr="00C46F66">
        <w:rPr>
          <w:rFonts w:ascii="Arial" w:hAnsi="Arial" w:cs="Arial"/>
        </w:rPr>
        <w:t xml:space="preserve"> (</w:t>
      </w:r>
      <w:proofErr w:type="spellStart"/>
      <w:r w:rsidR="00C46F66" w:rsidRPr="00C46F66">
        <w:rPr>
          <w:rFonts w:ascii="Arial" w:hAnsi="Arial" w:cs="Arial"/>
        </w:rPr>
        <w:t>Goudena</w:t>
      </w:r>
      <w:proofErr w:type="spellEnd"/>
      <w:r w:rsidR="00333D7F">
        <w:rPr>
          <w:rFonts w:ascii="Arial" w:hAnsi="Arial" w:cs="Arial"/>
        </w:rPr>
        <w:t xml:space="preserve">, </w:t>
      </w:r>
      <w:r w:rsidR="00C46F66" w:rsidRPr="00C46F66">
        <w:rPr>
          <w:rFonts w:ascii="Arial" w:hAnsi="Arial" w:cs="Arial"/>
        </w:rPr>
        <w:t>1984)</w:t>
      </w:r>
      <w:r w:rsidR="00D51F88" w:rsidRPr="00C46F66">
        <w:rPr>
          <w:rFonts w:ascii="Arial" w:hAnsi="Arial" w:cs="Arial"/>
        </w:rPr>
        <w:t>. Het is belangrijk dat kinderen bij elke ontwikkelingsopgave ondersteund worden</w:t>
      </w:r>
      <w:r w:rsidR="00DA793B">
        <w:rPr>
          <w:rFonts w:ascii="Arial" w:hAnsi="Arial" w:cs="Arial"/>
        </w:rPr>
        <w:t>,</w:t>
      </w:r>
      <w:r w:rsidR="00D51F88" w:rsidRPr="00C46F66">
        <w:rPr>
          <w:rFonts w:ascii="Arial" w:hAnsi="Arial" w:cs="Arial"/>
        </w:rPr>
        <w:t xml:space="preserve"> omdat wanneer eerdere ontwikkelingsopgaven niet goed worden opgelost of doorlopen, latere ontwikkelingsopgaven niet goed uitgevoerd kunnen worden</w:t>
      </w:r>
      <w:r w:rsidR="00DA793B">
        <w:rPr>
          <w:rFonts w:ascii="Arial" w:hAnsi="Arial" w:cs="Arial"/>
        </w:rPr>
        <w:t>,</w:t>
      </w:r>
      <w:r w:rsidR="00D51F88" w:rsidRPr="00C46F66">
        <w:rPr>
          <w:rFonts w:ascii="Arial" w:hAnsi="Arial" w:cs="Arial"/>
        </w:rPr>
        <w:t xml:space="preserve"> waardoor de ontwikkeling kan vastlopen of stil blijven staan.</w:t>
      </w:r>
      <w:r w:rsidR="00D51F88" w:rsidRPr="00C46F66">
        <w:rPr>
          <w:rFonts w:ascii="Arial" w:hAnsi="Arial" w:cs="Arial"/>
        </w:rPr>
        <w:br/>
        <w:t xml:space="preserve">Voor de praktijk betekent dit dat de pedagogische omgeving goed moet zijn afgestemd op de ontwikkelingsopgaven die horen bij de fase waarin het kind zich op dat moment bevindt. </w:t>
      </w:r>
      <w:r w:rsidR="00CF149A">
        <w:rPr>
          <w:rFonts w:ascii="Arial" w:hAnsi="Arial" w:cs="Arial"/>
        </w:rPr>
        <w:br/>
      </w:r>
      <w:r w:rsidR="006E4D6E">
        <w:rPr>
          <w:rFonts w:ascii="Arial" w:hAnsi="Arial" w:cs="Arial"/>
        </w:rPr>
        <w:t>Dit betekent dat v</w:t>
      </w:r>
      <w:r w:rsidR="00D51F88" w:rsidRPr="006E4D6E">
        <w:rPr>
          <w:rFonts w:ascii="Arial" w:hAnsi="Arial" w:cs="Arial"/>
        </w:rPr>
        <w:t>oor leerlingen met een sociaal- emotionele ontwikkelingsleeft</w:t>
      </w:r>
      <w:r w:rsidR="00DA793B">
        <w:rPr>
          <w:rFonts w:ascii="Arial" w:hAnsi="Arial" w:cs="Arial"/>
        </w:rPr>
        <w:t>ijd van 2 tot 3</w:t>
      </w:r>
      <w:r w:rsidR="006E4D6E">
        <w:rPr>
          <w:rFonts w:ascii="Arial" w:hAnsi="Arial" w:cs="Arial"/>
        </w:rPr>
        <w:t xml:space="preserve"> jaar</w:t>
      </w:r>
      <w:r w:rsidR="00E575DD">
        <w:rPr>
          <w:rFonts w:ascii="Arial" w:hAnsi="Arial" w:cs="Arial"/>
          <w:color w:val="FF0000"/>
        </w:rPr>
        <w:t xml:space="preserve"> </w:t>
      </w:r>
      <w:r w:rsidR="00E575DD" w:rsidRPr="00880607">
        <w:rPr>
          <w:rFonts w:ascii="Arial" w:hAnsi="Arial" w:cs="Arial"/>
        </w:rPr>
        <w:t xml:space="preserve">autonomie en individuatie van belang is, </w:t>
      </w:r>
      <w:r w:rsidR="00D51F88" w:rsidRPr="00880607">
        <w:rPr>
          <w:rFonts w:ascii="Arial" w:hAnsi="Arial" w:cs="Arial"/>
        </w:rPr>
        <w:t xml:space="preserve">het zelf ontwikkelt zich, het kind onderscheidt </w:t>
      </w:r>
      <w:r w:rsidR="00E575DD" w:rsidRPr="00880607">
        <w:rPr>
          <w:rFonts w:ascii="Arial" w:hAnsi="Arial" w:cs="Arial"/>
        </w:rPr>
        <w:t xml:space="preserve">zich van de ander, </w:t>
      </w:r>
      <w:r w:rsidR="00D51F88" w:rsidRPr="00880607">
        <w:rPr>
          <w:rFonts w:ascii="Arial" w:hAnsi="Arial" w:cs="Arial"/>
        </w:rPr>
        <w:t>wat zich onder andere uit in het ‘nee’ zeggen en het vermogen om zelf dingen te willen doen</w:t>
      </w:r>
      <w:r w:rsidR="00E575DD" w:rsidRPr="00880607">
        <w:rPr>
          <w:rFonts w:ascii="Arial" w:hAnsi="Arial" w:cs="Arial"/>
        </w:rPr>
        <w:t xml:space="preserve">. In deze periode ontstaat exploratie, het kind krijgt </w:t>
      </w:r>
      <w:r w:rsidR="00D51F88" w:rsidRPr="00880607">
        <w:rPr>
          <w:rFonts w:ascii="Arial" w:hAnsi="Arial" w:cs="Arial"/>
        </w:rPr>
        <w:t>belangstellin</w:t>
      </w:r>
      <w:r w:rsidR="00E575DD" w:rsidRPr="00880607">
        <w:rPr>
          <w:rFonts w:ascii="Arial" w:hAnsi="Arial" w:cs="Arial"/>
        </w:rPr>
        <w:t>g voor de omgeving en het wil</w:t>
      </w:r>
      <w:r w:rsidR="00D51F88" w:rsidRPr="00880607">
        <w:rPr>
          <w:rFonts w:ascii="Arial" w:hAnsi="Arial" w:cs="Arial"/>
        </w:rPr>
        <w:t xml:space="preserve"> die omgeving</w:t>
      </w:r>
      <w:r w:rsidR="00E575DD" w:rsidRPr="00880607">
        <w:rPr>
          <w:rFonts w:ascii="Arial" w:hAnsi="Arial" w:cs="Arial"/>
        </w:rPr>
        <w:t xml:space="preserve"> verkennen</w:t>
      </w:r>
      <w:r w:rsidR="00D51F88" w:rsidRPr="00880607">
        <w:rPr>
          <w:rFonts w:ascii="Arial" w:hAnsi="Arial" w:cs="Arial"/>
        </w:rPr>
        <w:t>.</w:t>
      </w:r>
      <w:r w:rsidR="00D51F88" w:rsidRPr="00880607">
        <w:rPr>
          <w:rFonts w:ascii="Arial" w:hAnsi="Arial" w:cs="Arial"/>
        </w:rPr>
        <w:br/>
      </w:r>
      <w:r w:rsidR="00E575DD" w:rsidRPr="00880607">
        <w:rPr>
          <w:rFonts w:ascii="Arial" w:hAnsi="Arial" w:cs="Arial"/>
        </w:rPr>
        <w:t xml:space="preserve">Wanneer </w:t>
      </w:r>
      <w:r w:rsidR="00D51F88" w:rsidRPr="00880607">
        <w:rPr>
          <w:rFonts w:ascii="Arial" w:hAnsi="Arial" w:cs="Arial"/>
        </w:rPr>
        <w:t>opvoeders sensitief en responsief reageren</w:t>
      </w:r>
      <w:r w:rsidR="00E575DD" w:rsidRPr="00880607">
        <w:rPr>
          <w:rFonts w:ascii="Arial" w:hAnsi="Arial" w:cs="Arial"/>
        </w:rPr>
        <w:t xml:space="preserve"> is er sprake van </w:t>
      </w:r>
      <w:r w:rsidR="00FB292C" w:rsidRPr="00880607">
        <w:rPr>
          <w:rFonts w:ascii="Arial" w:hAnsi="Arial" w:cs="Arial"/>
        </w:rPr>
        <w:t xml:space="preserve">veilige gehechtheid wat leidt tot het nemen van eigen initiatief en dit legt de </w:t>
      </w:r>
      <w:r w:rsidR="00D51F88" w:rsidRPr="00880607">
        <w:rPr>
          <w:rFonts w:ascii="Arial" w:hAnsi="Arial" w:cs="Arial"/>
        </w:rPr>
        <w:t xml:space="preserve"> basis voor vertrouwen in de ander en in de eigen competentie</w:t>
      </w:r>
      <w:r w:rsidR="00FB292C" w:rsidRPr="00880607">
        <w:rPr>
          <w:rFonts w:ascii="Arial" w:hAnsi="Arial" w:cs="Arial"/>
        </w:rPr>
        <w:t>.</w:t>
      </w:r>
      <w:r w:rsidR="00FB292C" w:rsidRPr="00880607">
        <w:rPr>
          <w:rFonts w:ascii="Arial" w:hAnsi="Arial" w:cs="Arial"/>
        </w:rPr>
        <w:br/>
        <w:t xml:space="preserve">Op cognitief vlak is sprake van </w:t>
      </w:r>
      <w:r w:rsidR="00D51F88" w:rsidRPr="00880607">
        <w:rPr>
          <w:rFonts w:ascii="Arial" w:hAnsi="Arial" w:cs="Arial"/>
        </w:rPr>
        <w:t xml:space="preserve">object-permanentie, het vermogen zich iets </w:t>
      </w:r>
      <w:r w:rsidR="00FB292C" w:rsidRPr="00880607">
        <w:rPr>
          <w:rFonts w:ascii="Arial" w:hAnsi="Arial" w:cs="Arial"/>
        </w:rPr>
        <w:t>voor te s</w:t>
      </w:r>
      <w:r w:rsidR="004F292B" w:rsidRPr="00880607">
        <w:rPr>
          <w:rFonts w:ascii="Arial" w:hAnsi="Arial" w:cs="Arial"/>
        </w:rPr>
        <w:t>tellen wat er niet is, maar ook</w:t>
      </w:r>
      <w:r w:rsidR="00D51F88" w:rsidRPr="00880607">
        <w:rPr>
          <w:rFonts w:ascii="Arial" w:hAnsi="Arial" w:cs="Arial"/>
        </w:rPr>
        <w:t xml:space="preserve"> imitatie vermogen</w:t>
      </w:r>
      <w:r w:rsidR="004F292B" w:rsidRPr="00880607">
        <w:rPr>
          <w:rFonts w:ascii="Arial" w:hAnsi="Arial" w:cs="Arial"/>
        </w:rPr>
        <w:t xml:space="preserve"> en het sensitief zijn voor de eis om te leren lezen, schrijven en rekenen.</w:t>
      </w:r>
      <w:r w:rsidR="002038C5" w:rsidRPr="00880607">
        <w:rPr>
          <w:rFonts w:ascii="Arial" w:hAnsi="Arial" w:cs="Arial"/>
        </w:rPr>
        <w:br/>
      </w:r>
      <w:r w:rsidR="002038C5" w:rsidRPr="00880607">
        <w:rPr>
          <w:rFonts w:ascii="Arial" w:hAnsi="Arial" w:cs="Arial"/>
        </w:rPr>
        <w:lastRenderedPageBreak/>
        <w:t>Voor de taalontwikkeling geldt het</w:t>
      </w:r>
      <w:r w:rsidR="00D51F88" w:rsidRPr="00880607">
        <w:rPr>
          <w:rFonts w:ascii="Arial" w:hAnsi="Arial" w:cs="Arial"/>
        </w:rPr>
        <w:t xml:space="preserve"> beheersen van communicatieve vaardigheden</w:t>
      </w:r>
      <w:r w:rsidR="002038C5" w:rsidRPr="00880607">
        <w:rPr>
          <w:rFonts w:ascii="Arial" w:hAnsi="Arial" w:cs="Arial"/>
        </w:rPr>
        <w:t>.</w:t>
      </w:r>
      <w:r w:rsidR="002038C5" w:rsidRPr="00880607">
        <w:rPr>
          <w:rFonts w:ascii="Arial" w:hAnsi="Arial" w:cs="Arial"/>
        </w:rPr>
        <w:br/>
        <w:t xml:space="preserve">Bij de spelontwikkeling speelt het </w:t>
      </w:r>
      <w:r w:rsidR="00D51F88" w:rsidRPr="00880607">
        <w:rPr>
          <w:rFonts w:ascii="Arial" w:hAnsi="Arial" w:cs="Arial"/>
        </w:rPr>
        <w:t>doen van ‘als- of’ spel, probleemoplossend spel</w:t>
      </w:r>
      <w:r w:rsidR="002038C5" w:rsidRPr="00880607">
        <w:rPr>
          <w:rFonts w:ascii="Arial" w:hAnsi="Arial" w:cs="Arial"/>
        </w:rPr>
        <w:t xml:space="preserve"> en door de </w:t>
      </w:r>
      <w:r w:rsidR="002038C5" w:rsidRPr="00880607">
        <w:rPr>
          <w:rFonts w:ascii="Arial" w:hAnsi="Arial" w:cs="Arial"/>
        </w:rPr>
        <w:br/>
        <w:t xml:space="preserve">omgang met leeftijdgenootjes is sprake van een </w:t>
      </w:r>
      <w:r w:rsidR="00D51F88" w:rsidRPr="00880607">
        <w:rPr>
          <w:rFonts w:ascii="Arial" w:hAnsi="Arial" w:cs="Arial"/>
        </w:rPr>
        <w:t>begin van samenspel</w:t>
      </w:r>
      <w:r w:rsidR="002038C5" w:rsidRPr="00880607">
        <w:rPr>
          <w:rFonts w:ascii="Arial" w:hAnsi="Arial" w:cs="Arial"/>
        </w:rPr>
        <w:t>.</w:t>
      </w:r>
      <w:r w:rsidR="00CB6D6B" w:rsidRPr="00880607">
        <w:rPr>
          <w:rFonts w:ascii="Arial" w:hAnsi="Arial" w:cs="Arial"/>
        </w:rPr>
        <w:br/>
        <w:t xml:space="preserve">Voor de socialisatie geldt </w:t>
      </w:r>
      <w:r w:rsidR="00D51F88" w:rsidRPr="00880607">
        <w:rPr>
          <w:rFonts w:ascii="Arial" w:hAnsi="Arial" w:cs="Arial"/>
        </w:rPr>
        <w:t>het vermogen zich aan te passen aan de eisen van opvoeders, door externe regulatie die zic</w:t>
      </w:r>
      <w:r w:rsidR="004F292B" w:rsidRPr="00880607">
        <w:rPr>
          <w:rFonts w:ascii="Arial" w:hAnsi="Arial" w:cs="Arial"/>
        </w:rPr>
        <w:t xml:space="preserve">h ontwikkelt tot </w:t>
      </w:r>
      <w:r w:rsidR="00C56D99">
        <w:rPr>
          <w:rFonts w:ascii="Arial" w:hAnsi="Arial" w:cs="Arial"/>
        </w:rPr>
        <w:t>zelfcontrole.</w:t>
      </w:r>
      <w:r w:rsidR="00C56D99">
        <w:rPr>
          <w:rFonts w:ascii="Arial" w:hAnsi="Arial" w:cs="Arial"/>
        </w:rPr>
        <w:br/>
        <w:t xml:space="preserve">Door de </w:t>
      </w:r>
      <w:proofErr w:type="spellStart"/>
      <w:r w:rsidR="00C56D99">
        <w:rPr>
          <w:rFonts w:ascii="Arial" w:hAnsi="Arial" w:cs="Arial"/>
        </w:rPr>
        <w:t>sekserol</w:t>
      </w:r>
      <w:proofErr w:type="spellEnd"/>
      <w:r w:rsidR="00C56D99">
        <w:rPr>
          <w:rFonts w:ascii="Arial" w:hAnsi="Arial" w:cs="Arial"/>
        </w:rPr>
        <w:t>-</w:t>
      </w:r>
      <w:r w:rsidR="004F292B" w:rsidRPr="00880607">
        <w:rPr>
          <w:rFonts w:ascii="Arial" w:hAnsi="Arial" w:cs="Arial"/>
        </w:rPr>
        <w:t xml:space="preserve">identificatie </w:t>
      </w:r>
      <w:r w:rsidR="00D51F88" w:rsidRPr="00880607">
        <w:rPr>
          <w:rFonts w:ascii="Arial" w:hAnsi="Arial" w:cs="Arial"/>
        </w:rPr>
        <w:t>l</w:t>
      </w:r>
      <w:r w:rsidR="004F292B" w:rsidRPr="00880607">
        <w:rPr>
          <w:rFonts w:ascii="Arial" w:hAnsi="Arial" w:cs="Arial"/>
        </w:rPr>
        <w:t xml:space="preserve">eert het kind zich </w:t>
      </w:r>
      <w:r w:rsidR="00D51F88" w:rsidRPr="00880607">
        <w:rPr>
          <w:rFonts w:ascii="Arial" w:hAnsi="Arial" w:cs="Arial"/>
        </w:rPr>
        <w:t>identificeren met het zijn van een jongen of meisje</w:t>
      </w:r>
      <w:r w:rsidR="004F292B" w:rsidRPr="00880607">
        <w:rPr>
          <w:rFonts w:ascii="Arial" w:hAnsi="Arial" w:cs="Arial"/>
        </w:rPr>
        <w:t>.</w:t>
      </w:r>
      <w:r w:rsidR="004F292B" w:rsidRPr="00880607">
        <w:rPr>
          <w:rFonts w:ascii="Arial" w:hAnsi="Arial" w:cs="Arial"/>
        </w:rPr>
        <w:br/>
        <w:t>D</w:t>
      </w:r>
      <w:r w:rsidR="00D51F88" w:rsidRPr="00880607">
        <w:rPr>
          <w:rFonts w:ascii="Arial" w:hAnsi="Arial" w:cs="Arial"/>
        </w:rPr>
        <w:t>eze o</w:t>
      </w:r>
      <w:r w:rsidR="004F292B" w:rsidRPr="00880607">
        <w:rPr>
          <w:rFonts w:ascii="Arial" w:hAnsi="Arial" w:cs="Arial"/>
        </w:rPr>
        <w:t xml:space="preserve">ntwikkelingsopgaven worden ondersteund door opvoedingsopgaven zoals </w:t>
      </w:r>
      <w:r w:rsidR="00D51F88" w:rsidRPr="00880607">
        <w:rPr>
          <w:rFonts w:ascii="Arial" w:hAnsi="Arial" w:cs="Arial"/>
        </w:rPr>
        <w:t>beschikbaar zijn</w:t>
      </w:r>
      <w:r w:rsidR="004F292B" w:rsidRPr="00880607">
        <w:rPr>
          <w:rFonts w:ascii="Arial" w:hAnsi="Arial" w:cs="Arial"/>
        </w:rPr>
        <w:t xml:space="preserve"> en ingespeeld zijn op het kind. De ruimte moet geboden worden voor het kind om op onderzoek uit te gaan. In onveilige situaties moet steun geboden worden. Er moet sprake zijn van sensitiviteit voor het niveau van het kind, een bevestigende omgang waarin gepaste eisen worden gesteld, er moet begrip zijn dat het kind niet weet wat het wil en dat het zich verzet. En als laatste is een sekse specifieke benadering van belang.</w:t>
      </w:r>
      <w:r w:rsidR="0019469F" w:rsidRPr="00880607">
        <w:rPr>
          <w:rFonts w:ascii="Arial" w:hAnsi="Arial" w:cs="Arial"/>
        </w:rPr>
        <w:br/>
      </w:r>
      <w:r w:rsidR="009E6EA8">
        <w:rPr>
          <w:rFonts w:ascii="Arial" w:hAnsi="Arial" w:cs="Arial"/>
        </w:rPr>
        <w:t>De leerlingen uit de A-stroom bevinden zic</w:t>
      </w:r>
      <w:r w:rsidR="002E6BE5">
        <w:rPr>
          <w:rFonts w:ascii="Arial" w:hAnsi="Arial" w:cs="Arial"/>
        </w:rPr>
        <w:t xml:space="preserve">h op het gebied van de sociaal </w:t>
      </w:r>
      <w:r w:rsidR="009E6EA8">
        <w:rPr>
          <w:rFonts w:ascii="Arial" w:hAnsi="Arial" w:cs="Arial"/>
        </w:rPr>
        <w:t>emotionele ontwikkeling in deze fase.</w:t>
      </w:r>
      <w:r w:rsidR="007C5609">
        <w:rPr>
          <w:rFonts w:ascii="Arial" w:hAnsi="Arial" w:cs="Arial"/>
        </w:rPr>
        <w:br/>
      </w:r>
      <w:r w:rsidR="008478D4">
        <w:rPr>
          <w:rFonts w:ascii="Arial" w:hAnsi="Arial" w:cs="Arial"/>
        </w:rPr>
        <w:br/>
      </w:r>
      <w:r w:rsidR="0046469C" w:rsidRPr="00880607">
        <w:rPr>
          <w:rFonts w:ascii="Arial" w:hAnsi="Arial" w:cs="Arial"/>
          <w:i/>
          <w:u w:val="single"/>
        </w:rPr>
        <w:t>2</w:t>
      </w:r>
      <w:r w:rsidR="007C5609" w:rsidRPr="00880607">
        <w:rPr>
          <w:rFonts w:ascii="Arial" w:hAnsi="Arial" w:cs="Arial"/>
          <w:i/>
          <w:u w:val="single"/>
        </w:rPr>
        <w:t xml:space="preserve">.3 </w:t>
      </w:r>
      <w:r w:rsidR="00B57D9A" w:rsidRPr="00880607">
        <w:rPr>
          <w:rFonts w:ascii="Arial" w:hAnsi="Arial" w:cs="Arial"/>
          <w:i/>
          <w:u w:val="single"/>
        </w:rPr>
        <w:t xml:space="preserve"> </w:t>
      </w:r>
      <w:r w:rsidR="007C5609" w:rsidRPr="00880607">
        <w:rPr>
          <w:rFonts w:ascii="Arial" w:hAnsi="Arial" w:cs="Arial"/>
          <w:i/>
          <w:u w:val="single"/>
        </w:rPr>
        <w:t>Wat is het sociaal emotionele ontwikkeli</w:t>
      </w:r>
      <w:r w:rsidR="00EB0122">
        <w:rPr>
          <w:rFonts w:ascii="Arial" w:hAnsi="Arial" w:cs="Arial"/>
          <w:i/>
          <w:u w:val="single"/>
        </w:rPr>
        <w:t>ngsn</w:t>
      </w:r>
      <w:r w:rsidR="00403C0E">
        <w:rPr>
          <w:rFonts w:ascii="Arial" w:hAnsi="Arial" w:cs="Arial"/>
          <w:i/>
          <w:u w:val="single"/>
        </w:rPr>
        <w:t xml:space="preserve">iveau van een kind tussen 12 </w:t>
      </w:r>
      <w:r w:rsidR="007C5609" w:rsidRPr="00880607">
        <w:rPr>
          <w:rFonts w:ascii="Arial" w:hAnsi="Arial" w:cs="Arial"/>
          <w:i/>
          <w:u w:val="single"/>
        </w:rPr>
        <w:t xml:space="preserve">en </w:t>
      </w:r>
      <w:r w:rsidR="00403C0E">
        <w:rPr>
          <w:rFonts w:ascii="Arial" w:hAnsi="Arial" w:cs="Arial"/>
          <w:i/>
          <w:u w:val="single"/>
        </w:rPr>
        <w:t xml:space="preserve">16 </w:t>
      </w:r>
      <w:r w:rsidR="007C5609" w:rsidRPr="00880607">
        <w:rPr>
          <w:rFonts w:ascii="Arial" w:hAnsi="Arial" w:cs="Arial"/>
          <w:i/>
          <w:u w:val="single"/>
        </w:rPr>
        <w:t xml:space="preserve"> jaar</w:t>
      </w:r>
      <w:r w:rsidR="005E4C3F">
        <w:rPr>
          <w:rFonts w:ascii="Arial" w:hAnsi="Arial" w:cs="Arial"/>
          <w:i/>
          <w:u w:val="single"/>
        </w:rPr>
        <w:t>?</w:t>
      </w:r>
      <w:r w:rsidR="007C5609" w:rsidRPr="00880607">
        <w:rPr>
          <w:rFonts w:ascii="Arial" w:hAnsi="Arial" w:cs="Arial"/>
          <w:i/>
          <w:u w:val="single"/>
        </w:rPr>
        <w:br/>
      </w:r>
      <w:r w:rsidR="008478D4" w:rsidRPr="001D1E72">
        <w:rPr>
          <w:rFonts w:ascii="Arial" w:hAnsi="Arial" w:cs="Arial"/>
          <w:u w:val="single"/>
        </w:rPr>
        <w:br/>
      </w:r>
      <w:r w:rsidR="000901C4">
        <w:rPr>
          <w:rFonts w:ascii="Arial" w:hAnsi="Arial" w:cs="Arial"/>
        </w:rPr>
        <w:t xml:space="preserve">In de puberteit, de tweede socialisatiefase volgens </w:t>
      </w:r>
      <w:proofErr w:type="spellStart"/>
      <w:r w:rsidR="000901C4">
        <w:rPr>
          <w:rFonts w:ascii="Arial" w:hAnsi="Arial" w:cs="Arial"/>
        </w:rPr>
        <w:t>Dosen</w:t>
      </w:r>
      <w:proofErr w:type="spellEnd"/>
      <w:r w:rsidR="000901C4">
        <w:rPr>
          <w:rFonts w:ascii="Arial" w:hAnsi="Arial" w:cs="Arial"/>
        </w:rPr>
        <w:t xml:space="preserve"> (Vonk, 2009)</w:t>
      </w:r>
      <w:r w:rsidR="007C5609">
        <w:rPr>
          <w:rFonts w:ascii="Arial" w:hAnsi="Arial" w:cs="Arial"/>
        </w:rPr>
        <w:t xml:space="preserve"> worden grenzen afgetast op het gebied van regels, normen en waarden. De jongere leert zelf denken en neemt niet meer alles aan. </w:t>
      </w:r>
      <w:r w:rsidR="00ED431C">
        <w:rPr>
          <w:rFonts w:ascii="Arial" w:hAnsi="Arial" w:cs="Arial"/>
        </w:rPr>
        <w:t>I</w:t>
      </w:r>
      <w:r w:rsidR="003D4D58">
        <w:rPr>
          <w:rFonts w:ascii="Arial" w:hAnsi="Arial" w:cs="Arial"/>
        </w:rPr>
        <w:t>n tegenstelling tot een kind in de eerste socialisatiefase waarbij het hechtingsproces tussen het ki</w:t>
      </w:r>
      <w:r w:rsidR="00ED431C">
        <w:rPr>
          <w:rFonts w:ascii="Arial" w:hAnsi="Arial" w:cs="Arial"/>
        </w:rPr>
        <w:t xml:space="preserve">nd en de ouders centraal staat, is de puber </w:t>
      </w:r>
      <w:r w:rsidR="007C5609">
        <w:rPr>
          <w:rFonts w:ascii="Arial" w:hAnsi="Arial" w:cs="Arial"/>
        </w:rPr>
        <w:t>erg met zichzelf bezig.</w:t>
      </w:r>
      <w:r w:rsidR="000901C4" w:rsidRPr="000901C4">
        <w:rPr>
          <w:rFonts w:ascii="Arial" w:hAnsi="Arial" w:cs="Arial"/>
        </w:rPr>
        <w:t xml:space="preserve"> </w:t>
      </w:r>
      <w:r w:rsidR="00ED431C">
        <w:rPr>
          <w:rFonts w:ascii="Arial" w:hAnsi="Arial" w:cs="Arial"/>
        </w:rPr>
        <w:t xml:space="preserve">Zich afzetten tegen ouders en identificeren met leeftijdgenoten staan op de voorgrond. </w:t>
      </w:r>
      <w:r w:rsidR="001B31BD" w:rsidRPr="003E4A39">
        <w:rPr>
          <w:rFonts w:ascii="Arial" w:hAnsi="Arial" w:cs="Arial"/>
        </w:rPr>
        <w:t>Zoals in paragraaf 2.2 genoemd staan ook in deze fase de basale emotionele behoeften zoals afstand in contact (zelfstandigheid), bevestiging van identiteit</w:t>
      </w:r>
      <w:r w:rsidR="0046469C" w:rsidRPr="003E4A39">
        <w:rPr>
          <w:rFonts w:ascii="Arial" w:hAnsi="Arial" w:cs="Arial"/>
        </w:rPr>
        <w:t xml:space="preserve"> (ik ben iemand)</w:t>
      </w:r>
      <w:r w:rsidR="001B31BD" w:rsidRPr="003E4A39">
        <w:rPr>
          <w:rFonts w:ascii="Arial" w:hAnsi="Arial" w:cs="Arial"/>
        </w:rPr>
        <w:t xml:space="preserve"> </w:t>
      </w:r>
      <w:r w:rsidR="009B4233">
        <w:rPr>
          <w:rFonts w:ascii="Arial" w:hAnsi="Arial" w:cs="Arial"/>
        </w:rPr>
        <w:t xml:space="preserve">en beloning van sociaal gedrag </w:t>
      </w:r>
      <w:r w:rsidR="001B31BD" w:rsidRPr="003E4A39">
        <w:rPr>
          <w:rFonts w:ascii="Arial" w:hAnsi="Arial" w:cs="Arial"/>
        </w:rPr>
        <w:t xml:space="preserve">centraal. </w:t>
      </w:r>
      <w:r w:rsidR="00ED431C">
        <w:rPr>
          <w:rFonts w:ascii="Arial" w:hAnsi="Arial" w:cs="Arial"/>
        </w:rPr>
        <w:t>De virtuele media nemen een belangrijke plaats in het leven van de puber in (</w:t>
      </w:r>
      <w:proofErr w:type="spellStart"/>
      <w:r w:rsidR="00ED431C">
        <w:rPr>
          <w:rFonts w:ascii="Arial" w:hAnsi="Arial" w:cs="Arial"/>
        </w:rPr>
        <w:t>Delfos</w:t>
      </w:r>
      <w:proofErr w:type="spellEnd"/>
      <w:r w:rsidR="00ED431C">
        <w:rPr>
          <w:rFonts w:ascii="Arial" w:hAnsi="Arial" w:cs="Arial"/>
        </w:rPr>
        <w:t>, 2009).</w:t>
      </w:r>
      <w:r w:rsidR="00AC65A7" w:rsidRPr="00AC65A7">
        <w:rPr>
          <w:rFonts w:ascii="Arial" w:hAnsi="Arial" w:cs="Arial"/>
        </w:rPr>
        <w:t xml:space="preserve"> </w:t>
      </w:r>
      <w:r w:rsidR="00AC65A7">
        <w:rPr>
          <w:rFonts w:ascii="Arial" w:hAnsi="Arial" w:cs="Arial"/>
        </w:rPr>
        <w:t>Een kind in deze fase is in staat om in beelden en concepten te de</w:t>
      </w:r>
      <w:r w:rsidR="009B4233">
        <w:rPr>
          <w:rFonts w:ascii="Arial" w:hAnsi="Arial" w:cs="Arial"/>
        </w:rPr>
        <w:t>nken, o</w:t>
      </w:r>
      <w:r w:rsidR="00AC65A7">
        <w:rPr>
          <w:rFonts w:ascii="Arial" w:hAnsi="Arial" w:cs="Arial"/>
        </w:rPr>
        <w:t xml:space="preserve">m logische en concrete verbanden te leggen. </w:t>
      </w:r>
      <w:r w:rsidR="00AC65A7">
        <w:rPr>
          <w:rFonts w:ascii="Arial" w:hAnsi="Arial" w:cs="Arial"/>
        </w:rPr>
        <w:br/>
      </w:r>
      <w:r w:rsidR="000901C4">
        <w:rPr>
          <w:rFonts w:ascii="Arial" w:hAnsi="Arial" w:cs="Arial"/>
        </w:rPr>
        <w:t>Deze periode voltrekt zich met lichameli</w:t>
      </w:r>
      <w:r w:rsidR="00ED431C">
        <w:rPr>
          <w:rFonts w:ascii="Arial" w:hAnsi="Arial" w:cs="Arial"/>
        </w:rPr>
        <w:t>jke en psychische veranderingen. De secundaire geslachtskenmerken ontwikkelen zich</w:t>
      </w:r>
      <w:r w:rsidR="009B4233">
        <w:rPr>
          <w:rFonts w:ascii="Arial" w:hAnsi="Arial" w:cs="Arial"/>
        </w:rPr>
        <w:t>,</w:t>
      </w:r>
      <w:r w:rsidR="00ED431C">
        <w:rPr>
          <w:rFonts w:ascii="Arial" w:hAnsi="Arial" w:cs="Arial"/>
        </w:rPr>
        <w:t xml:space="preserve"> waardoor seksualiteit en lichaamsbeleving erg belangrijk worden.</w:t>
      </w:r>
      <w:r w:rsidR="00F21A1F">
        <w:rPr>
          <w:rFonts w:ascii="Arial" w:hAnsi="Arial" w:cs="Arial"/>
        </w:rPr>
        <w:t xml:space="preserve"> </w:t>
      </w:r>
      <w:r w:rsidR="00AC65A7">
        <w:rPr>
          <w:rFonts w:ascii="Arial" w:hAnsi="Arial" w:cs="Arial"/>
        </w:rPr>
        <w:br/>
      </w:r>
      <w:r w:rsidR="00AC65A7" w:rsidRPr="0046469C">
        <w:rPr>
          <w:rFonts w:ascii="Arial" w:hAnsi="Arial" w:cs="Arial"/>
        </w:rPr>
        <w:t>De leerlingen uit de A-stroom bevinden zich qu</w:t>
      </w:r>
      <w:r w:rsidR="00650157" w:rsidRPr="0046469C">
        <w:rPr>
          <w:rFonts w:ascii="Arial" w:hAnsi="Arial" w:cs="Arial"/>
        </w:rPr>
        <w:t>a kalenderleeftijd in deze fase, vooral de l</w:t>
      </w:r>
      <w:r w:rsidR="004A12DA">
        <w:rPr>
          <w:rFonts w:ascii="Arial" w:hAnsi="Arial" w:cs="Arial"/>
        </w:rPr>
        <w:t>ichamelijke veranderingen zijn</w:t>
      </w:r>
      <w:r w:rsidR="00650157" w:rsidRPr="0046469C">
        <w:rPr>
          <w:rFonts w:ascii="Arial" w:hAnsi="Arial" w:cs="Arial"/>
        </w:rPr>
        <w:t xml:space="preserve"> in deze fase kenm</w:t>
      </w:r>
      <w:r w:rsidR="004A12DA">
        <w:rPr>
          <w:rFonts w:ascii="Arial" w:hAnsi="Arial" w:cs="Arial"/>
        </w:rPr>
        <w:t>erkend voor deze leerlingen</w:t>
      </w:r>
      <w:r w:rsidR="00650157" w:rsidRPr="0046469C">
        <w:rPr>
          <w:rFonts w:ascii="Arial" w:hAnsi="Arial" w:cs="Arial"/>
        </w:rPr>
        <w:t xml:space="preserve">. Hun sociaal emotionele </w:t>
      </w:r>
      <w:r w:rsidR="00650157" w:rsidRPr="003E4A39">
        <w:rPr>
          <w:rFonts w:ascii="Arial" w:hAnsi="Arial" w:cs="Arial"/>
        </w:rPr>
        <w:t>ontwikkeling</w:t>
      </w:r>
      <w:r w:rsidR="0046469C" w:rsidRPr="003E4A39">
        <w:rPr>
          <w:rFonts w:ascii="Arial" w:hAnsi="Arial" w:cs="Arial"/>
        </w:rPr>
        <w:t xml:space="preserve"> bevindt zich nog in de peuterfase</w:t>
      </w:r>
      <w:r w:rsidR="00650157" w:rsidRPr="003E4A39">
        <w:rPr>
          <w:rFonts w:ascii="Arial" w:hAnsi="Arial" w:cs="Arial"/>
        </w:rPr>
        <w:t xml:space="preserve">, </w:t>
      </w:r>
      <w:r w:rsidR="00650157" w:rsidRPr="0046469C">
        <w:rPr>
          <w:rFonts w:ascii="Arial" w:hAnsi="Arial" w:cs="Arial"/>
        </w:rPr>
        <w:t>maar hun lichaam groeit door tot een volwassen persoon.</w:t>
      </w:r>
      <w:r w:rsidR="00650157" w:rsidRPr="0046469C">
        <w:rPr>
          <w:rFonts w:ascii="Arial" w:hAnsi="Arial" w:cs="Arial"/>
        </w:rPr>
        <w:br/>
      </w:r>
      <w:r w:rsidR="004F7FC8">
        <w:rPr>
          <w:rFonts w:ascii="Arial" w:hAnsi="Arial" w:cs="Arial"/>
        </w:rPr>
        <w:t>Daarnaast kunnen op sociaal</w:t>
      </w:r>
      <w:r w:rsidR="00650157" w:rsidRPr="003E4A39">
        <w:rPr>
          <w:rFonts w:ascii="Arial" w:hAnsi="Arial" w:cs="Arial"/>
        </w:rPr>
        <w:t xml:space="preserve"> emotioneel gebied de interesses veranderen. </w:t>
      </w:r>
      <w:r w:rsidR="0046469C" w:rsidRPr="003E4A39">
        <w:rPr>
          <w:rFonts w:ascii="Arial" w:hAnsi="Arial" w:cs="Arial"/>
        </w:rPr>
        <w:t xml:space="preserve">De leerling gaat zich spiegelen aan leeftijdgenoten, zij zien dat leeftijdgenoten op een brommer gaan rijden, verkering krijgen en overal zelfstandig naar toe kunnen gaan. </w:t>
      </w:r>
      <w:r w:rsidR="00650157" w:rsidRPr="003E4A39">
        <w:rPr>
          <w:rFonts w:ascii="Arial" w:hAnsi="Arial" w:cs="Arial"/>
        </w:rPr>
        <w:t xml:space="preserve">Deze verandering in de </w:t>
      </w:r>
      <w:r w:rsidR="00650157" w:rsidRPr="0046469C">
        <w:rPr>
          <w:rFonts w:ascii="Arial" w:hAnsi="Arial" w:cs="Arial"/>
        </w:rPr>
        <w:t xml:space="preserve">belangstelling kan zorgen dat het aanbod van het onderwijs moet mee veranderen. </w:t>
      </w:r>
      <w:r w:rsidR="00CE779A" w:rsidRPr="0046469C">
        <w:rPr>
          <w:rFonts w:ascii="Arial" w:hAnsi="Arial" w:cs="Arial"/>
        </w:rPr>
        <w:br/>
      </w:r>
      <w:r w:rsidR="00CE779A">
        <w:rPr>
          <w:rFonts w:ascii="Arial" w:hAnsi="Arial" w:cs="Arial"/>
          <w:color w:val="FF0000"/>
        </w:rPr>
        <w:br/>
      </w:r>
      <w:r w:rsidR="0046469C" w:rsidRPr="00880607">
        <w:rPr>
          <w:rFonts w:ascii="Arial" w:hAnsi="Arial" w:cs="Arial"/>
          <w:i/>
          <w:u w:val="single"/>
        </w:rPr>
        <w:t>2</w:t>
      </w:r>
      <w:r w:rsidR="00902457" w:rsidRPr="00880607">
        <w:rPr>
          <w:rFonts w:ascii="Arial" w:hAnsi="Arial" w:cs="Arial"/>
          <w:i/>
          <w:u w:val="single"/>
        </w:rPr>
        <w:t>.4  Welke specifieke kenmerken spelen een rol bij een groot verschil in ka</w:t>
      </w:r>
      <w:r w:rsidR="005E4C3F">
        <w:rPr>
          <w:rFonts w:ascii="Arial" w:hAnsi="Arial" w:cs="Arial"/>
          <w:i/>
          <w:u w:val="single"/>
        </w:rPr>
        <w:t>lender en ontwikkelingsleeftijd?</w:t>
      </w:r>
    </w:p>
    <w:p w14:paraId="222EB5C6" w14:textId="7FF82EBC" w:rsidR="002635DF" w:rsidRDefault="009E6EA8">
      <w:pPr>
        <w:rPr>
          <w:rFonts w:ascii="Arial" w:hAnsi="Arial" w:cs="Arial"/>
        </w:rPr>
      </w:pPr>
      <w:r>
        <w:rPr>
          <w:rFonts w:ascii="Arial" w:hAnsi="Arial" w:cs="Arial"/>
        </w:rPr>
        <w:t>De leerlingen uit de A-stroom hebben een ontwikk</w:t>
      </w:r>
      <w:r w:rsidR="00EB0122">
        <w:rPr>
          <w:rFonts w:ascii="Arial" w:hAnsi="Arial" w:cs="Arial"/>
        </w:rPr>
        <w:t>elingsle</w:t>
      </w:r>
      <w:r w:rsidR="00403C0E">
        <w:rPr>
          <w:rFonts w:ascii="Arial" w:hAnsi="Arial" w:cs="Arial"/>
        </w:rPr>
        <w:t>eftijd van 2 tot 3</w:t>
      </w:r>
      <w:r w:rsidR="00A56ED7">
        <w:rPr>
          <w:rFonts w:ascii="Arial" w:hAnsi="Arial" w:cs="Arial"/>
        </w:rPr>
        <w:t xml:space="preserve"> jaar, waarbij hu</w:t>
      </w:r>
      <w:r>
        <w:rPr>
          <w:rFonts w:ascii="Arial" w:hAnsi="Arial" w:cs="Arial"/>
        </w:rPr>
        <w:t xml:space="preserve">n </w:t>
      </w:r>
      <w:r w:rsidR="00A56ED7">
        <w:rPr>
          <w:rFonts w:ascii="Arial" w:hAnsi="Arial" w:cs="Arial"/>
        </w:rPr>
        <w:t xml:space="preserve">lichaam zich wel ontwikkelt volgens hun </w:t>
      </w:r>
      <w:r>
        <w:rPr>
          <w:rFonts w:ascii="Arial" w:hAnsi="Arial" w:cs="Arial"/>
        </w:rPr>
        <w:t>kal</w:t>
      </w:r>
      <w:r w:rsidR="00403C0E">
        <w:rPr>
          <w:rFonts w:ascii="Arial" w:hAnsi="Arial" w:cs="Arial"/>
        </w:rPr>
        <w:t>enderleeftijd v</w:t>
      </w:r>
      <w:r w:rsidR="00F227B8">
        <w:rPr>
          <w:rFonts w:ascii="Arial" w:hAnsi="Arial" w:cs="Arial"/>
        </w:rPr>
        <w:t xml:space="preserve">an </w:t>
      </w:r>
      <w:r w:rsidR="00403C0E">
        <w:rPr>
          <w:rFonts w:ascii="Arial" w:hAnsi="Arial" w:cs="Arial"/>
        </w:rPr>
        <w:t>12 tot 16</w:t>
      </w:r>
      <w:r w:rsidR="00A56ED7">
        <w:rPr>
          <w:rFonts w:ascii="Arial" w:hAnsi="Arial" w:cs="Arial"/>
        </w:rPr>
        <w:t xml:space="preserve"> jaar.</w:t>
      </w:r>
      <w:r w:rsidR="00E459DE">
        <w:rPr>
          <w:rFonts w:ascii="Arial" w:hAnsi="Arial" w:cs="Arial"/>
        </w:rPr>
        <w:t xml:space="preserve"> </w:t>
      </w:r>
      <w:r w:rsidR="00D8141C">
        <w:rPr>
          <w:rFonts w:ascii="Arial" w:hAnsi="Arial" w:cs="Arial"/>
        </w:rPr>
        <w:br/>
        <w:t xml:space="preserve">Normen en verwachtingen van ouders, leerkrachten en begeleiders zorgen dat bepaald gedrag binnen het ene gezelschap als problematisch wordt ervaren en binnen het andere gezelschap geen problemen oplevert (Heijkoop, 2003). Belangrijk hierbij is te kijken naar wat </w:t>
      </w:r>
      <w:r w:rsidR="00D8141C">
        <w:rPr>
          <w:rFonts w:ascii="Arial" w:hAnsi="Arial" w:cs="Arial"/>
        </w:rPr>
        <w:lastRenderedPageBreak/>
        <w:t>het gedrag betekent voor de mensen uit de omgeving. Probleemgedrag is van invloed op de kwaliteit van relaties</w:t>
      </w:r>
      <w:r w:rsidR="008F122A">
        <w:rPr>
          <w:rFonts w:ascii="Arial" w:hAnsi="Arial" w:cs="Arial"/>
        </w:rPr>
        <w:t>.</w:t>
      </w:r>
      <w:r w:rsidR="008F122A">
        <w:rPr>
          <w:rFonts w:ascii="Arial" w:hAnsi="Arial" w:cs="Arial"/>
        </w:rPr>
        <w:br/>
      </w:r>
      <w:r w:rsidR="00786BD6">
        <w:rPr>
          <w:rFonts w:ascii="Arial" w:hAnsi="Arial" w:cs="Arial"/>
        </w:rPr>
        <w:t>Z</w:t>
      </w:r>
      <w:r w:rsidR="00F227B8">
        <w:rPr>
          <w:rFonts w:ascii="Arial" w:hAnsi="Arial" w:cs="Arial"/>
        </w:rPr>
        <w:t>oals in paragraaf</w:t>
      </w:r>
      <w:r w:rsidR="00453462">
        <w:rPr>
          <w:rFonts w:ascii="Arial" w:hAnsi="Arial" w:cs="Arial"/>
        </w:rPr>
        <w:t xml:space="preserve"> 2</w:t>
      </w:r>
      <w:r w:rsidR="00786BD6">
        <w:rPr>
          <w:rFonts w:ascii="Arial" w:hAnsi="Arial" w:cs="Arial"/>
        </w:rPr>
        <w:t xml:space="preserve">.3 is gesteld, </w:t>
      </w:r>
      <w:r w:rsidR="00CC1F41">
        <w:rPr>
          <w:rFonts w:ascii="Arial" w:hAnsi="Arial" w:cs="Arial"/>
        </w:rPr>
        <w:t>is een kind van 12 tot 16 jaar in staat om in b</w:t>
      </w:r>
      <w:r w:rsidR="008F122A">
        <w:rPr>
          <w:rFonts w:ascii="Arial" w:hAnsi="Arial" w:cs="Arial"/>
        </w:rPr>
        <w:t>eelden en concepten te denken, o</w:t>
      </w:r>
      <w:r w:rsidR="00CC1F41">
        <w:rPr>
          <w:rFonts w:ascii="Arial" w:hAnsi="Arial" w:cs="Arial"/>
        </w:rPr>
        <w:t xml:space="preserve">m logische en concrete verbanden te leggen. </w:t>
      </w:r>
      <w:r w:rsidR="008F122A">
        <w:rPr>
          <w:rFonts w:ascii="Arial" w:hAnsi="Arial" w:cs="Arial"/>
        </w:rPr>
        <w:t xml:space="preserve">Als </w:t>
      </w:r>
      <w:r w:rsidR="00CC1F41">
        <w:rPr>
          <w:rFonts w:ascii="Arial" w:hAnsi="Arial" w:cs="Arial"/>
        </w:rPr>
        <w:t xml:space="preserve">een kind het ontdekte in handelen kan omzetten en informatie </w:t>
      </w:r>
      <w:r w:rsidR="00AE66D2">
        <w:rPr>
          <w:rFonts w:ascii="Arial" w:hAnsi="Arial" w:cs="Arial"/>
        </w:rPr>
        <w:t xml:space="preserve">kan </w:t>
      </w:r>
      <w:r w:rsidR="00CC1F41">
        <w:rPr>
          <w:rFonts w:ascii="Arial" w:hAnsi="Arial" w:cs="Arial"/>
        </w:rPr>
        <w:t>opslaan</w:t>
      </w:r>
      <w:r w:rsidR="008F122A">
        <w:rPr>
          <w:rFonts w:ascii="Arial" w:hAnsi="Arial" w:cs="Arial"/>
        </w:rPr>
        <w:t>, kan het tot ontwikkelen komen</w:t>
      </w:r>
      <w:r w:rsidR="00CC1F41">
        <w:rPr>
          <w:rFonts w:ascii="Arial" w:hAnsi="Arial" w:cs="Arial"/>
        </w:rPr>
        <w:t xml:space="preserve"> (Besten, 2009). Kinderen met een ontwikkelingsleeftijd van 2 tot 3 jaar hebben meer waarnemingen en ervaringen nodig om tot ontdekken te komen. Zij leren door herhalingen.</w:t>
      </w:r>
      <w:r w:rsidR="00CC1F41">
        <w:rPr>
          <w:rFonts w:ascii="Arial" w:hAnsi="Arial" w:cs="Arial"/>
        </w:rPr>
        <w:br/>
      </w:r>
      <w:r w:rsidR="00902457">
        <w:rPr>
          <w:rFonts w:ascii="Arial" w:hAnsi="Arial" w:cs="Arial"/>
        </w:rPr>
        <w:t>De leerling moet zijn eigen kennisbestand opbouwen, weten wat een leerling wel kan</w:t>
      </w:r>
      <w:r w:rsidR="00E85184">
        <w:rPr>
          <w:rFonts w:ascii="Arial" w:hAnsi="Arial" w:cs="Arial"/>
        </w:rPr>
        <w:t xml:space="preserve"> en wat de specifieke bele</w:t>
      </w:r>
      <w:r w:rsidR="00300943">
        <w:rPr>
          <w:rFonts w:ascii="Arial" w:hAnsi="Arial" w:cs="Arial"/>
        </w:rPr>
        <w:t>mmeringen kunnen zijn</w:t>
      </w:r>
      <w:r w:rsidR="00F227B8">
        <w:rPr>
          <w:rFonts w:ascii="Arial" w:hAnsi="Arial" w:cs="Arial"/>
        </w:rPr>
        <w:t xml:space="preserve"> (</w:t>
      </w:r>
      <w:r w:rsidR="00E85184">
        <w:rPr>
          <w:rFonts w:ascii="Arial" w:hAnsi="Arial" w:cs="Arial"/>
        </w:rPr>
        <w:t>Damen, 2007).</w:t>
      </w:r>
      <w:r w:rsidR="00902457">
        <w:rPr>
          <w:rFonts w:ascii="Arial" w:hAnsi="Arial" w:cs="Arial"/>
        </w:rPr>
        <w:t xml:space="preserve"> Overzicht over een taak </w:t>
      </w:r>
      <w:r w:rsidR="00765951">
        <w:rPr>
          <w:rFonts w:ascii="Arial" w:hAnsi="Arial" w:cs="Arial"/>
        </w:rPr>
        <w:t>of activiteit is niet aanwezig</w:t>
      </w:r>
      <w:r w:rsidR="001A4AAC">
        <w:rPr>
          <w:rFonts w:ascii="Arial" w:hAnsi="Arial" w:cs="Arial"/>
        </w:rPr>
        <w:t>,</w:t>
      </w:r>
      <w:r w:rsidR="001A4AAC" w:rsidRPr="001A4AAC">
        <w:rPr>
          <w:rFonts w:ascii="Arial" w:hAnsi="Arial" w:cs="Arial"/>
        </w:rPr>
        <w:t xml:space="preserve"> </w:t>
      </w:r>
      <w:r w:rsidR="001A4AAC">
        <w:rPr>
          <w:rFonts w:ascii="Arial" w:hAnsi="Arial" w:cs="Arial"/>
        </w:rPr>
        <w:t xml:space="preserve">gebrek aan planmatig en strategisch handelen, </w:t>
      </w:r>
      <w:r w:rsidR="00765951">
        <w:rPr>
          <w:rFonts w:ascii="Arial" w:hAnsi="Arial" w:cs="Arial"/>
        </w:rPr>
        <w:t xml:space="preserve"> </w:t>
      </w:r>
      <w:r w:rsidR="00301A62">
        <w:rPr>
          <w:rFonts w:ascii="Arial" w:hAnsi="Arial" w:cs="Arial"/>
        </w:rPr>
        <w:t xml:space="preserve">concentratieproblemen en werkhouding </w:t>
      </w:r>
      <w:r w:rsidR="00765951">
        <w:rPr>
          <w:rFonts w:ascii="Arial" w:hAnsi="Arial" w:cs="Arial"/>
        </w:rPr>
        <w:t xml:space="preserve">spelen </w:t>
      </w:r>
      <w:r w:rsidR="00301A62">
        <w:rPr>
          <w:rFonts w:ascii="Arial" w:hAnsi="Arial" w:cs="Arial"/>
        </w:rPr>
        <w:t>hierbij een rol.</w:t>
      </w:r>
      <w:r w:rsidR="00C65F3B">
        <w:rPr>
          <w:rFonts w:ascii="Arial" w:hAnsi="Arial" w:cs="Arial"/>
        </w:rPr>
        <w:t xml:space="preserve"> </w:t>
      </w:r>
      <w:r w:rsidR="00D73EDF">
        <w:rPr>
          <w:rFonts w:ascii="Arial" w:hAnsi="Arial" w:cs="Arial"/>
        </w:rPr>
        <w:br/>
      </w:r>
      <w:r w:rsidR="00417745">
        <w:rPr>
          <w:rFonts w:ascii="Arial" w:hAnsi="Arial" w:cs="Arial"/>
        </w:rPr>
        <w:t>C</w:t>
      </w:r>
      <w:r w:rsidR="00A5183B">
        <w:rPr>
          <w:rFonts w:ascii="Arial" w:hAnsi="Arial" w:cs="Arial"/>
        </w:rPr>
        <w:t>ompl</w:t>
      </w:r>
      <w:r w:rsidR="00C65F3B">
        <w:rPr>
          <w:rFonts w:ascii="Arial" w:hAnsi="Arial" w:cs="Arial"/>
        </w:rPr>
        <w:t>exe taken zijn bijna onmogelijk zonder aanpassingen</w:t>
      </w:r>
      <w:r w:rsidR="00FC2191">
        <w:rPr>
          <w:rFonts w:ascii="Arial" w:hAnsi="Arial" w:cs="Arial"/>
        </w:rPr>
        <w:t>. Deze leerlingen</w:t>
      </w:r>
      <w:r w:rsidR="00902457">
        <w:rPr>
          <w:rFonts w:ascii="Arial" w:hAnsi="Arial" w:cs="Arial"/>
        </w:rPr>
        <w:t xml:space="preserve"> hebben een ger</w:t>
      </w:r>
      <w:r w:rsidR="00E85184">
        <w:rPr>
          <w:rFonts w:ascii="Arial" w:hAnsi="Arial" w:cs="Arial"/>
        </w:rPr>
        <w:t>ing voorstellingsvermogen, waar</w:t>
      </w:r>
      <w:r w:rsidR="00902457">
        <w:rPr>
          <w:rFonts w:ascii="Arial" w:hAnsi="Arial" w:cs="Arial"/>
        </w:rPr>
        <w:t>door het hebben van fantasie en het spelen van rollenspelen niet is ontwikkeld.</w:t>
      </w:r>
      <w:r w:rsidR="00B54802">
        <w:rPr>
          <w:rFonts w:ascii="Arial" w:hAnsi="Arial" w:cs="Arial"/>
        </w:rPr>
        <w:t xml:space="preserve"> </w:t>
      </w:r>
      <w:r w:rsidR="00902457">
        <w:rPr>
          <w:rFonts w:ascii="Arial" w:hAnsi="Arial" w:cs="Arial"/>
        </w:rPr>
        <w:t>Door de trage informatieverwerking hebben deze leerlingen meer tijd nodig</w:t>
      </w:r>
      <w:r w:rsidR="00322F8E">
        <w:rPr>
          <w:rFonts w:ascii="Arial" w:hAnsi="Arial" w:cs="Arial"/>
        </w:rPr>
        <w:t xml:space="preserve">. </w:t>
      </w:r>
      <w:r w:rsidR="00424765">
        <w:rPr>
          <w:rFonts w:ascii="Arial" w:hAnsi="Arial" w:cs="Arial"/>
        </w:rPr>
        <w:t>Deze traagheid kan aangezien worden voor niet willen reageren of lui zijn. Dit kan de communicatie verstoren, geen of te late reactie veroorzaakt negeren of afwijzen van de leerling door zijn of haar omgeving.</w:t>
      </w:r>
      <w:r w:rsidR="00AC65A7">
        <w:rPr>
          <w:rFonts w:ascii="Arial" w:hAnsi="Arial" w:cs="Arial"/>
        </w:rPr>
        <w:br/>
      </w:r>
      <w:r w:rsidR="00880607">
        <w:rPr>
          <w:rFonts w:ascii="Arial" w:hAnsi="Arial" w:cs="Arial"/>
        </w:rPr>
        <w:br/>
      </w:r>
      <w:r w:rsidR="0046469C" w:rsidRPr="00880607">
        <w:rPr>
          <w:rFonts w:ascii="Arial" w:hAnsi="Arial" w:cs="Arial"/>
          <w:i/>
          <w:u w:val="single"/>
        </w:rPr>
        <w:t>2</w:t>
      </w:r>
      <w:r w:rsidR="008478D4" w:rsidRPr="00880607">
        <w:rPr>
          <w:rFonts w:ascii="Arial" w:hAnsi="Arial" w:cs="Arial"/>
          <w:i/>
          <w:u w:val="single"/>
        </w:rPr>
        <w:t xml:space="preserve">.5 </w:t>
      </w:r>
      <w:r w:rsidR="00B57D9A" w:rsidRPr="00880607">
        <w:rPr>
          <w:rFonts w:ascii="Arial" w:hAnsi="Arial" w:cs="Arial"/>
          <w:i/>
          <w:u w:val="single"/>
        </w:rPr>
        <w:t xml:space="preserve"> </w:t>
      </w:r>
      <w:r w:rsidR="008478D4" w:rsidRPr="00880607">
        <w:rPr>
          <w:rFonts w:ascii="Arial" w:hAnsi="Arial" w:cs="Arial"/>
          <w:i/>
          <w:u w:val="single"/>
        </w:rPr>
        <w:t>Wat is de ondersteuningsbehoefte op het</w:t>
      </w:r>
      <w:r w:rsidR="00253D59">
        <w:rPr>
          <w:rFonts w:ascii="Arial" w:hAnsi="Arial" w:cs="Arial"/>
          <w:i/>
          <w:u w:val="single"/>
        </w:rPr>
        <w:t xml:space="preserve"> gebied van sociaal </w:t>
      </w:r>
      <w:r w:rsidR="008478D4" w:rsidRPr="00880607">
        <w:rPr>
          <w:rFonts w:ascii="Arial" w:hAnsi="Arial" w:cs="Arial"/>
          <w:i/>
          <w:u w:val="single"/>
        </w:rPr>
        <w:t xml:space="preserve"> emot</w:t>
      </w:r>
      <w:r w:rsidR="002F7E6E" w:rsidRPr="00880607">
        <w:rPr>
          <w:rFonts w:ascii="Arial" w:hAnsi="Arial" w:cs="Arial"/>
          <w:i/>
          <w:u w:val="single"/>
        </w:rPr>
        <w:t>ionele ontwikkeling van een leerling</w:t>
      </w:r>
      <w:r w:rsidR="008478D4" w:rsidRPr="00880607">
        <w:rPr>
          <w:rFonts w:ascii="Arial" w:hAnsi="Arial" w:cs="Arial"/>
          <w:i/>
          <w:u w:val="single"/>
        </w:rPr>
        <w:t xml:space="preserve"> met een ontwikkelingsleeftijd tussen 2 en 3 jaar op het gebied van het leggen en onderhoud</w:t>
      </w:r>
      <w:r w:rsidR="005E4C3F">
        <w:rPr>
          <w:rFonts w:ascii="Arial" w:hAnsi="Arial" w:cs="Arial"/>
          <w:i/>
          <w:u w:val="single"/>
        </w:rPr>
        <w:t>en van relaties?</w:t>
      </w:r>
      <w:r w:rsidR="008478D4" w:rsidRPr="00880607">
        <w:rPr>
          <w:rFonts w:ascii="Arial" w:hAnsi="Arial" w:cs="Arial"/>
          <w:i/>
          <w:u w:val="single"/>
        </w:rPr>
        <w:br/>
      </w:r>
      <w:r w:rsidR="008478D4">
        <w:rPr>
          <w:rFonts w:ascii="Arial" w:hAnsi="Arial" w:cs="Arial"/>
        </w:rPr>
        <w:br/>
      </w:r>
      <w:r w:rsidR="00AA7879">
        <w:rPr>
          <w:rFonts w:ascii="Arial" w:hAnsi="Arial" w:cs="Arial"/>
        </w:rPr>
        <w:t>De leerkracht probeert aan de ondersteuningsbehoefte van de leerlingen tegemoet te komen</w:t>
      </w:r>
      <w:r w:rsidR="008478D4">
        <w:rPr>
          <w:rFonts w:ascii="Arial" w:hAnsi="Arial" w:cs="Arial"/>
        </w:rPr>
        <w:t>, zodat de leerling zich optimaal kan ontwikkelen.</w:t>
      </w:r>
      <w:r w:rsidR="00B57D9A">
        <w:rPr>
          <w:rFonts w:ascii="Arial" w:hAnsi="Arial" w:cs="Arial"/>
        </w:rPr>
        <w:t xml:space="preserve"> </w:t>
      </w:r>
      <w:r w:rsidR="008478D4">
        <w:rPr>
          <w:rFonts w:ascii="Arial" w:hAnsi="Arial" w:cs="Arial"/>
        </w:rPr>
        <w:t>Het gedrag van de leerling is onlosmakelijk verbonden met het gedrag van de</w:t>
      </w:r>
      <w:r w:rsidR="00083AE6">
        <w:rPr>
          <w:rFonts w:ascii="Arial" w:hAnsi="Arial" w:cs="Arial"/>
        </w:rPr>
        <w:t xml:space="preserve"> </w:t>
      </w:r>
      <w:r w:rsidR="00083AE6" w:rsidRPr="0046469C">
        <w:rPr>
          <w:rFonts w:ascii="Arial" w:hAnsi="Arial" w:cs="Arial"/>
        </w:rPr>
        <w:t>leerkracht</w:t>
      </w:r>
      <w:r w:rsidR="008478D4" w:rsidRPr="0046469C">
        <w:rPr>
          <w:rFonts w:ascii="Arial" w:hAnsi="Arial" w:cs="Arial"/>
        </w:rPr>
        <w:t>.</w:t>
      </w:r>
      <w:r w:rsidR="008478D4">
        <w:rPr>
          <w:rFonts w:ascii="Arial" w:hAnsi="Arial" w:cs="Arial"/>
        </w:rPr>
        <w:t xml:space="preserve"> Belangrijk hierin is wat de invloed van de leraar op dit gedrag is en de interpretatie hiervan</w:t>
      </w:r>
      <w:r w:rsidR="00AA7879">
        <w:rPr>
          <w:rFonts w:ascii="Arial" w:hAnsi="Arial" w:cs="Arial"/>
        </w:rPr>
        <w:t xml:space="preserve"> door de leerlingen</w:t>
      </w:r>
      <w:r w:rsidR="008478D4">
        <w:rPr>
          <w:rFonts w:ascii="Arial" w:hAnsi="Arial" w:cs="Arial"/>
        </w:rPr>
        <w:t xml:space="preserve">. De wijze waarop de </w:t>
      </w:r>
      <w:r w:rsidR="00083AE6" w:rsidRPr="0046469C">
        <w:rPr>
          <w:rFonts w:ascii="Arial" w:hAnsi="Arial" w:cs="Arial"/>
        </w:rPr>
        <w:t xml:space="preserve">leerkracht </w:t>
      </w:r>
      <w:r w:rsidR="008478D4">
        <w:rPr>
          <w:rFonts w:ascii="Arial" w:hAnsi="Arial" w:cs="Arial"/>
        </w:rPr>
        <w:t>omgaat met ervaringen van falen en succes</w:t>
      </w:r>
      <w:r w:rsidR="00253D59">
        <w:rPr>
          <w:rFonts w:ascii="Arial" w:hAnsi="Arial" w:cs="Arial"/>
        </w:rPr>
        <w:t>,</w:t>
      </w:r>
      <w:r w:rsidR="008478D4">
        <w:rPr>
          <w:rFonts w:ascii="Arial" w:hAnsi="Arial" w:cs="Arial"/>
        </w:rPr>
        <w:t xml:space="preserve"> zijn belangrijk voor het gevoel van eigenwaarde.</w:t>
      </w:r>
      <w:r w:rsidR="00083AE6">
        <w:rPr>
          <w:rFonts w:ascii="Arial" w:hAnsi="Arial" w:cs="Arial"/>
        </w:rPr>
        <w:t xml:space="preserve"> </w:t>
      </w:r>
      <w:r w:rsidR="008478D4">
        <w:rPr>
          <w:rFonts w:ascii="Arial" w:hAnsi="Arial" w:cs="Arial"/>
        </w:rPr>
        <w:br/>
        <w:t xml:space="preserve">Een goede relatie tussen leerkracht </w:t>
      </w:r>
      <w:r w:rsidR="00504A9D">
        <w:rPr>
          <w:rFonts w:ascii="Arial" w:hAnsi="Arial" w:cs="Arial"/>
        </w:rPr>
        <w:t>en leerling is de basis waar op</w:t>
      </w:r>
      <w:r w:rsidR="008478D4">
        <w:rPr>
          <w:rFonts w:ascii="Arial" w:hAnsi="Arial" w:cs="Arial"/>
        </w:rPr>
        <w:t xml:space="preserve"> een goede afstemming kan plaatsvinden. Een goede afstemming versterkt de gevoelens van competentie en autonomie van de leerling</w:t>
      </w:r>
      <w:r w:rsidR="00D611CB">
        <w:rPr>
          <w:rFonts w:ascii="Arial" w:hAnsi="Arial" w:cs="Arial"/>
        </w:rPr>
        <w:t xml:space="preserve"> (</w:t>
      </w:r>
      <w:proofErr w:type="spellStart"/>
      <w:r w:rsidR="00E83CB3">
        <w:rPr>
          <w:rFonts w:ascii="Arial" w:hAnsi="Arial" w:cs="Arial"/>
        </w:rPr>
        <w:t>Oostdam</w:t>
      </w:r>
      <w:proofErr w:type="spellEnd"/>
      <w:r w:rsidR="00E83CB3">
        <w:rPr>
          <w:rFonts w:ascii="Arial" w:hAnsi="Arial" w:cs="Arial"/>
        </w:rPr>
        <w:t>,</w:t>
      </w:r>
      <w:r w:rsidR="009C11E7">
        <w:rPr>
          <w:rFonts w:ascii="Arial" w:hAnsi="Arial" w:cs="Arial"/>
        </w:rPr>
        <w:t xml:space="preserve"> </w:t>
      </w:r>
      <w:r w:rsidR="00392005">
        <w:rPr>
          <w:rFonts w:ascii="Arial" w:hAnsi="Arial" w:cs="Arial"/>
        </w:rPr>
        <w:t>2009)</w:t>
      </w:r>
      <w:r w:rsidR="008478D4">
        <w:rPr>
          <w:rFonts w:ascii="Arial" w:hAnsi="Arial" w:cs="Arial"/>
        </w:rPr>
        <w:t>.</w:t>
      </w:r>
      <w:r w:rsidR="003D5584">
        <w:rPr>
          <w:rFonts w:ascii="Arial" w:hAnsi="Arial" w:cs="Arial"/>
        </w:rPr>
        <w:br/>
        <w:t>Men onderscheidt pedagogische en didactische onderwijsbehoeften. Didactische onderwijsbehoeften zijn bijvoorbeeld instructie, opdrachten en leeractiviteiten.</w:t>
      </w:r>
      <w:r w:rsidR="003D5584">
        <w:rPr>
          <w:rFonts w:ascii="Arial" w:hAnsi="Arial" w:cs="Arial"/>
        </w:rPr>
        <w:br/>
        <w:t>Pedagogische onderwijsbehoeften zijn feedback, groepsgenoten, leeromgeving, ondersteuning en de</w:t>
      </w:r>
      <w:r w:rsidR="00083AE6">
        <w:rPr>
          <w:rFonts w:ascii="Arial" w:hAnsi="Arial" w:cs="Arial"/>
        </w:rPr>
        <w:t xml:space="preserve"> </w:t>
      </w:r>
      <w:r w:rsidR="00083AE6" w:rsidRPr="0046469C">
        <w:rPr>
          <w:rFonts w:ascii="Arial" w:hAnsi="Arial" w:cs="Arial"/>
        </w:rPr>
        <w:t>leerkracht</w:t>
      </w:r>
      <w:r w:rsidR="003D5584" w:rsidRPr="0046469C">
        <w:rPr>
          <w:rFonts w:ascii="Arial" w:hAnsi="Arial" w:cs="Arial"/>
        </w:rPr>
        <w:t xml:space="preserve">. </w:t>
      </w:r>
      <w:r w:rsidR="003D5584">
        <w:rPr>
          <w:rFonts w:ascii="Arial" w:hAnsi="Arial" w:cs="Arial"/>
        </w:rPr>
        <w:t xml:space="preserve">De </w:t>
      </w:r>
      <w:r w:rsidR="00083AE6" w:rsidRPr="0046469C">
        <w:rPr>
          <w:rFonts w:ascii="Arial" w:hAnsi="Arial" w:cs="Arial"/>
        </w:rPr>
        <w:t>leerkracht</w:t>
      </w:r>
      <w:r w:rsidR="00083AE6">
        <w:rPr>
          <w:rFonts w:ascii="Arial" w:hAnsi="Arial" w:cs="Arial"/>
        </w:rPr>
        <w:t xml:space="preserve"> </w:t>
      </w:r>
      <w:r w:rsidR="003D5584">
        <w:rPr>
          <w:rFonts w:ascii="Arial" w:hAnsi="Arial" w:cs="Arial"/>
        </w:rPr>
        <w:t>kan zowel een pedagog</w:t>
      </w:r>
      <w:r w:rsidR="00083AE6">
        <w:rPr>
          <w:rFonts w:ascii="Arial" w:hAnsi="Arial" w:cs="Arial"/>
        </w:rPr>
        <w:t>ische ondersteuning</w:t>
      </w:r>
      <w:r w:rsidR="00A20301">
        <w:rPr>
          <w:rFonts w:ascii="Arial" w:hAnsi="Arial" w:cs="Arial"/>
        </w:rPr>
        <w:t>s</w:t>
      </w:r>
      <w:r w:rsidR="00083AE6">
        <w:rPr>
          <w:rFonts w:ascii="Arial" w:hAnsi="Arial" w:cs="Arial"/>
        </w:rPr>
        <w:t>behoefte</w:t>
      </w:r>
      <w:r w:rsidR="00083AE6">
        <w:rPr>
          <w:rFonts w:ascii="Arial" w:hAnsi="Arial" w:cs="Arial"/>
          <w:color w:val="FF0000"/>
        </w:rPr>
        <w:t xml:space="preserve"> </w:t>
      </w:r>
      <w:r w:rsidR="00083AE6" w:rsidRPr="0046469C">
        <w:rPr>
          <w:rFonts w:ascii="Arial" w:hAnsi="Arial" w:cs="Arial"/>
        </w:rPr>
        <w:t>zijn</w:t>
      </w:r>
      <w:r w:rsidR="0046469C">
        <w:rPr>
          <w:rFonts w:ascii="Arial" w:hAnsi="Arial" w:cs="Arial"/>
        </w:rPr>
        <w:t xml:space="preserve">, </w:t>
      </w:r>
      <w:r w:rsidR="003D5584">
        <w:rPr>
          <w:rFonts w:ascii="Arial" w:hAnsi="Arial" w:cs="Arial"/>
        </w:rPr>
        <w:t xml:space="preserve">denk hierbij aan </w:t>
      </w:r>
      <w:r w:rsidR="00083AE6" w:rsidRPr="0046469C">
        <w:rPr>
          <w:rFonts w:ascii="Arial" w:hAnsi="Arial" w:cs="Arial"/>
        </w:rPr>
        <w:t xml:space="preserve">het geven van  </w:t>
      </w:r>
      <w:r w:rsidR="003D5584">
        <w:rPr>
          <w:rFonts w:ascii="Arial" w:hAnsi="Arial" w:cs="Arial"/>
        </w:rPr>
        <w:t>een schouderklopje, maar ook een didactische ondersteuningsbehoefte wanneer men denkt aan het geven van instructie.</w:t>
      </w:r>
      <w:r w:rsidR="003D5584">
        <w:rPr>
          <w:rFonts w:ascii="Arial" w:hAnsi="Arial" w:cs="Arial"/>
        </w:rPr>
        <w:br/>
      </w:r>
      <w:r w:rsidR="008E19EB">
        <w:rPr>
          <w:rFonts w:ascii="Arial" w:hAnsi="Arial" w:cs="Arial"/>
        </w:rPr>
        <w:t xml:space="preserve">Volgens het </w:t>
      </w:r>
      <w:proofErr w:type="spellStart"/>
      <w:r w:rsidR="008E19EB">
        <w:rPr>
          <w:rFonts w:ascii="Arial" w:hAnsi="Arial" w:cs="Arial"/>
        </w:rPr>
        <w:t>Transactionele</w:t>
      </w:r>
      <w:proofErr w:type="spellEnd"/>
      <w:r w:rsidR="008E19EB">
        <w:rPr>
          <w:rFonts w:ascii="Arial" w:hAnsi="Arial" w:cs="Arial"/>
        </w:rPr>
        <w:t xml:space="preserve"> model van E. Berne </w:t>
      </w:r>
      <w:r w:rsidR="007F155C">
        <w:rPr>
          <w:rFonts w:ascii="Arial" w:hAnsi="Arial" w:cs="Arial"/>
        </w:rPr>
        <w:t xml:space="preserve">(Stewart, </w:t>
      </w:r>
      <w:proofErr w:type="spellStart"/>
      <w:r w:rsidR="00A40ACB">
        <w:rPr>
          <w:rFonts w:ascii="Arial" w:hAnsi="Arial" w:cs="Arial"/>
        </w:rPr>
        <w:t>Joines</w:t>
      </w:r>
      <w:proofErr w:type="spellEnd"/>
      <w:r w:rsidR="00A40ACB">
        <w:rPr>
          <w:rFonts w:ascii="Arial" w:hAnsi="Arial" w:cs="Arial"/>
        </w:rPr>
        <w:t xml:space="preserve">, 2010) </w:t>
      </w:r>
      <w:r w:rsidR="008E19EB" w:rsidRPr="003E4A39">
        <w:rPr>
          <w:rFonts w:ascii="Arial" w:hAnsi="Arial" w:cs="Arial"/>
        </w:rPr>
        <w:t xml:space="preserve">moet </w:t>
      </w:r>
      <w:r w:rsidR="008E19EB">
        <w:rPr>
          <w:rFonts w:ascii="Arial" w:hAnsi="Arial" w:cs="Arial"/>
        </w:rPr>
        <w:t>de opvoeder het kind aanspreken als persoon waardoor een opvoedproces op gang gebracht kan worden</w:t>
      </w:r>
      <w:r w:rsidR="00032D0A">
        <w:rPr>
          <w:rFonts w:ascii="Arial" w:hAnsi="Arial" w:cs="Arial"/>
        </w:rPr>
        <w:t>,</w:t>
      </w:r>
      <w:r w:rsidR="008E19EB">
        <w:rPr>
          <w:rFonts w:ascii="Arial" w:hAnsi="Arial" w:cs="Arial"/>
        </w:rPr>
        <w:t xml:space="preserve"> zodat een klimaat </w:t>
      </w:r>
      <w:r w:rsidR="00B87BA1">
        <w:rPr>
          <w:rFonts w:ascii="Arial" w:hAnsi="Arial" w:cs="Arial"/>
        </w:rPr>
        <w:t>gecreëerd</w:t>
      </w:r>
      <w:r w:rsidR="008E19EB">
        <w:rPr>
          <w:rFonts w:ascii="Arial" w:hAnsi="Arial" w:cs="Arial"/>
        </w:rPr>
        <w:t xml:space="preserve"> kan worden dat persoonlijkheidsgroei bevordert en leefsituaties zo </w:t>
      </w:r>
      <w:r w:rsidR="00CB62DD">
        <w:rPr>
          <w:rFonts w:ascii="Arial" w:hAnsi="Arial" w:cs="Arial"/>
        </w:rPr>
        <w:t xml:space="preserve">worden </w:t>
      </w:r>
      <w:r w:rsidR="008E19EB">
        <w:rPr>
          <w:rFonts w:ascii="Arial" w:hAnsi="Arial" w:cs="Arial"/>
        </w:rPr>
        <w:t>gebruikt</w:t>
      </w:r>
      <w:r w:rsidR="000A0FB2">
        <w:rPr>
          <w:rFonts w:ascii="Arial" w:hAnsi="Arial" w:cs="Arial"/>
        </w:rPr>
        <w:t>,</w:t>
      </w:r>
      <w:r w:rsidR="008E19EB">
        <w:rPr>
          <w:rFonts w:ascii="Arial" w:hAnsi="Arial" w:cs="Arial"/>
        </w:rPr>
        <w:t xml:space="preserve"> dat deze </w:t>
      </w:r>
      <w:r w:rsidR="00B87BA1">
        <w:rPr>
          <w:rFonts w:ascii="Arial" w:hAnsi="Arial" w:cs="Arial"/>
        </w:rPr>
        <w:t>optimale</w:t>
      </w:r>
      <w:r w:rsidR="008E19EB">
        <w:rPr>
          <w:rFonts w:ascii="Arial" w:hAnsi="Arial" w:cs="Arial"/>
        </w:rPr>
        <w:t xml:space="preserve"> kansen biedt tot zelfontplooiing.</w:t>
      </w:r>
      <w:r w:rsidR="00B87BA1">
        <w:rPr>
          <w:rFonts w:ascii="Arial" w:hAnsi="Arial" w:cs="Arial"/>
        </w:rPr>
        <w:t xml:space="preserve"> </w:t>
      </w:r>
      <w:r w:rsidR="000A0FB2">
        <w:rPr>
          <w:rFonts w:ascii="Arial" w:hAnsi="Arial" w:cs="Arial"/>
        </w:rPr>
        <w:br/>
      </w:r>
      <w:r w:rsidR="00B87BA1">
        <w:rPr>
          <w:rFonts w:ascii="Arial" w:hAnsi="Arial" w:cs="Arial"/>
        </w:rPr>
        <w:t>De sociale competentie en de sociale ondersteuning</w:t>
      </w:r>
      <w:r w:rsidR="004C1FEE">
        <w:rPr>
          <w:rFonts w:ascii="Arial" w:hAnsi="Arial" w:cs="Arial"/>
        </w:rPr>
        <w:t xml:space="preserve"> beïnvloeden elkaar wederzijds, </w:t>
      </w:r>
      <w:r w:rsidR="00200953">
        <w:rPr>
          <w:rFonts w:ascii="Arial" w:hAnsi="Arial" w:cs="Arial"/>
        </w:rPr>
        <w:t xml:space="preserve">de opvoeding speelt hierin een belangrijke rol door de wisselwerking tussen mens en omgeving. </w:t>
      </w:r>
      <w:r w:rsidR="00CB62DD">
        <w:rPr>
          <w:rFonts w:ascii="Arial" w:hAnsi="Arial" w:cs="Arial"/>
        </w:rPr>
        <w:br/>
      </w:r>
      <w:r w:rsidR="00032D0A">
        <w:rPr>
          <w:rFonts w:ascii="Arial" w:hAnsi="Arial" w:cs="Arial"/>
        </w:rPr>
        <w:t xml:space="preserve">Volgens het </w:t>
      </w:r>
      <w:proofErr w:type="spellStart"/>
      <w:r w:rsidR="00032D0A">
        <w:rPr>
          <w:rFonts w:ascii="Arial" w:hAnsi="Arial" w:cs="Arial"/>
        </w:rPr>
        <w:t>T</w:t>
      </w:r>
      <w:r w:rsidR="004B543F">
        <w:rPr>
          <w:rFonts w:ascii="Arial" w:hAnsi="Arial" w:cs="Arial"/>
        </w:rPr>
        <w:t>ransactionele</w:t>
      </w:r>
      <w:proofErr w:type="spellEnd"/>
      <w:r w:rsidR="004B543F">
        <w:rPr>
          <w:rFonts w:ascii="Arial" w:hAnsi="Arial" w:cs="Arial"/>
        </w:rPr>
        <w:t xml:space="preserve"> model zijn drie </w:t>
      </w:r>
      <w:r w:rsidR="00CB62DD">
        <w:rPr>
          <w:rFonts w:ascii="Arial" w:hAnsi="Arial" w:cs="Arial"/>
        </w:rPr>
        <w:t>belangrijke factoren</w:t>
      </w:r>
      <w:r w:rsidR="001A1B52">
        <w:rPr>
          <w:rFonts w:ascii="Arial" w:hAnsi="Arial" w:cs="Arial"/>
        </w:rPr>
        <w:t xml:space="preserve"> </w:t>
      </w:r>
      <w:r w:rsidR="00CB62DD">
        <w:rPr>
          <w:rFonts w:ascii="Arial" w:hAnsi="Arial" w:cs="Arial"/>
        </w:rPr>
        <w:t xml:space="preserve">in de begeleiding van de sociaal emotionele ontwikkeling </w:t>
      </w:r>
      <w:r w:rsidR="00D3162C">
        <w:rPr>
          <w:rFonts w:ascii="Arial" w:hAnsi="Arial" w:cs="Arial"/>
        </w:rPr>
        <w:t>van belang. T</w:t>
      </w:r>
      <w:r w:rsidR="004B543F">
        <w:rPr>
          <w:rFonts w:ascii="Arial" w:hAnsi="Arial" w:cs="Arial"/>
        </w:rPr>
        <w:t>en eerste de inhoud, hieronder verstaat men de begeleiding</w:t>
      </w:r>
      <w:r w:rsidR="001A1B52">
        <w:rPr>
          <w:rFonts w:ascii="Arial" w:hAnsi="Arial" w:cs="Arial"/>
        </w:rPr>
        <w:t>, aandacht en onderlinge samenhang</w:t>
      </w:r>
      <w:r w:rsidR="004B543F">
        <w:rPr>
          <w:rFonts w:ascii="Arial" w:hAnsi="Arial" w:cs="Arial"/>
        </w:rPr>
        <w:t xml:space="preserve"> van sociaal competent gedrag: de sociale cognitie (denken), sociale vaardigheden (doen), sociale gevoelens (voelen) en sociale waarden oriëntatie (willen)</w:t>
      </w:r>
      <w:r w:rsidR="001A1B52">
        <w:rPr>
          <w:rFonts w:ascii="Arial" w:hAnsi="Arial" w:cs="Arial"/>
        </w:rPr>
        <w:t>.</w:t>
      </w:r>
      <w:r w:rsidR="00B17DD1">
        <w:rPr>
          <w:rFonts w:ascii="Arial" w:hAnsi="Arial" w:cs="Arial"/>
        </w:rPr>
        <w:t xml:space="preserve"> Een tweede factor is de procedure, </w:t>
      </w:r>
      <w:r w:rsidR="00222149">
        <w:rPr>
          <w:rFonts w:ascii="Arial" w:hAnsi="Arial" w:cs="Arial"/>
        </w:rPr>
        <w:t xml:space="preserve">de sociale </w:t>
      </w:r>
      <w:r w:rsidR="00222149">
        <w:rPr>
          <w:rFonts w:ascii="Arial" w:hAnsi="Arial" w:cs="Arial"/>
        </w:rPr>
        <w:lastRenderedPageBreak/>
        <w:t xml:space="preserve">ondersteuning als reactie op het gedrag, wanneer sprake is van een vertrouwensrelatie, </w:t>
      </w:r>
      <w:r w:rsidR="000A0FB2">
        <w:rPr>
          <w:rFonts w:ascii="Arial" w:hAnsi="Arial" w:cs="Arial"/>
        </w:rPr>
        <w:t xml:space="preserve">veiligheid en acceptatie kan </w:t>
      </w:r>
      <w:r w:rsidR="00222149">
        <w:rPr>
          <w:rFonts w:ascii="Arial" w:hAnsi="Arial" w:cs="Arial"/>
        </w:rPr>
        <w:t xml:space="preserve">sprake zijn van een affectieve ondersteuning. </w:t>
      </w:r>
      <w:r w:rsidR="00F80735" w:rsidRPr="003E4A39">
        <w:rPr>
          <w:rFonts w:ascii="Arial" w:hAnsi="Arial" w:cs="Arial"/>
        </w:rPr>
        <w:t>Door het geven van structuur, het stellen van grenzen en eisen aan het gedrag</w:t>
      </w:r>
      <w:r w:rsidR="00E83EAE" w:rsidRPr="003E4A39">
        <w:rPr>
          <w:rFonts w:ascii="Arial" w:hAnsi="Arial" w:cs="Arial"/>
        </w:rPr>
        <w:t>,</w:t>
      </w:r>
      <w:r w:rsidR="00F80735" w:rsidRPr="003E4A39">
        <w:rPr>
          <w:rFonts w:ascii="Arial" w:hAnsi="Arial" w:cs="Arial"/>
        </w:rPr>
        <w:t xml:space="preserve"> wordt de ondersteuning </w:t>
      </w:r>
      <w:r w:rsidR="00A20301" w:rsidRPr="003E4A39">
        <w:rPr>
          <w:rFonts w:ascii="Arial" w:hAnsi="Arial" w:cs="Arial"/>
        </w:rPr>
        <w:t>gedrag regulerend</w:t>
      </w:r>
      <w:r w:rsidR="00F80735" w:rsidRPr="003E4A39">
        <w:rPr>
          <w:rFonts w:ascii="Arial" w:hAnsi="Arial" w:cs="Arial"/>
        </w:rPr>
        <w:t xml:space="preserve">. De geboden informatie moet helder en duidelijk zijn. </w:t>
      </w:r>
      <w:r w:rsidR="00A4289B" w:rsidRPr="003E4A39">
        <w:rPr>
          <w:rFonts w:ascii="Arial" w:hAnsi="Arial" w:cs="Arial"/>
        </w:rPr>
        <w:t>Er kan pas sprake zijn van kwalitatief goede opvoeding wanneer deze componenten aanwezig zijn in het handelen.</w:t>
      </w:r>
      <w:r w:rsidR="00997B72" w:rsidRPr="003E4A39">
        <w:rPr>
          <w:rFonts w:ascii="Arial" w:hAnsi="Arial" w:cs="Arial"/>
        </w:rPr>
        <w:t xml:space="preserve"> D</w:t>
      </w:r>
      <w:r w:rsidR="0073381D" w:rsidRPr="003E4A39">
        <w:rPr>
          <w:rFonts w:ascii="Arial" w:hAnsi="Arial" w:cs="Arial"/>
        </w:rPr>
        <w:t xml:space="preserve">e derde factor is de context, </w:t>
      </w:r>
      <w:r w:rsidR="00997B72" w:rsidRPr="003E4A39">
        <w:rPr>
          <w:rFonts w:ascii="Arial" w:hAnsi="Arial" w:cs="Arial"/>
        </w:rPr>
        <w:t>inhoud en procedure moeten hierin verweven zijn.</w:t>
      </w:r>
      <w:r w:rsidR="0073381D" w:rsidRPr="003E4A39">
        <w:rPr>
          <w:rFonts w:ascii="Arial" w:hAnsi="Arial" w:cs="Arial"/>
        </w:rPr>
        <w:t xml:space="preserve"> </w:t>
      </w:r>
      <w:r w:rsidR="00D611CB" w:rsidRPr="003E4A39">
        <w:rPr>
          <w:rFonts w:ascii="Arial" w:hAnsi="Arial" w:cs="Arial"/>
        </w:rPr>
        <w:t>D</w:t>
      </w:r>
      <w:r w:rsidR="00797E81">
        <w:rPr>
          <w:rFonts w:ascii="Arial" w:hAnsi="Arial" w:cs="Arial"/>
        </w:rPr>
        <w:t>us d</w:t>
      </w:r>
      <w:r w:rsidR="00D611CB" w:rsidRPr="003E4A39">
        <w:rPr>
          <w:rFonts w:ascii="Arial" w:hAnsi="Arial" w:cs="Arial"/>
        </w:rPr>
        <w:t xml:space="preserve">e situatie waarin tussen </w:t>
      </w:r>
      <w:r w:rsidR="0073381D" w:rsidRPr="003E4A39">
        <w:rPr>
          <w:rFonts w:ascii="Arial" w:hAnsi="Arial" w:cs="Arial"/>
        </w:rPr>
        <w:t>het kind en de omgeving, ouders, leerkrachten en groepsgenoten, gedrag plaatsvindt</w:t>
      </w:r>
      <w:r w:rsidR="00D611CB" w:rsidRPr="003E4A39">
        <w:rPr>
          <w:rFonts w:ascii="Arial" w:hAnsi="Arial" w:cs="Arial"/>
        </w:rPr>
        <w:t xml:space="preserve"> en r</w:t>
      </w:r>
      <w:r w:rsidR="00797E81">
        <w:rPr>
          <w:rFonts w:ascii="Arial" w:hAnsi="Arial" w:cs="Arial"/>
        </w:rPr>
        <w:t xml:space="preserve">eacties van de omgeving </w:t>
      </w:r>
      <w:r w:rsidR="0073381D" w:rsidRPr="003E4A39">
        <w:rPr>
          <w:rFonts w:ascii="Arial" w:hAnsi="Arial" w:cs="Arial"/>
        </w:rPr>
        <w:t xml:space="preserve">van invloed </w:t>
      </w:r>
      <w:r w:rsidR="00797E81">
        <w:rPr>
          <w:rFonts w:ascii="Arial" w:hAnsi="Arial" w:cs="Arial"/>
        </w:rPr>
        <w:t>zijn op het gedrag van het kind. H</w:t>
      </w:r>
      <w:r w:rsidR="0073381D" w:rsidRPr="003E4A39">
        <w:rPr>
          <w:rFonts w:ascii="Arial" w:hAnsi="Arial" w:cs="Arial"/>
        </w:rPr>
        <w:t>ierdoor past het</w:t>
      </w:r>
      <w:r w:rsidR="00797E81">
        <w:rPr>
          <w:rFonts w:ascii="Arial" w:hAnsi="Arial" w:cs="Arial"/>
        </w:rPr>
        <w:t xml:space="preserve"> kind</w:t>
      </w:r>
      <w:r w:rsidR="0073381D" w:rsidRPr="003E4A39">
        <w:rPr>
          <w:rFonts w:ascii="Arial" w:hAnsi="Arial" w:cs="Arial"/>
        </w:rPr>
        <w:t xml:space="preserve"> zijn gedrag aan, waardoor het zelfbeeld gevormd wordt. </w:t>
      </w:r>
    </w:p>
    <w:p w14:paraId="75003096" w14:textId="39BC090F" w:rsidR="005434B1" w:rsidRPr="00730BA5" w:rsidRDefault="00175BD1" w:rsidP="000E162E">
      <w:pPr>
        <w:rPr>
          <w:rFonts w:ascii="Arial" w:hAnsi="Arial" w:cs="Arial"/>
          <w:i/>
          <w:u w:val="single"/>
        </w:rPr>
      </w:pPr>
      <w:r w:rsidRPr="00730BA5">
        <w:rPr>
          <w:rFonts w:ascii="Arial" w:hAnsi="Arial" w:cs="Arial"/>
          <w:i/>
          <w:u w:val="single"/>
        </w:rPr>
        <w:t>2.6 Wat is de ondersteuningsbehoefte op het gebied van s</w:t>
      </w:r>
      <w:r w:rsidR="001C09F1">
        <w:rPr>
          <w:rFonts w:ascii="Arial" w:hAnsi="Arial" w:cs="Arial"/>
          <w:i/>
          <w:u w:val="single"/>
        </w:rPr>
        <w:t xml:space="preserve">ociaal </w:t>
      </w:r>
      <w:r w:rsidR="002635DF">
        <w:rPr>
          <w:rFonts w:ascii="Arial" w:hAnsi="Arial" w:cs="Arial"/>
          <w:i/>
          <w:u w:val="single"/>
        </w:rPr>
        <w:t xml:space="preserve">emotionele ontwikkeling </w:t>
      </w:r>
      <w:r w:rsidRPr="00730BA5">
        <w:rPr>
          <w:rFonts w:ascii="Arial" w:hAnsi="Arial" w:cs="Arial"/>
          <w:i/>
          <w:u w:val="single"/>
        </w:rPr>
        <w:t>van een leerling van 12 tot 16 jaar met een ontwikkelingsleeftijd tussen 2 en 3 jaar op het gebied van het leg</w:t>
      </w:r>
      <w:r w:rsidR="005E4C3F">
        <w:rPr>
          <w:rFonts w:ascii="Arial" w:hAnsi="Arial" w:cs="Arial"/>
          <w:i/>
          <w:u w:val="single"/>
        </w:rPr>
        <w:t>gen en onderhouden van relaties?</w:t>
      </w:r>
    </w:p>
    <w:p w14:paraId="2354EB85" w14:textId="611A7DA5" w:rsidR="00640BE0" w:rsidRPr="00730BA5" w:rsidRDefault="000D21F0" w:rsidP="000E162E">
      <w:pPr>
        <w:autoSpaceDE w:val="0"/>
        <w:autoSpaceDN w:val="0"/>
        <w:adjustRightInd w:val="0"/>
        <w:spacing w:after="0"/>
        <w:rPr>
          <w:rFonts w:ascii="Arial" w:hAnsi="Arial" w:cs="Arial"/>
        </w:rPr>
      </w:pPr>
      <w:r w:rsidRPr="00730BA5">
        <w:rPr>
          <w:rFonts w:ascii="Arial" w:hAnsi="Arial" w:cs="Arial"/>
        </w:rPr>
        <w:t>Voor het grootste deel zullen de ondersteuningsbehoe</w:t>
      </w:r>
      <w:r w:rsidR="002635DF">
        <w:rPr>
          <w:rFonts w:ascii="Arial" w:hAnsi="Arial" w:cs="Arial"/>
        </w:rPr>
        <w:t xml:space="preserve">ften genoemd in </w:t>
      </w:r>
      <w:r w:rsidR="00AF53DF">
        <w:rPr>
          <w:rFonts w:ascii="Arial" w:hAnsi="Arial" w:cs="Arial"/>
        </w:rPr>
        <w:t xml:space="preserve">paragraaf </w:t>
      </w:r>
      <w:r w:rsidR="002635DF">
        <w:rPr>
          <w:rFonts w:ascii="Arial" w:hAnsi="Arial" w:cs="Arial"/>
        </w:rPr>
        <w:t xml:space="preserve">2.5 ook voor de </w:t>
      </w:r>
      <w:r w:rsidRPr="00730BA5">
        <w:rPr>
          <w:rFonts w:ascii="Arial" w:hAnsi="Arial" w:cs="Arial"/>
        </w:rPr>
        <w:t xml:space="preserve">leerlingen van 12 tot 16 jaar met een ontwikkelingsleeftijd van 2 tot 3 jaar gelden, denk hierbij onder andere aan het geven van structuur, </w:t>
      </w:r>
      <w:r w:rsidR="006B0255" w:rsidRPr="00730BA5">
        <w:rPr>
          <w:rFonts w:ascii="Arial" w:hAnsi="Arial" w:cs="Arial"/>
        </w:rPr>
        <w:t>geven</w:t>
      </w:r>
      <w:r w:rsidR="00C41701" w:rsidRPr="00730BA5">
        <w:rPr>
          <w:rFonts w:ascii="Arial" w:hAnsi="Arial" w:cs="Arial"/>
        </w:rPr>
        <w:t xml:space="preserve"> </w:t>
      </w:r>
      <w:r w:rsidR="006B0255" w:rsidRPr="00730BA5">
        <w:rPr>
          <w:rFonts w:ascii="Arial" w:hAnsi="Arial" w:cs="Arial"/>
        </w:rPr>
        <w:t xml:space="preserve">van duidelijke en heldere instructie, </w:t>
      </w:r>
      <w:r w:rsidRPr="00730BA5">
        <w:rPr>
          <w:rFonts w:ascii="Arial" w:hAnsi="Arial" w:cs="Arial"/>
        </w:rPr>
        <w:t xml:space="preserve">het stellen van grenzen en eisen stellen aan het gedrag. </w:t>
      </w:r>
      <w:r w:rsidR="00C41701" w:rsidRPr="00730BA5">
        <w:rPr>
          <w:rFonts w:ascii="Arial" w:hAnsi="Arial" w:cs="Arial"/>
        </w:rPr>
        <w:br/>
        <w:t xml:space="preserve">Het woord adolescentie is afgeleid van het woord </w:t>
      </w:r>
      <w:r w:rsidR="00D7480B" w:rsidRPr="00730BA5">
        <w:rPr>
          <w:rFonts w:ascii="Arial" w:hAnsi="Arial" w:cs="Arial"/>
        </w:rPr>
        <w:t>‘</w:t>
      </w:r>
      <w:proofErr w:type="spellStart"/>
      <w:r w:rsidR="00640BE0" w:rsidRPr="00730BA5">
        <w:rPr>
          <w:rFonts w:ascii="Arial" w:hAnsi="Arial" w:cs="Arial"/>
        </w:rPr>
        <w:t>adolescentia</w:t>
      </w:r>
      <w:proofErr w:type="spellEnd"/>
      <w:r w:rsidR="00640BE0" w:rsidRPr="00730BA5">
        <w:rPr>
          <w:rFonts w:ascii="Arial" w:hAnsi="Arial" w:cs="Arial"/>
        </w:rPr>
        <w:t>’</w:t>
      </w:r>
      <w:r w:rsidR="00C41701" w:rsidRPr="00730BA5">
        <w:rPr>
          <w:rFonts w:ascii="Arial" w:hAnsi="Arial" w:cs="Arial"/>
        </w:rPr>
        <w:t xml:space="preserve">. In Rome werd daarmee de leeftijdsklasse van 17 tot 30 jaar aangeduid. Adolescentie in de Engelstalige literatuur wordt verdeeld in drie periodes (Wit, J. de, 2004). </w:t>
      </w:r>
      <w:r w:rsidR="00640BE0" w:rsidRPr="00730BA5">
        <w:rPr>
          <w:rFonts w:ascii="Arial" w:hAnsi="Arial" w:cs="Arial"/>
        </w:rPr>
        <w:t>De vroege adolescentie 10 tot</w:t>
      </w:r>
    </w:p>
    <w:p w14:paraId="0BDC1F11" w14:textId="77777777" w:rsidR="00640BE0" w:rsidRPr="00730BA5" w:rsidRDefault="00640BE0" w:rsidP="000E162E">
      <w:pPr>
        <w:autoSpaceDE w:val="0"/>
        <w:autoSpaceDN w:val="0"/>
        <w:adjustRightInd w:val="0"/>
        <w:spacing w:after="0"/>
        <w:rPr>
          <w:rFonts w:ascii="Arial" w:hAnsi="Arial" w:cs="Arial"/>
        </w:rPr>
      </w:pPr>
      <w:r w:rsidRPr="00730BA5">
        <w:rPr>
          <w:rFonts w:ascii="Arial" w:hAnsi="Arial" w:cs="Arial"/>
        </w:rPr>
        <w:t xml:space="preserve">13 jaar, </w:t>
      </w:r>
      <w:r w:rsidR="00D7480B" w:rsidRPr="00730BA5">
        <w:rPr>
          <w:rFonts w:ascii="Arial" w:hAnsi="Arial" w:cs="Arial"/>
        </w:rPr>
        <w:t>midden adolescentie</w:t>
      </w:r>
      <w:r w:rsidRPr="00730BA5">
        <w:rPr>
          <w:rFonts w:ascii="Arial" w:hAnsi="Arial" w:cs="Arial"/>
        </w:rPr>
        <w:t xml:space="preserve"> 14 tot 18 jaar en de late adolescentie 19 tot 22 jaar</w:t>
      </w:r>
      <w:r w:rsidR="00C41701" w:rsidRPr="00730BA5">
        <w:rPr>
          <w:rFonts w:ascii="Arial" w:hAnsi="Arial" w:cs="Arial"/>
        </w:rPr>
        <w:t xml:space="preserve">. </w:t>
      </w:r>
    </w:p>
    <w:p w14:paraId="16A0892C" w14:textId="77777777" w:rsidR="00D7480B" w:rsidRPr="00730BA5" w:rsidRDefault="00C41701" w:rsidP="000E162E">
      <w:pPr>
        <w:autoSpaceDE w:val="0"/>
        <w:autoSpaceDN w:val="0"/>
        <w:adjustRightInd w:val="0"/>
        <w:spacing w:after="0"/>
        <w:rPr>
          <w:rFonts w:ascii="Arial" w:hAnsi="Arial" w:cs="Arial"/>
        </w:rPr>
      </w:pPr>
      <w:r w:rsidRPr="00730BA5">
        <w:rPr>
          <w:rFonts w:ascii="Arial" w:hAnsi="Arial" w:cs="Arial"/>
        </w:rPr>
        <w:t>De leerlingen uit dit onderzoek bevinden zich in de vroege</w:t>
      </w:r>
      <w:r w:rsidR="00D7480B" w:rsidRPr="00730BA5">
        <w:rPr>
          <w:rFonts w:ascii="Arial" w:hAnsi="Arial" w:cs="Arial"/>
        </w:rPr>
        <w:t>-</w:t>
      </w:r>
      <w:r w:rsidRPr="00730BA5">
        <w:rPr>
          <w:rFonts w:ascii="Arial" w:hAnsi="Arial" w:cs="Arial"/>
        </w:rPr>
        <w:t xml:space="preserve"> en </w:t>
      </w:r>
      <w:r w:rsidR="00D7480B" w:rsidRPr="00730BA5">
        <w:rPr>
          <w:rFonts w:ascii="Arial" w:hAnsi="Arial" w:cs="Arial"/>
        </w:rPr>
        <w:t>midden adolescentie</w:t>
      </w:r>
      <w:r w:rsidRPr="00730BA5">
        <w:rPr>
          <w:rFonts w:ascii="Arial" w:hAnsi="Arial" w:cs="Arial"/>
        </w:rPr>
        <w:t>. De puberteit speelt zich af in de vroege adolescentie periode</w:t>
      </w:r>
      <w:r w:rsidR="008C7C8E" w:rsidRPr="00730BA5">
        <w:rPr>
          <w:rFonts w:ascii="Arial" w:hAnsi="Arial" w:cs="Arial"/>
        </w:rPr>
        <w:t xml:space="preserve">. </w:t>
      </w:r>
      <w:r w:rsidR="004C2E2D" w:rsidRPr="00730BA5">
        <w:rPr>
          <w:rFonts w:ascii="Arial" w:hAnsi="Arial" w:cs="Arial"/>
        </w:rPr>
        <w:t xml:space="preserve">De veranderende hormoonhuishouding heeft invloed op het gedrag en functioneren van de jongere. </w:t>
      </w:r>
      <w:r w:rsidR="00D7480B" w:rsidRPr="00730BA5">
        <w:rPr>
          <w:rFonts w:ascii="Arial" w:hAnsi="Arial" w:cs="Arial"/>
        </w:rPr>
        <w:t>De jongere kan zich onzeker voelen door deze veranderingen, soms vinden bijvoorbeeld meisjes zich te dik. Een lager zelfbeeld kan een gevolg zijn van de</w:t>
      </w:r>
      <w:r w:rsidR="00553184" w:rsidRPr="00730BA5">
        <w:rPr>
          <w:rFonts w:ascii="Arial" w:hAnsi="Arial" w:cs="Arial"/>
        </w:rPr>
        <w:t>ze</w:t>
      </w:r>
      <w:r w:rsidR="00D7480B" w:rsidRPr="00730BA5">
        <w:rPr>
          <w:rFonts w:ascii="Arial" w:hAnsi="Arial" w:cs="Arial"/>
        </w:rPr>
        <w:t xml:space="preserve"> onzekerheden.</w:t>
      </w:r>
    </w:p>
    <w:p w14:paraId="27BB2717" w14:textId="0CFC3E43" w:rsidR="00762A44" w:rsidRPr="00730BA5" w:rsidRDefault="00D7480B" w:rsidP="000E162E">
      <w:pPr>
        <w:autoSpaceDE w:val="0"/>
        <w:autoSpaceDN w:val="0"/>
        <w:adjustRightInd w:val="0"/>
        <w:spacing w:after="0"/>
        <w:rPr>
          <w:rFonts w:ascii="Arial" w:hAnsi="Arial" w:cs="Arial"/>
        </w:rPr>
      </w:pPr>
      <w:r w:rsidRPr="00730BA5">
        <w:rPr>
          <w:rFonts w:ascii="Arial" w:hAnsi="Arial" w:cs="Arial"/>
        </w:rPr>
        <w:t>Ook kunnen de lichamelijke veranderingen vo</w:t>
      </w:r>
      <w:r w:rsidR="00461ACE" w:rsidRPr="00730BA5">
        <w:rPr>
          <w:rFonts w:ascii="Arial" w:hAnsi="Arial" w:cs="Arial"/>
        </w:rPr>
        <w:t xml:space="preserve">or onrust zorgen bij de jongere, waardoor veranderingen in het gedrag plaatsvinden die een reactie van de omgeving kunnen oproepen. </w:t>
      </w:r>
      <w:r w:rsidR="00B74E0F">
        <w:rPr>
          <w:rFonts w:ascii="Arial" w:hAnsi="Arial" w:cs="Arial"/>
        </w:rPr>
        <w:t>B</w:t>
      </w:r>
      <w:r w:rsidR="00A85A78" w:rsidRPr="00730BA5">
        <w:rPr>
          <w:rFonts w:ascii="Arial" w:hAnsi="Arial" w:cs="Arial"/>
        </w:rPr>
        <w:t>evestiging van het zelfbeeld krijgt de jongere van de omgeving.</w:t>
      </w:r>
      <w:r w:rsidR="004C2E2D" w:rsidRPr="00730BA5">
        <w:rPr>
          <w:rFonts w:ascii="Arial" w:hAnsi="Arial" w:cs="Arial"/>
        </w:rPr>
        <w:br/>
      </w:r>
      <w:r w:rsidR="00A85A78" w:rsidRPr="00730BA5">
        <w:rPr>
          <w:rFonts w:ascii="Arial" w:hAnsi="Arial" w:cs="Arial"/>
        </w:rPr>
        <w:t>A</w:t>
      </w:r>
      <w:r w:rsidR="004C2E2D" w:rsidRPr="00730BA5">
        <w:rPr>
          <w:rFonts w:ascii="Arial" w:hAnsi="Arial" w:cs="Arial"/>
        </w:rPr>
        <w:t>ndere veranderingen die van invloed zijn op het func</w:t>
      </w:r>
      <w:r w:rsidR="00A85A78" w:rsidRPr="00730BA5">
        <w:rPr>
          <w:rFonts w:ascii="Arial" w:hAnsi="Arial" w:cs="Arial"/>
        </w:rPr>
        <w:t>tioneren van de jongere zijn cognitieve</w:t>
      </w:r>
      <w:r w:rsidR="00AA53CE" w:rsidRPr="00730BA5">
        <w:rPr>
          <w:rFonts w:ascii="Arial" w:hAnsi="Arial" w:cs="Arial"/>
        </w:rPr>
        <w:t>- en sociale</w:t>
      </w:r>
      <w:r w:rsidR="00A85A78" w:rsidRPr="00730BA5">
        <w:rPr>
          <w:rFonts w:ascii="Arial" w:hAnsi="Arial" w:cs="Arial"/>
        </w:rPr>
        <w:t xml:space="preserve"> veranderingen. Voor de leerlingen van dit onderzoek verloopt de cognitieve ontwikkeling anders</w:t>
      </w:r>
      <w:r w:rsidR="00C62466" w:rsidRPr="00730BA5">
        <w:rPr>
          <w:rFonts w:ascii="Arial" w:hAnsi="Arial" w:cs="Arial"/>
        </w:rPr>
        <w:t xml:space="preserve"> door hun verstandelijke beperking. </w:t>
      </w:r>
      <w:r w:rsidR="004C2E2D" w:rsidRPr="00730BA5">
        <w:rPr>
          <w:rFonts w:ascii="Arial" w:hAnsi="Arial" w:cs="Arial"/>
        </w:rPr>
        <w:br/>
      </w:r>
      <w:r w:rsidR="00C62466" w:rsidRPr="00730BA5">
        <w:rPr>
          <w:rFonts w:ascii="Arial" w:hAnsi="Arial" w:cs="Arial"/>
        </w:rPr>
        <w:t>Zoals in paragraaf 2.3 is gesteld neemt de waarde van de rol die de ouders vervullen af in deze periode. Deze rol wordt overgenomen door leeftijdgenoten. Wanneer de jongeren een rolmodel voor elkaar worden, hebben zij invloed op elkaars ontwikkeling.</w:t>
      </w:r>
      <w:r w:rsidR="0016629D" w:rsidRPr="00730BA5">
        <w:rPr>
          <w:rFonts w:ascii="Arial" w:hAnsi="Arial" w:cs="Arial"/>
        </w:rPr>
        <w:t xml:space="preserve"> </w:t>
      </w:r>
      <w:r w:rsidR="004D79A4" w:rsidRPr="00730BA5">
        <w:rPr>
          <w:rFonts w:ascii="Arial" w:hAnsi="Arial" w:cs="Arial"/>
        </w:rPr>
        <w:t>Een belangrijk</w:t>
      </w:r>
      <w:r w:rsidR="004D79A4" w:rsidRPr="00730BA5">
        <w:rPr>
          <w:rFonts w:ascii="Arial" w:hAnsi="Arial" w:cs="Arial"/>
          <w:color w:val="FF0000"/>
        </w:rPr>
        <w:t xml:space="preserve"> </w:t>
      </w:r>
      <w:r w:rsidR="004D79A4" w:rsidRPr="00730BA5">
        <w:rPr>
          <w:rFonts w:ascii="Arial" w:hAnsi="Arial" w:cs="Arial"/>
        </w:rPr>
        <w:t xml:space="preserve">gegeven hierbij is dat wanneer een jongere niet in staat is </w:t>
      </w:r>
      <w:r w:rsidR="00B74E0F">
        <w:rPr>
          <w:rFonts w:ascii="Arial" w:hAnsi="Arial" w:cs="Arial"/>
        </w:rPr>
        <w:t>‘</w:t>
      </w:r>
      <w:r w:rsidR="004D79A4" w:rsidRPr="00730BA5">
        <w:rPr>
          <w:rFonts w:ascii="Arial" w:hAnsi="Arial" w:cs="Arial"/>
        </w:rPr>
        <w:t>nee</w:t>
      </w:r>
      <w:r w:rsidR="00B74E0F">
        <w:rPr>
          <w:rFonts w:ascii="Arial" w:hAnsi="Arial" w:cs="Arial"/>
        </w:rPr>
        <w:t>’</w:t>
      </w:r>
      <w:r w:rsidR="004D79A4" w:rsidRPr="00730BA5">
        <w:rPr>
          <w:rFonts w:ascii="Arial" w:hAnsi="Arial" w:cs="Arial"/>
        </w:rPr>
        <w:t xml:space="preserve"> te zeggen en de regie over zijn eigen functioneren in de hand kan houden, dit een negatieve invloed op zijn zelfbeeld kan hebben. </w:t>
      </w:r>
      <w:r w:rsidR="004D79A4" w:rsidRPr="00730BA5">
        <w:rPr>
          <w:rFonts w:ascii="Arial" w:hAnsi="Arial" w:cs="Arial"/>
        </w:rPr>
        <w:br/>
        <w:t>Vriendschappen zorgen ervoor dat de jongere sociaal competenter wordt en daardoor beter functioneert, met als gevolg een hogere zelfwaardering. Voor de leerlingen uit dit onderzoek is het moeilijker om een relatie op te bouwen met anderen</w:t>
      </w:r>
      <w:r w:rsidR="00D320BE">
        <w:rPr>
          <w:rFonts w:ascii="Arial" w:hAnsi="Arial" w:cs="Arial"/>
        </w:rPr>
        <w:t>,</w:t>
      </w:r>
      <w:r w:rsidR="004D79A4" w:rsidRPr="00730BA5">
        <w:rPr>
          <w:rFonts w:ascii="Arial" w:hAnsi="Arial" w:cs="Arial"/>
        </w:rPr>
        <w:t xml:space="preserve"> omdat daarvoor sociale cognities nodig zijn. </w:t>
      </w:r>
      <w:r w:rsidR="00C3666B" w:rsidRPr="00730BA5">
        <w:rPr>
          <w:rFonts w:ascii="Arial" w:hAnsi="Arial" w:cs="Arial"/>
        </w:rPr>
        <w:t>Sociale cognitie</w:t>
      </w:r>
      <w:r w:rsidR="001C09F1">
        <w:rPr>
          <w:rFonts w:ascii="Arial" w:hAnsi="Arial" w:cs="Arial"/>
        </w:rPr>
        <w:t>s wordt gedefinieerd als</w:t>
      </w:r>
      <w:r w:rsidR="00C3666B" w:rsidRPr="00730BA5">
        <w:rPr>
          <w:rFonts w:ascii="Arial" w:hAnsi="Arial" w:cs="Arial"/>
        </w:rPr>
        <w:t xml:space="preserve"> </w:t>
      </w:r>
      <w:r w:rsidR="00C3666B" w:rsidRPr="00730BA5">
        <w:rPr>
          <w:rFonts w:ascii="Arial" w:hAnsi="Arial" w:cs="Arial"/>
          <w:iCs/>
        </w:rPr>
        <w:t>het denken over de sociale werkelijkheid, dat wil</w:t>
      </w:r>
      <w:r w:rsidR="00C3666B" w:rsidRPr="00730BA5">
        <w:rPr>
          <w:rFonts w:ascii="Arial" w:hAnsi="Arial" w:cs="Arial"/>
        </w:rPr>
        <w:t xml:space="preserve"> </w:t>
      </w:r>
      <w:r w:rsidR="00C3666B" w:rsidRPr="00730BA5">
        <w:rPr>
          <w:rFonts w:ascii="Arial" w:hAnsi="Arial" w:cs="Arial"/>
          <w:iCs/>
        </w:rPr>
        <w:t>zeggen over andere mensen, over relaties tussen mensen en over regels in het verkeer</w:t>
      </w:r>
      <w:r w:rsidR="00C3666B" w:rsidRPr="00730BA5">
        <w:rPr>
          <w:rFonts w:ascii="Arial" w:hAnsi="Arial" w:cs="Arial"/>
        </w:rPr>
        <w:t xml:space="preserve"> </w:t>
      </w:r>
      <w:r w:rsidR="008613D7" w:rsidRPr="00730BA5">
        <w:rPr>
          <w:rFonts w:ascii="Arial" w:hAnsi="Arial" w:cs="Arial"/>
          <w:iCs/>
        </w:rPr>
        <w:t>tussen mensen (</w:t>
      </w:r>
      <w:r w:rsidR="00C3666B" w:rsidRPr="00730BA5">
        <w:rPr>
          <w:rFonts w:ascii="Arial" w:hAnsi="Arial" w:cs="Arial"/>
          <w:iCs/>
        </w:rPr>
        <w:t>de Wit, 2004).</w:t>
      </w:r>
      <w:r w:rsidR="008613D7" w:rsidRPr="00730BA5">
        <w:rPr>
          <w:rFonts w:ascii="Arial" w:hAnsi="Arial" w:cs="Arial"/>
          <w:iCs/>
        </w:rPr>
        <w:t xml:space="preserve"> Met andere woorden het vermogen om zich in een ander in te kunnen leven. Dit vereist cognitief functioneren. De jongere uit dit onderzoek is beperkt in het overzien van situaties, is niet in staat om vooruit te denken. </w:t>
      </w:r>
      <w:r w:rsidR="001215B5" w:rsidRPr="00730BA5">
        <w:rPr>
          <w:rFonts w:ascii="Arial" w:hAnsi="Arial" w:cs="Arial"/>
        </w:rPr>
        <w:t xml:space="preserve">Juist deze </w:t>
      </w:r>
      <w:r w:rsidR="001215B5" w:rsidRPr="00730BA5">
        <w:rPr>
          <w:rFonts w:ascii="Arial" w:hAnsi="Arial" w:cs="Arial"/>
        </w:rPr>
        <w:lastRenderedPageBreak/>
        <w:t>vaardigheden, het los kunnen laten v</w:t>
      </w:r>
      <w:r w:rsidR="00C80B27">
        <w:rPr>
          <w:rFonts w:ascii="Arial" w:hAnsi="Arial" w:cs="Arial"/>
        </w:rPr>
        <w:t>an concreet zichtbare situaties en</w:t>
      </w:r>
      <w:r w:rsidR="001215B5" w:rsidRPr="00730BA5">
        <w:rPr>
          <w:rFonts w:ascii="Arial" w:hAnsi="Arial" w:cs="Arial"/>
        </w:rPr>
        <w:t xml:space="preserve"> feiten en het inleven in anderen om vriendschappen aan te gaan, zijn van belang bij het ontwikkelen van een zelfbeeld.</w:t>
      </w:r>
      <w:r w:rsidR="00553184" w:rsidRPr="00730BA5">
        <w:rPr>
          <w:rFonts w:ascii="Arial" w:hAnsi="Arial" w:cs="Arial"/>
        </w:rPr>
        <w:t xml:space="preserve"> Sociale cognities zijn ook van belang om in gesprek te kunnen gaan met anderen. </w:t>
      </w:r>
      <w:r w:rsidR="00762A44" w:rsidRPr="00730BA5">
        <w:rPr>
          <w:rFonts w:ascii="Arial" w:hAnsi="Arial" w:cs="Arial"/>
        </w:rPr>
        <w:t>De leerlingen uit dit onderzoek zullen daarom hulp nodig hebben bij het aangaan en onderhouden van sociale contacten.</w:t>
      </w:r>
    </w:p>
    <w:p w14:paraId="51D7697B" w14:textId="77777777" w:rsidR="00762A44" w:rsidRPr="00730BA5" w:rsidRDefault="000D21F0" w:rsidP="000E162E">
      <w:pPr>
        <w:autoSpaceDE w:val="0"/>
        <w:autoSpaceDN w:val="0"/>
        <w:adjustRightInd w:val="0"/>
        <w:spacing w:after="0"/>
        <w:rPr>
          <w:rFonts w:ascii="Arial" w:hAnsi="Arial" w:cs="Arial"/>
        </w:rPr>
      </w:pPr>
      <w:r w:rsidRPr="00730BA5">
        <w:rPr>
          <w:rFonts w:ascii="Arial" w:hAnsi="Arial" w:cs="Arial"/>
        </w:rPr>
        <w:t xml:space="preserve">In </w:t>
      </w:r>
      <w:r w:rsidR="00B51423" w:rsidRPr="00730BA5">
        <w:rPr>
          <w:rFonts w:ascii="Arial" w:hAnsi="Arial" w:cs="Arial"/>
        </w:rPr>
        <w:t xml:space="preserve">paragraaf </w:t>
      </w:r>
      <w:r w:rsidRPr="00730BA5">
        <w:rPr>
          <w:rFonts w:ascii="Arial" w:hAnsi="Arial" w:cs="Arial"/>
        </w:rPr>
        <w:t xml:space="preserve">2.4 is gesteld dat het in staat zijn om in beelden </w:t>
      </w:r>
      <w:r w:rsidR="001162B6" w:rsidRPr="00730BA5">
        <w:rPr>
          <w:rFonts w:ascii="Arial" w:hAnsi="Arial" w:cs="Arial"/>
        </w:rPr>
        <w:t xml:space="preserve">en concepten </w:t>
      </w:r>
      <w:r w:rsidRPr="00730BA5">
        <w:rPr>
          <w:rFonts w:ascii="Arial" w:hAnsi="Arial" w:cs="Arial"/>
        </w:rPr>
        <w:t>te denken</w:t>
      </w:r>
      <w:r w:rsidR="001162B6" w:rsidRPr="00730BA5">
        <w:rPr>
          <w:rFonts w:ascii="Arial" w:hAnsi="Arial" w:cs="Arial"/>
        </w:rPr>
        <w:t xml:space="preserve"> hoort bij een kind van 12 tot 16 jaar, wanneer een kind met een ontwikkelingsleeftijd van 2 tot 3 jaar in staat wordt gesteld om meer en herhalend waarnem</w:t>
      </w:r>
      <w:r w:rsidR="00B51423" w:rsidRPr="00730BA5">
        <w:rPr>
          <w:rFonts w:ascii="Arial" w:hAnsi="Arial" w:cs="Arial"/>
        </w:rPr>
        <w:t>ingen en ervaringen tot zich te</w:t>
      </w:r>
      <w:r w:rsidR="001162B6" w:rsidRPr="00730BA5">
        <w:rPr>
          <w:rFonts w:ascii="Arial" w:hAnsi="Arial" w:cs="Arial"/>
        </w:rPr>
        <w:t xml:space="preserve"> laten komen</w:t>
      </w:r>
      <w:r w:rsidR="002F35C2" w:rsidRPr="00730BA5">
        <w:rPr>
          <w:rFonts w:ascii="Arial" w:hAnsi="Arial" w:cs="Arial"/>
        </w:rPr>
        <w:t>,</w:t>
      </w:r>
      <w:r w:rsidR="001162B6" w:rsidRPr="00730BA5">
        <w:rPr>
          <w:rFonts w:ascii="Arial" w:hAnsi="Arial" w:cs="Arial"/>
        </w:rPr>
        <w:t xml:space="preserve"> kan het kind tot ontwikkelen komen</w:t>
      </w:r>
      <w:r w:rsidR="006B0255" w:rsidRPr="00730BA5">
        <w:rPr>
          <w:rFonts w:ascii="Arial" w:hAnsi="Arial" w:cs="Arial"/>
        </w:rPr>
        <w:t xml:space="preserve"> (Besten, 2009)</w:t>
      </w:r>
      <w:r w:rsidR="002F35C2" w:rsidRPr="00730BA5">
        <w:rPr>
          <w:rFonts w:ascii="Arial" w:hAnsi="Arial" w:cs="Arial"/>
        </w:rPr>
        <w:t>.</w:t>
      </w:r>
      <w:r w:rsidR="00ED1225" w:rsidRPr="00730BA5">
        <w:rPr>
          <w:rFonts w:ascii="Arial" w:hAnsi="Arial" w:cs="Arial"/>
        </w:rPr>
        <w:t xml:space="preserve"> </w:t>
      </w:r>
      <w:r w:rsidR="00762A44" w:rsidRPr="00730BA5">
        <w:rPr>
          <w:rFonts w:ascii="Arial" w:hAnsi="Arial" w:cs="Arial"/>
        </w:rPr>
        <w:t xml:space="preserve">Door het zichtbaar en concreet te maken, zijn er mogelijkheden om de leerlingen te helpen in het creëren van een realistisch zelfbeeld. </w:t>
      </w:r>
    </w:p>
    <w:p w14:paraId="4FF68280" w14:textId="0880C1AA" w:rsidR="006A74DA" w:rsidRPr="00880607" w:rsidRDefault="00762A44" w:rsidP="000E162E">
      <w:pPr>
        <w:autoSpaceDE w:val="0"/>
        <w:autoSpaceDN w:val="0"/>
        <w:adjustRightInd w:val="0"/>
        <w:spacing w:after="0"/>
        <w:rPr>
          <w:rFonts w:ascii="Arial" w:hAnsi="Arial" w:cs="Arial"/>
        </w:rPr>
      </w:pPr>
      <w:r w:rsidRPr="00730BA5">
        <w:rPr>
          <w:rFonts w:ascii="Arial" w:hAnsi="Arial" w:cs="Arial"/>
        </w:rPr>
        <w:t>Ook al veranderen onderwijs- en ondersteuningsbehoeften met de leeftijd</w:t>
      </w:r>
      <w:r w:rsidR="00AB4041">
        <w:rPr>
          <w:rFonts w:ascii="Arial" w:hAnsi="Arial" w:cs="Arial"/>
        </w:rPr>
        <w:t xml:space="preserve">, meegenomen </w:t>
      </w:r>
      <w:r w:rsidRPr="00730BA5">
        <w:rPr>
          <w:rFonts w:ascii="Arial" w:hAnsi="Arial" w:cs="Arial"/>
        </w:rPr>
        <w:t>moet worden wat in het verleden mogelijk maakte dat de leerling</w:t>
      </w:r>
      <w:r w:rsidR="00B5215A">
        <w:rPr>
          <w:rFonts w:ascii="Arial" w:hAnsi="Arial" w:cs="Arial"/>
        </w:rPr>
        <w:t xml:space="preserve"> optimaal kan presteren en </w:t>
      </w:r>
      <w:r w:rsidRPr="00730BA5">
        <w:rPr>
          <w:rFonts w:ascii="Arial" w:hAnsi="Arial" w:cs="Arial"/>
        </w:rPr>
        <w:t>ontwikkelen. Net als alle ondersteuning en aanpassingen die hebben plaats gevonden.</w:t>
      </w:r>
      <w:r w:rsidR="009D62F6" w:rsidRPr="00730BA5">
        <w:rPr>
          <w:rFonts w:ascii="Arial" w:hAnsi="Arial" w:cs="Arial"/>
        </w:rPr>
        <w:br/>
        <w:t xml:space="preserve">Tevens mag niet vergeten worden dat jonge kinderen een sterke behoefte hebben aan spelen, handelend bezig zijn en graag op een aanschouwelijke manier leren. De </w:t>
      </w:r>
      <w:r w:rsidR="00B26F97" w:rsidRPr="00730BA5">
        <w:rPr>
          <w:rFonts w:ascii="Arial" w:hAnsi="Arial" w:cs="Arial"/>
        </w:rPr>
        <w:t xml:space="preserve">leerlingen </w:t>
      </w:r>
      <w:r w:rsidR="009D62F6" w:rsidRPr="00730BA5">
        <w:rPr>
          <w:rFonts w:ascii="Arial" w:hAnsi="Arial" w:cs="Arial"/>
        </w:rPr>
        <w:t xml:space="preserve">uit de doelgroep hebben ten opzichte van hun leeftijdgenoten bijzondere kenmerken. Zij zijn impulsief, hebben teveel of juist te weinig behoefte aan activiteit. Hebben een slechte selectieve aandacht. </w:t>
      </w:r>
      <w:r w:rsidR="0059775A" w:rsidRPr="00730BA5">
        <w:rPr>
          <w:rFonts w:ascii="Arial" w:hAnsi="Arial" w:cs="Arial"/>
        </w:rPr>
        <w:t>Zij hebben moeite met abstraheren en generaliseren en een gebrekkige</w:t>
      </w:r>
      <w:r w:rsidR="00B26F97" w:rsidRPr="00730BA5">
        <w:rPr>
          <w:rFonts w:ascii="Arial" w:hAnsi="Arial" w:cs="Arial"/>
        </w:rPr>
        <w:t xml:space="preserve"> analyse en structurering (Kuyk</w:t>
      </w:r>
      <w:r w:rsidR="00F9546A">
        <w:rPr>
          <w:rFonts w:ascii="Arial" w:hAnsi="Arial" w:cs="Arial"/>
        </w:rPr>
        <w:t>,</w:t>
      </w:r>
      <w:r w:rsidR="00EC4929" w:rsidRPr="00730BA5">
        <w:rPr>
          <w:rFonts w:ascii="Arial" w:hAnsi="Arial" w:cs="Arial"/>
        </w:rPr>
        <w:t>1992</w:t>
      </w:r>
      <w:r w:rsidR="0059775A" w:rsidRPr="00730BA5">
        <w:rPr>
          <w:rFonts w:ascii="Arial" w:hAnsi="Arial" w:cs="Arial"/>
        </w:rPr>
        <w:t>)</w:t>
      </w:r>
      <w:r w:rsidR="00B26F97" w:rsidRPr="00730BA5">
        <w:rPr>
          <w:rFonts w:ascii="Arial" w:hAnsi="Arial" w:cs="Arial"/>
        </w:rPr>
        <w:t>. Dit maakt dat deze leerl</w:t>
      </w:r>
      <w:r w:rsidR="00C80B27">
        <w:rPr>
          <w:rFonts w:ascii="Arial" w:hAnsi="Arial" w:cs="Arial"/>
        </w:rPr>
        <w:t xml:space="preserve">ingen behoefte </w:t>
      </w:r>
      <w:r w:rsidR="003114E5" w:rsidRPr="00730BA5">
        <w:rPr>
          <w:rFonts w:ascii="Arial" w:hAnsi="Arial" w:cs="Arial"/>
        </w:rPr>
        <w:t xml:space="preserve">hebben aan </w:t>
      </w:r>
      <w:r w:rsidR="00B26F97" w:rsidRPr="00730BA5">
        <w:rPr>
          <w:rFonts w:ascii="Arial" w:hAnsi="Arial" w:cs="Arial"/>
        </w:rPr>
        <w:t>het sturen en structureren van hun ontwikkelingsproces, waarbij voortgebouwd wordt op het ontwikkelingsniveau van de leerling door een meer programmagerichte benadering die gericht is op het zelfstandig maken van de leerling.</w:t>
      </w:r>
      <w:r w:rsidR="00C80B27">
        <w:rPr>
          <w:rFonts w:ascii="Arial" w:hAnsi="Arial" w:cs="Arial"/>
        </w:rPr>
        <w:t xml:space="preserve"> Het leren plannen, leren keuzes maken en leren reflecteren zijn belangrijk voor de zelfstandigheid van de leerlingen en gericht op het leren door doen (</w:t>
      </w:r>
      <w:proofErr w:type="spellStart"/>
      <w:r w:rsidR="00C80B27">
        <w:rPr>
          <w:rFonts w:ascii="Arial" w:hAnsi="Arial" w:cs="Arial"/>
        </w:rPr>
        <w:t>Wehmeyer</w:t>
      </w:r>
      <w:proofErr w:type="spellEnd"/>
      <w:r w:rsidR="00C80B27">
        <w:rPr>
          <w:rFonts w:ascii="Arial" w:hAnsi="Arial" w:cs="Arial"/>
        </w:rPr>
        <w:t xml:space="preserve">, Schwartz, 1997). </w:t>
      </w:r>
      <w:r w:rsidRPr="00D45083">
        <w:rPr>
          <w:rFonts w:ascii="Arial" w:hAnsi="Arial" w:cs="Arial"/>
        </w:rPr>
        <w:br/>
      </w:r>
      <w:r w:rsidR="002A7028">
        <w:rPr>
          <w:rFonts w:ascii="Arial" w:hAnsi="Arial" w:cs="Arial"/>
          <w:u w:val="single"/>
        </w:rPr>
        <w:br/>
      </w:r>
      <w:r w:rsidR="00E35370" w:rsidRPr="00880607">
        <w:rPr>
          <w:rFonts w:ascii="Arial" w:hAnsi="Arial" w:cs="Arial"/>
          <w:i/>
          <w:u w:val="single"/>
        </w:rPr>
        <w:t>2</w:t>
      </w:r>
      <w:r w:rsidR="00175BD1" w:rsidRPr="00880607">
        <w:rPr>
          <w:rFonts w:ascii="Arial" w:hAnsi="Arial" w:cs="Arial"/>
          <w:i/>
          <w:u w:val="single"/>
        </w:rPr>
        <w:t>.7</w:t>
      </w:r>
      <w:r w:rsidR="006A74DA" w:rsidRPr="00880607">
        <w:rPr>
          <w:rFonts w:ascii="Arial" w:hAnsi="Arial" w:cs="Arial"/>
          <w:i/>
          <w:u w:val="single"/>
        </w:rPr>
        <w:t xml:space="preserve"> </w:t>
      </w:r>
      <w:r w:rsidR="00B57D9A" w:rsidRPr="00880607">
        <w:rPr>
          <w:rFonts w:ascii="Arial" w:hAnsi="Arial" w:cs="Arial"/>
          <w:i/>
          <w:u w:val="single"/>
        </w:rPr>
        <w:t xml:space="preserve"> A</w:t>
      </w:r>
      <w:r w:rsidR="006A74DA" w:rsidRPr="00880607">
        <w:rPr>
          <w:rFonts w:ascii="Arial" w:hAnsi="Arial" w:cs="Arial"/>
          <w:i/>
          <w:u w:val="single"/>
        </w:rPr>
        <w:t xml:space="preserve">an welke </w:t>
      </w:r>
      <w:r w:rsidR="004D3B39" w:rsidRPr="00880607">
        <w:rPr>
          <w:rFonts w:ascii="Arial" w:hAnsi="Arial" w:cs="Arial"/>
          <w:i/>
          <w:u w:val="single"/>
        </w:rPr>
        <w:t>kwalificaties moet een leerkracht voldoen om deze doelgroep adequaat te begele</w:t>
      </w:r>
      <w:r w:rsidR="005E4C3F">
        <w:rPr>
          <w:rFonts w:ascii="Arial" w:hAnsi="Arial" w:cs="Arial"/>
          <w:i/>
          <w:u w:val="single"/>
        </w:rPr>
        <w:t>iden in het leggen van relaties?</w:t>
      </w:r>
      <w:r w:rsidR="004D3B39" w:rsidRPr="00880607">
        <w:rPr>
          <w:rFonts w:ascii="Arial" w:hAnsi="Arial" w:cs="Arial"/>
          <w:i/>
          <w:u w:val="single"/>
        </w:rPr>
        <w:t xml:space="preserve"> </w:t>
      </w:r>
      <w:r w:rsidR="00880607">
        <w:rPr>
          <w:rFonts w:ascii="Arial" w:hAnsi="Arial" w:cs="Arial"/>
          <w:i/>
          <w:u w:val="single"/>
        </w:rPr>
        <w:br/>
      </w:r>
    </w:p>
    <w:p w14:paraId="3EF95B24" w14:textId="603E261F" w:rsidR="007F1E5A" w:rsidRPr="00880607" w:rsidRDefault="0042177B" w:rsidP="00FA4956">
      <w:pPr>
        <w:rPr>
          <w:rFonts w:ascii="Arial" w:hAnsi="Arial" w:cs="Arial"/>
        </w:rPr>
      </w:pPr>
      <w:r>
        <w:rPr>
          <w:rFonts w:ascii="Arial" w:hAnsi="Arial" w:cs="Arial"/>
        </w:rPr>
        <w:t>A</w:t>
      </w:r>
      <w:r w:rsidR="00322F8E">
        <w:rPr>
          <w:rFonts w:ascii="Arial" w:hAnsi="Arial" w:cs="Arial"/>
        </w:rPr>
        <w:t xml:space="preserve">daptief </w:t>
      </w:r>
      <w:r w:rsidR="00322F8E" w:rsidRPr="00E35370">
        <w:rPr>
          <w:rFonts w:ascii="Arial" w:hAnsi="Arial" w:cs="Arial"/>
        </w:rPr>
        <w:t>onderwijs is aangepast aan de behoeften van de leerling</w:t>
      </w:r>
      <w:r w:rsidR="00D1040B" w:rsidRPr="00E35370">
        <w:rPr>
          <w:rFonts w:ascii="Arial" w:hAnsi="Arial" w:cs="Arial"/>
        </w:rPr>
        <w:t xml:space="preserve"> en</w:t>
      </w:r>
      <w:r w:rsidRPr="00E35370">
        <w:rPr>
          <w:rFonts w:ascii="Arial" w:hAnsi="Arial" w:cs="Arial"/>
        </w:rPr>
        <w:t xml:space="preserve"> is </w:t>
      </w:r>
      <w:r>
        <w:rPr>
          <w:rFonts w:ascii="Arial" w:hAnsi="Arial" w:cs="Arial"/>
        </w:rPr>
        <w:t>een eerste vereiste om aan de onderwijsbehoefte van deze leerlingen tegemoet te komen.</w:t>
      </w:r>
      <w:r w:rsidR="00322F8E">
        <w:rPr>
          <w:rFonts w:ascii="Arial" w:hAnsi="Arial" w:cs="Arial"/>
        </w:rPr>
        <w:t xml:space="preserve"> Dat betekent dat indien het nodig en mogelijk is, de situatie aangepast wordt om bepaalde activiteiten voor de leerlingen mog</w:t>
      </w:r>
      <w:r w:rsidR="00B13CBD">
        <w:rPr>
          <w:rFonts w:ascii="Arial" w:hAnsi="Arial" w:cs="Arial"/>
        </w:rPr>
        <w:t xml:space="preserve">elijk te maken. </w:t>
      </w:r>
      <w:r w:rsidR="00E35370" w:rsidRPr="00E35370">
        <w:rPr>
          <w:rFonts w:ascii="Arial" w:hAnsi="Arial" w:cs="Arial"/>
        </w:rPr>
        <w:t xml:space="preserve">Zoals in </w:t>
      </w:r>
      <w:r w:rsidR="00AB4041">
        <w:rPr>
          <w:rFonts w:ascii="Arial" w:hAnsi="Arial" w:cs="Arial"/>
        </w:rPr>
        <w:t xml:space="preserve">paragraaf </w:t>
      </w:r>
      <w:r w:rsidR="00E35370" w:rsidRPr="00E35370">
        <w:rPr>
          <w:rFonts w:ascii="Arial" w:hAnsi="Arial" w:cs="Arial"/>
        </w:rPr>
        <w:t>2</w:t>
      </w:r>
      <w:r w:rsidR="00B34315" w:rsidRPr="00E35370">
        <w:rPr>
          <w:rFonts w:ascii="Arial" w:hAnsi="Arial" w:cs="Arial"/>
        </w:rPr>
        <w:t>.5 gesteld</w:t>
      </w:r>
      <w:r w:rsidR="00F9546A">
        <w:rPr>
          <w:rFonts w:ascii="Arial" w:hAnsi="Arial" w:cs="Arial"/>
        </w:rPr>
        <w:t>,</w:t>
      </w:r>
      <w:r w:rsidR="00B34315" w:rsidRPr="00E35370">
        <w:rPr>
          <w:rFonts w:ascii="Arial" w:hAnsi="Arial" w:cs="Arial"/>
        </w:rPr>
        <w:t xml:space="preserve"> is het gedrag van de leerling onlosmakelijk verbonden met het gedrag van de leraar.</w:t>
      </w:r>
      <w:r w:rsidR="00B13CBD">
        <w:rPr>
          <w:rFonts w:ascii="Arial" w:hAnsi="Arial" w:cs="Arial"/>
        </w:rPr>
        <w:br/>
        <w:t xml:space="preserve">De </w:t>
      </w:r>
      <w:r w:rsidR="00322F8E">
        <w:rPr>
          <w:rFonts w:ascii="Arial" w:hAnsi="Arial" w:cs="Arial"/>
        </w:rPr>
        <w:t xml:space="preserve">leerkracht </w:t>
      </w:r>
      <w:r w:rsidR="00B13CBD">
        <w:rPr>
          <w:rFonts w:ascii="Arial" w:hAnsi="Arial" w:cs="Arial"/>
        </w:rPr>
        <w:t>moet</w:t>
      </w:r>
      <w:r w:rsidR="00BF127B">
        <w:rPr>
          <w:rFonts w:ascii="Arial" w:hAnsi="Arial" w:cs="Arial"/>
          <w:color w:val="FF0000"/>
        </w:rPr>
        <w:t xml:space="preserve"> </w:t>
      </w:r>
      <w:r w:rsidR="00B17FD3" w:rsidRPr="00B17FD3">
        <w:rPr>
          <w:rFonts w:ascii="Arial" w:hAnsi="Arial" w:cs="Arial"/>
        </w:rPr>
        <w:t xml:space="preserve">in staat zijn om door middel van foto’s en pictogrammen duidelijkheid te geven over het programma en de activiteiten. </w:t>
      </w:r>
      <w:r w:rsidR="009A1786">
        <w:rPr>
          <w:rFonts w:ascii="Arial" w:hAnsi="Arial" w:cs="Arial"/>
        </w:rPr>
        <w:t>Visualisatie van het dagprogramma helpt de leerling vertrouwen dat wat er gezegd is, ook daadwerkelijk gaat gebeuren, dit is belangrijk omdat de</w:t>
      </w:r>
      <w:r w:rsidR="00B13CBD">
        <w:rPr>
          <w:rFonts w:ascii="Arial" w:hAnsi="Arial" w:cs="Arial"/>
        </w:rPr>
        <w:t>ze</w:t>
      </w:r>
      <w:r w:rsidR="009A1786">
        <w:rPr>
          <w:rFonts w:ascii="Arial" w:hAnsi="Arial" w:cs="Arial"/>
        </w:rPr>
        <w:t xml:space="preserve"> leerlingen ee</w:t>
      </w:r>
      <w:r w:rsidR="007613C1">
        <w:rPr>
          <w:rFonts w:ascii="Arial" w:hAnsi="Arial" w:cs="Arial"/>
        </w:rPr>
        <w:t xml:space="preserve">n lage uitsteltolerantie </w:t>
      </w:r>
      <w:r w:rsidR="007613C1" w:rsidRPr="003E4A39">
        <w:rPr>
          <w:rFonts w:ascii="Arial" w:hAnsi="Arial" w:cs="Arial"/>
        </w:rPr>
        <w:t>hebben</w:t>
      </w:r>
      <w:r w:rsidR="009A1786" w:rsidRPr="003E4A39">
        <w:rPr>
          <w:rFonts w:ascii="Arial" w:hAnsi="Arial" w:cs="Arial"/>
        </w:rPr>
        <w:t xml:space="preserve"> </w:t>
      </w:r>
      <w:r w:rsidR="007613C1" w:rsidRPr="003E4A39">
        <w:rPr>
          <w:rFonts w:ascii="Arial" w:hAnsi="Arial" w:cs="Arial"/>
        </w:rPr>
        <w:t>(</w:t>
      </w:r>
      <w:proofErr w:type="spellStart"/>
      <w:r w:rsidR="007613C1" w:rsidRPr="003E4A39">
        <w:rPr>
          <w:rFonts w:ascii="Arial" w:hAnsi="Arial" w:cs="Arial"/>
        </w:rPr>
        <w:t>Pameijer</w:t>
      </w:r>
      <w:proofErr w:type="spellEnd"/>
      <w:r w:rsidR="007613C1" w:rsidRPr="003E4A39">
        <w:rPr>
          <w:rFonts w:ascii="Arial" w:hAnsi="Arial" w:cs="Arial"/>
        </w:rPr>
        <w:t xml:space="preserve">, </w:t>
      </w:r>
      <w:proofErr w:type="spellStart"/>
      <w:r w:rsidR="007613C1" w:rsidRPr="003E4A39">
        <w:rPr>
          <w:rFonts w:ascii="Arial" w:hAnsi="Arial" w:cs="Arial"/>
        </w:rPr>
        <w:t>Beukering</w:t>
      </w:r>
      <w:proofErr w:type="spellEnd"/>
      <w:r w:rsidR="007613C1" w:rsidRPr="003E4A39">
        <w:rPr>
          <w:rFonts w:ascii="Arial" w:hAnsi="Arial" w:cs="Arial"/>
        </w:rPr>
        <w:t>, 2008).</w:t>
      </w:r>
      <w:r w:rsidR="009A1786" w:rsidRPr="003E4A39">
        <w:rPr>
          <w:rFonts w:ascii="Arial" w:hAnsi="Arial" w:cs="Arial"/>
        </w:rPr>
        <w:br/>
      </w:r>
      <w:r w:rsidR="00351267" w:rsidRPr="003E4A39">
        <w:rPr>
          <w:rFonts w:ascii="Arial" w:hAnsi="Arial" w:cs="Arial"/>
        </w:rPr>
        <w:t xml:space="preserve">Wanneer de </w:t>
      </w:r>
      <w:r w:rsidR="00B17FD3" w:rsidRPr="003E4A39">
        <w:rPr>
          <w:rFonts w:ascii="Arial" w:hAnsi="Arial" w:cs="Arial"/>
        </w:rPr>
        <w:t>leerlingen zich niet goed ver</w:t>
      </w:r>
      <w:r w:rsidR="00F9546A">
        <w:rPr>
          <w:rFonts w:ascii="Arial" w:hAnsi="Arial" w:cs="Arial"/>
        </w:rPr>
        <w:t xml:space="preserve">baal kunnen uitdrukken moet de </w:t>
      </w:r>
      <w:r w:rsidR="00B17FD3" w:rsidRPr="003E4A39">
        <w:rPr>
          <w:rFonts w:ascii="Arial" w:hAnsi="Arial" w:cs="Arial"/>
        </w:rPr>
        <w:t>leerkracht de verbale communi</w:t>
      </w:r>
      <w:r w:rsidR="00F04AF3" w:rsidRPr="003E4A39">
        <w:rPr>
          <w:rFonts w:ascii="Arial" w:hAnsi="Arial" w:cs="Arial"/>
        </w:rPr>
        <w:t xml:space="preserve">catie ondersteunen met gebaren, zodat de leerlingen op hun eigen niveau kunnen communiceren met de leerkracht, </w:t>
      </w:r>
      <w:r w:rsidR="00F9546A">
        <w:rPr>
          <w:rFonts w:ascii="Arial" w:hAnsi="Arial" w:cs="Arial"/>
        </w:rPr>
        <w:t>mede</w:t>
      </w:r>
      <w:r w:rsidR="00F04AF3" w:rsidRPr="003E4A39">
        <w:rPr>
          <w:rFonts w:ascii="Arial" w:hAnsi="Arial" w:cs="Arial"/>
        </w:rPr>
        <w:t>leerlingen en anderen.</w:t>
      </w:r>
      <w:r w:rsidR="001E198B" w:rsidRPr="003E4A39">
        <w:rPr>
          <w:rFonts w:ascii="Arial" w:hAnsi="Arial" w:cs="Arial"/>
        </w:rPr>
        <w:br/>
        <w:t>Uitgaan van de mogelijkheden van de leerling is een voorwaarde voor een goed pedagogisch klimaat. Hiervoor moet de leerkracht de leerlingen goed begrijpen en het handelen afstemmen op de basisbehoeften van de leerlingen, te weten: re</w:t>
      </w:r>
      <w:r w:rsidR="007613C1" w:rsidRPr="003E4A39">
        <w:rPr>
          <w:rFonts w:ascii="Arial" w:hAnsi="Arial" w:cs="Arial"/>
        </w:rPr>
        <w:t>latie, competentie en autonomie (</w:t>
      </w:r>
      <w:proofErr w:type="spellStart"/>
      <w:r w:rsidR="007613C1" w:rsidRPr="003E4A39">
        <w:rPr>
          <w:rFonts w:ascii="Arial" w:hAnsi="Arial" w:cs="Arial"/>
        </w:rPr>
        <w:t>Pameijer</w:t>
      </w:r>
      <w:proofErr w:type="spellEnd"/>
      <w:r w:rsidR="007613C1" w:rsidRPr="003E4A39">
        <w:rPr>
          <w:rFonts w:ascii="Arial" w:hAnsi="Arial" w:cs="Arial"/>
        </w:rPr>
        <w:t xml:space="preserve">, </w:t>
      </w:r>
      <w:proofErr w:type="spellStart"/>
      <w:r w:rsidR="007613C1" w:rsidRPr="003E4A39">
        <w:rPr>
          <w:rFonts w:ascii="Arial" w:hAnsi="Arial" w:cs="Arial"/>
        </w:rPr>
        <w:t>Beukering</w:t>
      </w:r>
      <w:proofErr w:type="spellEnd"/>
      <w:r w:rsidR="007613C1" w:rsidRPr="003E4A39">
        <w:rPr>
          <w:rFonts w:ascii="Arial" w:hAnsi="Arial" w:cs="Arial"/>
        </w:rPr>
        <w:t>, 2008).</w:t>
      </w:r>
      <w:r w:rsidR="007613C1" w:rsidRPr="003E4A39">
        <w:rPr>
          <w:rFonts w:ascii="Arial" w:hAnsi="Arial" w:cs="Arial"/>
        </w:rPr>
        <w:br/>
      </w:r>
      <w:r w:rsidR="009D2C81" w:rsidRPr="003E4A39">
        <w:rPr>
          <w:rFonts w:ascii="Arial" w:hAnsi="Arial" w:cs="Arial"/>
        </w:rPr>
        <w:t xml:space="preserve">De leerkracht moet de leerling accepteren zoals hij is, door de ‘ik-boodschap’ te gebruiken laat de leerkracht merken dat hij de leerling niet veroordeelt. Door echt, spontaan, zonder afwerend te zijn in de relatie met de leerling, ontwikkelt de leerling zelfvertrouwen, wat aan </w:t>
      </w:r>
      <w:r w:rsidR="009D2C81" w:rsidRPr="003E4A39">
        <w:rPr>
          <w:rFonts w:ascii="Arial" w:hAnsi="Arial" w:cs="Arial"/>
        </w:rPr>
        <w:lastRenderedPageBreak/>
        <w:t xml:space="preserve">de basis staat van een </w:t>
      </w:r>
      <w:r w:rsidR="009C0BEF">
        <w:rPr>
          <w:rFonts w:ascii="Arial" w:hAnsi="Arial" w:cs="Arial"/>
        </w:rPr>
        <w:t xml:space="preserve">positief, realistisch zelfbeeld. </w:t>
      </w:r>
      <w:r w:rsidR="00E50D4D">
        <w:rPr>
          <w:rFonts w:ascii="Arial" w:hAnsi="Arial" w:cs="Arial"/>
        </w:rPr>
        <w:t xml:space="preserve">Zoals in het </w:t>
      </w:r>
      <w:proofErr w:type="spellStart"/>
      <w:r w:rsidR="00E50D4D">
        <w:rPr>
          <w:rFonts w:ascii="Arial" w:hAnsi="Arial" w:cs="Arial"/>
        </w:rPr>
        <w:t>T</w:t>
      </w:r>
      <w:r w:rsidR="00C37F24" w:rsidRPr="003E4A39">
        <w:rPr>
          <w:rFonts w:ascii="Arial" w:hAnsi="Arial" w:cs="Arial"/>
        </w:rPr>
        <w:t>ransactionele</w:t>
      </w:r>
      <w:proofErr w:type="spellEnd"/>
      <w:r w:rsidR="00C37F24" w:rsidRPr="003E4A39">
        <w:rPr>
          <w:rFonts w:ascii="Arial" w:hAnsi="Arial" w:cs="Arial"/>
        </w:rPr>
        <w:t xml:space="preserve"> model van Berne </w:t>
      </w:r>
      <w:r w:rsidR="00E50D4D" w:rsidRPr="00992443">
        <w:rPr>
          <w:rFonts w:ascii="Arial" w:hAnsi="Arial" w:cs="Arial"/>
        </w:rPr>
        <w:t xml:space="preserve">(Stewart, </w:t>
      </w:r>
      <w:proofErr w:type="spellStart"/>
      <w:r w:rsidR="00E50D4D" w:rsidRPr="00992443">
        <w:rPr>
          <w:rFonts w:ascii="Arial" w:hAnsi="Arial" w:cs="Arial"/>
        </w:rPr>
        <w:t>Joines</w:t>
      </w:r>
      <w:proofErr w:type="spellEnd"/>
      <w:r w:rsidR="00E50D4D" w:rsidRPr="00992443">
        <w:rPr>
          <w:rFonts w:ascii="Arial" w:hAnsi="Arial" w:cs="Arial"/>
        </w:rPr>
        <w:t xml:space="preserve">, 2010) </w:t>
      </w:r>
      <w:r w:rsidR="00C37F24" w:rsidRPr="003E4A39">
        <w:rPr>
          <w:rFonts w:ascii="Arial" w:hAnsi="Arial" w:cs="Arial"/>
        </w:rPr>
        <w:t>gesteld wordt, de sociale competentie en sociale ondersteuning beïnvloeden</w:t>
      </w:r>
      <w:r w:rsidR="009C0BEF">
        <w:rPr>
          <w:rFonts w:ascii="Arial" w:hAnsi="Arial" w:cs="Arial"/>
        </w:rPr>
        <w:t xml:space="preserve"> </w:t>
      </w:r>
      <w:r w:rsidR="009C0BEF" w:rsidRPr="003E4A39">
        <w:rPr>
          <w:rFonts w:ascii="Arial" w:hAnsi="Arial" w:cs="Arial"/>
        </w:rPr>
        <w:t>elkaar wederzijds</w:t>
      </w:r>
      <w:r w:rsidR="00C37F24" w:rsidRPr="003E4A39">
        <w:rPr>
          <w:rFonts w:ascii="Arial" w:hAnsi="Arial" w:cs="Arial"/>
        </w:rPr>
        <w:t>.</w:t>
      </w:r>
      <w:r w:rsidR="000A7B7F" w:rsidRPr="003E4A39">
        <w:rPr>
          <w:rFonts w:ascii="Arial" w:hAnsi="Arial" w:cs="Arial"/>
        </w:rPr>
        <w:br/>
        <w:t>De leerlingen kunnen zich optimaal ontwikkelen</w:t>
      </w:r>
      <w:r w:rsidR="00E50D4D">
        <w:rPr>
          <w:rFonts w:ascii="Arial" w:hAnsi="Arial" w:cs="Arial"/>
        </w:rPr>
        <w:t>,</w:t>
      </w:r>
      <w:r w:rsidR="000A7B7F" w:rsidRPr="003E4A39">
        <w:rPr>
          <w:rFonts w:ascii="Arial" w:hAnsi="Arial" w:cs="Arial"/>
        </w:rPr>
        <w:t xml:space="preserve"> wanneer zij zich geaccepteerd voelen</w:t>
      </w:r>
      <w:r w:rsidR="009073D2" w:rsidRPr="003E4A39">
        <w:rPr>
          <w:rFonts w:ascii="Arial" w:hAnsi="Arial" w:cs="Arial"/>
        </w:rPr>
        <w:t xml:space="preserve">. De leerkracht moet zorg dragen voor een klimaat waarin de leerlingen zich geaccepteerd voelen. Hierdoor krijgen de leerlingen het gevoel erbij te horen, dat ze er toe doen, ze kunnen zich veilig voelen. </w:t>
      </w:r>
      <w:r w:rsidR="001C48B1">
        <w:rPr>
          <w:rFonts w:ascii="Arial" w:hAnsi="Arial" w:cs="Arial"/>
        </w:rPr>
        <w:br/>
        <w:t xml:space="preserve">De leerkracht moet de leerlingen </w:t>
      </w:r>
      <w:r w:rsidR="00A84955">
        <w:rPr>
          <w:rFonts w:ascii="Arial" w:hAnsi="Arial" w:cs="Arial"/>
        </w:rPr>
        <w:t>constructieve kennis aanbieden, het aanbod analyseren waardoor een basisniveau kan worden aangeboden, zodat de leerlingen de kans geboden wordt om de kennis te verdie</w:t>
      </w:r>
      <w:r w:rsidR="005E4C3F">
        <w:rPr>
          <w:rFonts w:ascii="Arial" w:hAnsi="Arial" w:cs="Arial"/>
        </w:rPr>
        <w:t>pen en uit te breiden (</w:t>
      </w:r>
      <w:proofErr w:type="spellStart"/>
      <w:r w:rsidR="005E4C3F">
        <w:rPr>
          <w:rFonts w:ascii="Arial" w:hAnsi="Arial" w:cs="Arial"/>
        </w:rPr>
        <w:t>Tilstone</w:t>
      </w:r>
      <w:proofErr w:type="spellEnd"/>
      <w:r w:rsidR="005E4C3F">
        <w:rPr>
          <w:rFonts w:ascii="Arial" w:hAnsi="Arial" w:cs="Arial"/>
        </w:rPr>
        <w:t xml:space="preserve"> </w:t>
      </w:r>
      <w:r w:rsidR="00A84955">
        <w:rPr>
          <w:rFonts w:ascii="Arial" w:hAnsi="Arial" w:cs="Arial"/>
        </w:rPr>
        <w:t>2004).</w:t>
      </w:r>
      <w:r w:rsidR="00A7611A" w:rsidRPr="003E4A39">
        <w:rPr>
          <w:rFonts w:ascii="Arial" w:hAnsi="Arial" w:cs="Arial"/>
        </w:rPr>
        <w:br/>
        <w:t>Een positief zelfbeeld verkrijgt de leerling door het opdoen van succeservaringen, activiteiten op eigen niveau te ondernemen. De leerkracht moet de leerling helpen op moeilijke momenten en c</w:t>
      </w:r>
      <w:r w:rsidR="007613C1" w:rsidRPr="003E4A39">
        <w:rPr>
          <w:rFonts w:ascii="Arial" w:hAnsi="Arial" w:cs="Arial"/>
        </w:rPr>
        <w:t>omplimenten en beloningen geven (</w:t>
      </w:r>
      <w:proofErr w:type="spellStart"/>
      <w:r w:rsidR="007613C1" w:rsidRPr="003E4A39">
        <w:rPr>
          <w:rFonts w:ascii="Arial" w:hAnsi="Arial" w:cs="Arial"/>
        </w:rPr>
        <w:t>Pameijer</w:t>
      </w:r>
      <w:proofErr w:type="spellEnd"/>
      <w:r w:rsidR="007613C1" w:rsidRPr="003E4A39">
        <w:rPr>
          <w:rFonts w:ascii="Arial" w:hAnsi="Arial" w:cs="Arial"/>
        </w:rPr>
        <w:t xml:space="preserve">, </w:t>
      </w:r>
      <w:proofErr w:type="spellStart"/>
      <w:r w:rsidR="007613C1" w:rsidRPr="003E4A39">
        <w:rPr>
          <w:rFonts w:ascii="Arial" w:hAnsi="Arial" w:cs="Arial"/>
        </w:rPr>
        <w:t>Beukering</w:t>
      </w:r>
      <w:proofErr w:type="spellEnd"/>
      <w:r w:rsidR="007613C1" w:rsidRPr="003E4A39">
        <w:rPr>
          <w:rFonts w:ascii="Arial" w:hAnsi="Arial" w:cs="Arial"/>
        </w:rPr>
        <w:t>, 2008).</w:t>
      </w:r>
      <w:r w:rsidR="007613C1" w:rsidRPr="003E4A39">
        <w:rPr>
          <w:rFonts w:ascii="Arial" w:hAnsi="Arial" w:cs="Arial"/>
        </w:rPr>
        <w:br/>
      </w:r>
      <w:r w:rsidR="00A7611A" w:rsidRPr="003E4A39">
        <w:rPr>
          <w:rFonts w:ascii="Arial" w:hAnsi="Arial" w:cs="Arial"/>
        </w:rPr>
        <w:t>De</w:t>
      </w:r>
      <w:r w:rsidR="00351267" w:rsidRPr="003E4A39">
        <w:rPr>
          <w:rFonts w:ascii="Arial" w:hAnsi="Arial" w:cs="Arial"/>
        </w:rPr>
        <w:t xml:space="preserve">ze </w:t>
      </w:r>
      <w:r w:rsidR="00A7611A" w:rsidRPr="003E4A39">
        <w:rPr>
          <w:rFonts w:ascii="Arial" w:hAnsi="Arial" w:cs="Arial"/>
        </w:rPr>
        <w:t xml:space="preserve"> leerlingen </w:t>
      </w:r>
      <w:r w:rsidR="00351267" w:rsidRPr="003E4A39">
        <w:rPr>
          <w:rFonts w:ascii="Arial" w:hAnsi="Arial" w:cs="Arial"/>
        </w:rPr>
        <w:t xml:space="preserve">kunnen </w:t>
      </w:r>
      <w:r w:rsidR="00A7611A" w:rsidRPr="003E4A39">
        <w:rPr>
          <w:rFonts w:ascii="Arial" w:hAnsi="Arial" w:cs="Arial"/>
        </w:rPr>
        <w:t>sfeergevoelig</w:t>
      </w:r>
      <w:r w:rsidR="00351267" w:rsidRPr="003E4A39">
        <w:rPr>
          <w:rFonts w:ascii="Arial" w:hAnsi="Arial" w:cs="Arial"/>
        </w:rPr>
        <w:t xml:space="preserve"> zijn</w:t>
      </w:r>
      <w:r w:rsidR="00A7611A" w:rsidRPr="003E4A39">
        <w:rPr>
          <w:rFonts w:ascii="Arial" w:hAnsi="Arial" w:cs="Arial"/>
        </w:rPr>
        <w:t>. Ruzies tussen leerlingen kunnen veel gevoelens bij de leerlingen oproepen. Troosten kunnen zij erg goed, in emoties als boosheid of verdriet moeten zij begrenst worden door de leerkracht door ko</w:t>
      </w:r>
      <w:r w:rsidR="007613C1" w:rsidRPr="003E4A39">
        <w:rPr>
          <w:rFonts w:ascii="Arial" w:hAnsi="Arial" w:cs="Arial"/>
        </w:rPr>
        <w:t>rte en duidelijke aanspreektoon (</w:t>
      </w:r>
      <w:proofErr w:type="spellStart"/>
      <w:r w:rsidR="007613C1" w:rsidRPr="003E4A39">
        <w:rPr>
          <w:rFonts w:ascii="Arial" w:hAnsi="Arial" w:cs="Arial"/>
        </w:rPr>
        <w:t>Pameijer</w:t>
      </w:r>
      <w:proofErr w:type="spellEnd"/>
      <w:r w:rsidR="007613C1" w:rsidRPr="003E4A39">
        <w:rPr>
          <w:rFonts w:ascii="Arial" w:hAnsi="Arial" w:cs="Arial"/>
        </w:rPr>
        <w:t xml:space="preserve">, </w:t>
      </w:r>
      <w:proofErr w:type="spellStart"/>
      <w:r w:rsidR="007613C1" w:rsidRPr="003E4A39">
        <w:rPr>
          <w:rFonts w:ascii="Arial" w:hAnsi="Arial" w:cs="Arial"/>
        </w:rPr>
        <w:t>Beukering</w:t>
      </w:r>
      <w:proofErr w:type="spellEnd"/>
      <w:r w:rsidR="007613C1" w:rsidRPr="003E4A39">
        <w:rPr>
          <w:rFonts w:ascii="Arial" w:hAnsi="Arial" w:cs="Arial"/>
        </w:rPr>
        <w:t>, 2008).</w:t>
      </w:r>
      <w:r w:rsidR="007613C1" w:rsidRPr="003E4A39">
        <w:rPr>
          <w:rFonts w:ascii="Arial" w:hAnsi="Arial" w:cs="Arial"/>
        </w:rPr>
        <w:br/>
      </w:r>
      <w:r w:rsidR="00A7611A" w:rsidRPr="003E4A39">
        <w:rPr>
          <w:rFonts w:ascii="Arial" w:hAnsi="Arial" w:cs="Arial"/>
        </w:rPr>
        <w:t>De leerkracht moet voor een goede balans zorgen tussen de behoefte aan structuur en de behoefte aan autonomie, vanuit deze veilige structuur kunnen de leerlingen dan steeds zelfstandiger worden.</w:t>
      </w:r>
      <w:r w:rsidR="00351267" w:rsidRPr="003E4A39">
        <w:rPr>
          <w:rFonts w:ascii="Arial" w:hAnsi="Arial" w:cs="Arial"/>
        </w:rPr>
        <w:t xml:space="preserve"> Dez</w:t>
      </w:r>
      <w:r w:rsidR="003B1204" w:rsidRPr="003E4A39">
        <w:rPr>
          <w:rFonts w:ascii="Arial" w:hAnsi="Arial" w:cs="Arial"/>
        </w:rPr>
        <w:t xml:space="preserve">e leerlingen </w:t>
      </w:r>
      <w:r w:rsidR="00351267" w:rsidRPr="003E4A39">
        <w:rPr>
          <w:rFonts w:ascii="Arial" w:hAnsi="Arial" w:cs="Arial"/>
        </w:rPr>
        <w:t xml:space="preserve">kunnen </w:t>
      </w:r>
      <w:r w:rsidR="003B1204" w:rsidRPr="003E4A39">
        <w:rPr>
          <w:rFonts w:ascii="Arial" w:hAnsi="Arial" w:cs="Arial"/>
        </w:rPr>
        <w:t xml:space="preserve">zich eenduidig en eenvoudig uiten, dit </w:t>
      </w:r>
      <w:r w:rsidR="00351267" w:rsidRPr="003E4A39">
        <w:rPr>
          <w:rFonts w:ascii="Arial" w:hAnsi="Arial" w:cs="Arial"/>
        </w:rPr>
        <w:t xml:space="preserve">kan </w:t>
      </w:r>
      <w:r w:rsidR="003B1204" w:rsidRPr="003E4A39">
        <w:rPr>
          <w:rFonts w:ascii="Arial" w:hAnsi="Arial" w:cs="Arial"/>
        </w:rPr>
        <w:t>vertedering oproepen bij de omgeving, betutteling is een gevaar. De leerkracht moet de leerlingen benaderen naar hun ontwikkelingsleeftijd.</w:t>
      </w:r>
      <w:r w:rsidR="003B1204" w:rsidRPr="003E4A39">
        <w:rPr>
          <w:rFonts w:ascii="Arial" w:hAnsi="Arial" w:cs="Arial"/>
        </w:rPr>
        <w:br/>
      </w:r>
      <w:r w:rsidR="004D3B39" w:rsidRPr="003E4A39">
        <w:rPr>
          <w:rFonts w:ascii="Arial" w:hAnsi="Arial" w:cs="Arial"/>
        </w:rPr>
        <w:t>Een leerkracht moet strikt</w:t>
      </w:r>
      <w:r w:rsidR="009D541A" w:rsidRPr="003E4A39">
        <w:rPr>
          <w:rFonts w:ascii="Arial" w:hAnsi="Arial" w:cs="Arial"/>
        </w:rPr>
        <w:t xml:space="preserve"> zijn en niet overdreven streng, eerlijk en rechtvaardig (</w:t>
      </w:r>
      <w:proofErr w:type="spellStart"/>
      <w:r w:rsidR="009D541A" w:rsidRPr="003E4A39">
        <w:rPr>
          <w:rFonts w:ascii="Arial" w:hAnsi="Arial" w:cs="Arial"/>
        </w:rPr>
        <w:t>Bongaard</w:t>
      </w:r>
      <w:r w:rsidR="00081CCD">
        <w:rPr>
          <w:rFonts w:ascii="Arial" w:hAnsi="Arial" w:cs="Arial"/>
        </w:rPr>
        <w:t>s</w:t>
      </w:r>
      <w:proofErr w:type="spellEnd"/>
      <w:r w:rsidR="009D541A" w:rsidRPr="003E4A39">
        <w:rPr>
          <w:rFonts w:ascii="Arial" w:hAnsi="Arial" w:cs="Arial"/>
        </w:rPr>
        <w:t>, 2000). De manier van lesgeven moet interessant en gedifferentieerd zijn.</w:t>
      </w:r>
      <w:r w:rsidR="009D541A" w:rsidRPr="003E4A39">
        <w:rPr>
          <w:rFonts w:ascii="Arial" w:hAnsi="Arial" w:cs="Arial"/>
        </w:rPr>
        <w:br/>
      </w:r>
      <w:r w:rsidR="009D541A">
        <w:rPr>
          <w:rFonts w:ascii="Arial" w:hAnsi="Arial" w:cs="Arial"/>
        </w:rPr>
        <w:t>De leerkracht moet vriendelijk en goedgehumeurd zijn, humor hebben zonder sarcasme</w:t>
      </w:r>
      <w:r w:rsidR="00FC0989">
        <w:rPr>
          <w:rFonts w:ascii="Arial" w:hAnsi="Arial" w:cs="Arial"/>
        </w:rPr>
        <w:t>, enthousiast</w:t>
      </w:r>
      <w:r w:rsidR="009D541A">
        <w:rPr>
          <w:rFonts w:ascii="Arial" w:hAnsi="Arial" w:cs="Arial"/>
        </w:rPr>
        <w:t xml:space="preserve"> en </w:t>
      </w:r>
      <w:proofErr w:type="spellStart"/>
      <w:r w:rsidR="009D541A">
        <w:rPr>
          <w:rFonts w:ascii="Arial" w:hAnsi="Arial" w:cs="Arial"/>
        </w:rPr>
        <w:t>empatisch</w:t>
      </w:r>
      <w:proofErr w:type="spellEnd"/>
      <w:r w:rsidR="009D541A">
        <w:rPr>
          <w:rFonts w:ascii="Arial" w:hAnsi="Arial" w:cs="Arial"/>
        </w:rPr>
        <w:t xml:space="preserve"> zijn, de leerkracht moet zich kunnen verplaatsen in de leerling.</w:t>
      </w:r>
      <w:r w:rsidR="00CE779A">
        <w:rPr>
          <w:rFonts w:ascii="Arial" w:hAnsi="Arial" w:cs="Arial"/>
        </w:rPr>
        <w:br/>
      </w:r>
      <w:r w:rsidR="00880607">
        <w:rPr>
          <w:rFonts w:ascii="Arial" w:hAnsi="Arial" w:cs="Arial"/>
        </w:rPr>
        <w:br/>
      </w:r>
      <w:r w:rsidR="00175BD1" w:rsidRPr="00880607">
        <w:rPr>
          <w:rFonts w:ascii="Arial" w:hAnsi="Arial" w:cs="Arial"/>
          <w:i/>
          <w:u w:val="single"/>
        </w:rPr>
        <w:t>2.8</w:t>
      </w:r>
      <w:r w:rsidR="007F1E5A" w:rsidRPr="00880607">
        <w:rPr>
          <w:rFonts w:ascii="Arial" w:hAnsi="Arial" w:cs="Arial"/>
          <w:i/>
          <w:u w:val="single"/>
        </w:rPr>
        <w:t xml:space="preserve"> </w:t>
      </w:r>
      <w:r w:rsidR="00B57D9A" w:rsidRPr="00880607">
        <w:rPr>
          <w:rFonts w:ascii="Arial" w:hAnsi="Arial" w:cs="Arial"/>
          <w:i/>
          <w:u w:val="single"/>
        </w:rPr>
        <w:t xml:space="preserve"> </w:t>
      </w:r>
      <w:r w:rsidR="007F1E5A" w:rsidRPr="00880607">
        <w:rPr>
          <w:rFonts w:ascii="Arial" w:hAnsi="Arial" w:cs="Arial"/>
          <w:i/>
          <w:u w:val="single"/>
        </w:rPr>
        <w:t>Welke verwachtingen zijn er omtrent het ontwikkelingsprofiel van deze leerlingen</w:t>
      </w:r>
      <w:r w:rsidR="005E4C3F">
        <w:rPr>
          <w:rFonts w:ascii="Arial" w:hAnsi="Arial" w:cs="Arial"/>
          <w:i/>
          <w:u w:val="single"/>
        </w:rPr>
        <w:t>?</w:t>
      </w:r>
    </w:p>
    <w:p w14:paraId="7F2A4A78" w14:textId="2EB5BAF8" w:rsidR="0041469C" w:rsidRDefault="005B5322" w:rsidP="0041469C">
      <w:pPr>
        <w:rPr>
          <w:rFonts w:ascii="Arial" w:hAnsi="Arial" w:cs="Arial"/>
        </w:rPr>
      </w:pPr>
      <w:r>
        <w:rPr>
          <w:rFonts w:ascii="Arial" w:eastAsia="Times New Roman" w:hAnsi="Arial" w:cs="Arial"/>
          <w:color w:val="000000"/>
          <w:lang w:eastAsia="nl-NL"/>
        </w:rPr>
        <w:t xml:space="preserve">Voor de leerlingen wordt voor een langere periode hun ontwikkelingsmogelijkheden ingeschat. Dit heet het ontwikkelingsperspectief (Casteren, 2004). Door het instroom en uitstroomniveau met elkaar te verbinden ontstaat de prognose of ontwikkelingsprofiel. </w:t>
      </w:r>
      <w:r w:rsidR="00683BEA" w:rsidRPr="003C2FAE">
        <w:rPr>
          <w:rFonts w:ascii="Arial" w:eastAsia="Times New Roman" w:hAnsi="Arial" w:cs="Arial"/>
          <w:color w:val="000000"/>
          <w:lang w:eastAsia="nl-NL"/>
        </w:rPr>
        <w:t>Een ontwikkelingsprofiel</w:t>
      </w:r>
      <w:r w:rsidR="0006176F" w:rsidRPr="0006176F">
        <w:rPr>
          <w:rFonts w:ascii="Arial" w:eastAsia="Times New Roman" w:hAnsi="Arial" w:cs="Arial"/>
          <w:color w:val="FF0000"/>
          <w:lang w:eastAsia="nl-NL"/>
        </w:rPr>
        <w:t xml:space="preserve"> </w:t>
      </w:r>
      <w:r w:rsidR="0006176F" w:rsidRPr="003E4A39">
        <w:rPr>
          <w:rFonts w:ascii="Arial" w:eastAsia="Times New Roman" w:hAnsi="Arial" w:cs="Arial"/>
          <w:lang w:eastAsia="nl-NL"/>
        </w:rPr>
        <w:t>(Centrale Educatieve Dienstengroep, 2012 (CED)</w:t>
      </w:r>
      <w:r w:rsidR="00683BEA" w:rsidRPr="003E4A39">
        <w:rPr>
          <w:rFonts w:ascii="Arial" w:eastAsia="Times New Roman" w:hAnsi="Arial" w:cs="Arial"/>
          <w:lang w:eastAsia="nl-NL"/>
        </w:rPr>
        <w:t xml:space="preserve"> </w:t>
      </w:r>
      <w:r w:rsidR="00683BEA" w:rsidRPr="003C2FAE">
        <w:rPr>
          <w:rFonts w:ascii="Arial" w:eastAsia="Times New Roman" w:hAnsi="Arial" w:cs="Arial"/>
          <w:color w:val="000000"/>
          <w:lang w:eastAsia="nl-NL"/>
        </w:rPr>
        <w:t>volgt de ontwikkeling van de individuele leerling</w:t>
      </w:r>
      <w:r w:rsidR="00123ED4">
        <w:rPr>
          <w:rFonts w:ascii="Arial" w:eastAsia="Times New Roman" w:hAnsi="Arial" w:cs="Arial"/>
          <w:color w:val="000000"/>
          <w:lang w:eastAsia="nl-NL"/>
        </w:rPr>
        <w:t>,</w:t>
      </w:r>
      <w:r w:rsidR="00E147AC">
        <w:rPr>
          <w:rFonts w:ascii="Arial" w:eastAsia="Times New Roman" w:hAnsi="Arial" w:cs="Arial"/>
          <w:color w:val="000000"/>
          <w:lang w:eastAsia="nl-NL"/>
        </w:rPr>
        <w:t xml:space="preserve"> h</w:t>
      </w:r>
      <w:r w:rsidR="005D6B08" w:rsidRPr="003C2FAE">
        <w:rPr>
          <w:rFonts w:ascii="Arial" w:eastAsia="Times New Roman" w:hAnsi="Arial" w:cs="Arial"/>
          <w:color w:val="000000"/>
          <w:lang w:eastAsia="nl-NL"/>
        </w:rPr>
        <w:t>et laat zien waar de leerling in zijn of haar ontwikkeling is</w:t>
      </w:r>
      <w:r w:rsidR="005D6B08">
        <w:rPr>
          <w:rFonts w:ascii="Arial" w:eastAsia="Times New Roman" w:hAnsi="Arial" w:cs="Arial"/>
          <w:color w:val="000000"/>
          <w:lang w:eastAsia="nl-NL"/>
        </w:rPr>
        <w:t>.</w:t>
      </w:r>
      <w:r w:rsidR="005D6B08" w:rsidRPr="005D6B08">
        <w:rPr>
          <w:rFonts w:ascii="Arial" w:eastAsia="Times New Roman" w:hAnsi="Arial" w:cs="Arial"/>
          <w:color w:val="000000"/>
          <w:lang w:eastAsia="nl-NL"/>
        </w:rPr>
        <w:t xml:space="preserve"> </w:t>
      </w:r>
      <w:r w:rsidR="00683BEA" w:rsidRPr="003C2FAE">
        <w:rPr>
          <w:rFonts w:ascii="Arial" w:eastAsia="Times New Roman" w:hAnsi="Arial" w:cs="Arial"/>
          <w:color w:val="000000"/>
          <w:lang w:eastAsia="nl-NL"/>
        </w:rPr>
        <w:t>Het zorgt ervoor dat het onderwijs zicht heeft op</w:t>
      </w:r>
      <w:r w:rsidR="00123ED4">
        <w:rPr>
          <w:rFonts w:ascii="Arial" w:eastAsia="Times New Roman" w:hAnsi="Arial" w:cs="Arial"/>
          <w:color w:val="000000"/>
          <w:lang w:eastAsia="nl-NL"/>
        </w:rPr>
        <w:t>,</w:t>
      </w:r>
      <w:r w:rsidR="00683BEA" w:rsidRPr="003C2FAE">
        <w:rPr>
          <w:rFonts w:ascii="Arial" w:eastAsia="Times New Roman" w:hAnsi="Arial" w:cs="Arial"/>
          <w:color w:val="000000"/>
          <w:lang w:eastAsia="nl-NL"/>
        </w:rPr>
        <w:t xml:space="preserve"> of krijgt in het uitstroomprofiel</w:t>
      </w:r>
      <w:r w:rsidR="00BD4282">
        <w:rPr>
          <w:rFonts w:ascii="Arial" w:eastAsia="Times New Roman" w:hAnsi="Arial" w:cs="Arial"/>
          <w:color w:val="000000"/>
          <w:lang w:eastAsia="nl-NL"/>
        </w:rPr>
        <w:t xml:space="preserve">, </w:t>
      </w:r>
      <w:r w:rsidR="00683BEA" w:rsidRPr="003C2FAE">
        <w:rPr>
          <w:rFonts w:ascii="Arial" w:eastAsia="Times New Roman" w:hAnsi="Arial" w:cs="Arial"/>
          <w:color w:val="000000"/>
          <w:lang w:eastAsia="nl-NL"/>
        </w:rPr>
        <w:t>van de individuele</w:t>
      </w:r>
      <w:r w:rsidR="00683BEA">
        <w:rPr>
          <w:rFonts w:ascii="Arial" w:eastAsia="Times New Roman" w:hAnsi="Arial" w:cs="Arial"/>
          <w:color w:val="000000"/>
          <w:lang w:eastAsia="nl-NL"/>
        </w:rPr>
        <w:t xml:space="preserve"> </w:t>
      </w:r>
      <w:r w:rsidR="00683BEA" w:rsidRPr="003C2FAE">
        <w:rPr>
          <w:rFonts w:ascii="Arial" w:eastAsia="Times New Roman" w:hAnsi="Arial" w:cs="Arial"/>
          <w:color w:val="000000"/>
          <w:lang w:eastAsia="nl-NL"/>
        </w:rPr>
        <w:t xml:space="preserve">leerling. </w:t>
      </w:r>
      <w:r w:rsidR="00723E3D" w:rsidRPr="0006176F">
        <w:rPr>
          <w:rFonts w:ascii="Arial" w:eastAsia="Times New Roman" w:hAnsi="Arial" w:cs="Arial"/>
          <w:color w:val="000000" w:themeColor="text1"/>
          <w:lang w:eastAsia="nl-NL"/>
        </w:rPr>
        <w:t>In het uitstroomprofiel</w:t>
      </w:r>
      <w:r w:rsidR="0006176F" w:rsidRPr="0006176F">
        <w:rPr>
          <w:rFonts w:ascii="Arial" w:eastAsia="Times New Roman" w:hAnsi="Arial" w:cs="Arial"/>
          <w:color w:val="000000" w:themeColor="text1"/>
          <w:lang w:eastAsia="nl-NL"/>
        </w:rPr>
        <w:t xml:space="preserve"> wordt</w:t>
      </w:r>
      <w:r w:rsidR="00130543">
        <w:rPr>
          <w:rFonts w:ascii="Arial" w:eastAsia="Times New Roman" w:hAnsi="Arial" w:cs="Arial"/>
          <w:color w:val="000000" w:themeColor="text1"/>
          <w:lang w:eastAsia="nl-NL"/>
        </w:rPr>
        <w:t xml:space="preserve"> aan de hand van 9 </w:t>
      </w:r>
      <w:r w:rsidR="003F6388">
        <w:rPr>
          <w:rFonts w:ascii="Arial" w:eastAsia="Times New Roman" w:hAnsi="Arial" w:cs="Arial"/>
          <w:color w:val="000000" w:themeColor="text1"/>
          <w:lang w:eastAsia="nl-NL"/>
        </w:rPr>
        <w:t>leerling</w:t>
      </w:r>
      <w:r w:rsidR="003F6388" w:rsidRPr="0006176F">
        <w:rPr>
          <w:rFonts w:ascii="Arial" w:eastAsia="Times New Roman" w:hAnsi="Arial" w:cs="Arial"/>
          <w:color w:val="000000" w:themeColor="text1"/>
          <w:lang w:eastAsia="nl-NL"/>
        </w:rPr>
        <w:t xml:space="preserve"> profielen</w:t>
      </w:r>
      <w:r w:rsidR="00723E3D" w:rsidRPr="0006176F">
        <w:rPr>
          <w:rFonts w:ascii="Arial" w:eastAsia="Times New Roman" w:hAnsi="Arial" w:cs="Arial"/>
          <w:color w:val="000000" w:themeColor="text1"/>
          <w:lang w:eastAsia="nl-NL"/>
        </w:rPr>
        <w:t xml:space="preserve"> het onderwijsaanbod van een school beschreven</w:t>
      </w:r>
      <w:r w:rsidR="00723E3D">
        <w:rPr>
          <w:rFonts w:ascii="Arial" w:eastAsia="Times New Roman" w:hAnsi="Arial" w:cs="Arial"/>
          <w:color w:val="FF0000"/>
          <w:lang w:eastAsia="nl-NL"/>
        </w:rPr>
        <w:t>.</w:t>
      </w:r>
      <w:r w:rsidR="00F330A4">
        <w:rPr>
          <w:rFonts w:ascii="Arial" w:eastAsia="Times New Roman" w:hAnsi="Arial" w:cs="Arial"/>
          <w:color w:val="000000"/>
          <w:lang w:eastAsia="nl-NL"/>
        </w:rPr>
        <w:t xml:space="preserve"> </w:t>
      </w:r>
      <w:r w:rsidR="00723E3D">
        <w:rPr>
          <w:rFonts w:ascii="Arial" w:eastAsia="Times New Roman" w:hAnsi="Arial" w:cs="Arial"/>
          <w:color w:val="000000"/>
          <w:lang w:eastAsia="nl-NL"/>
        </w:rPr>
        <w:t>Door middel van</w:t>
      </w:r>
      <w:r w:rsidR="00723E3D" w:rsidRPr="0006176F">
        <w:rPr>
          <w:rFonts w:ascii="Arial" w:eastAsia="Times New Roman" w:hAnsi="Arial" w:cs="Arial"/>
          <w:color w:val="000000" w:themeColor="text1"/>
          <w:lang w:eastAsia="nl-NL"/>
        </w:rPr>
        <w:t xml:space="preserve"> het </w:t>
      </w:r>
      <w:r w:rsidR="00683BEA" w:rsidRPr="003C2FAE">
        <w:rPr>
          <w:rFonts w:ascii="Arial" w:eastAsia="Times New Roman" w:hAnsi="Arial" w:cs="Arial"/>
          <w:color w:val="000000"/>
          <w:lang w:eastAsia="nl-NL"/>
        </w:rPr>
        <w:t>ontwikkel</w:t>
      </w:r>
      <w:r w:rsidR="005D6B08">
        <w:rPr>
          <w:rFonts w:ascii="Arial" w:eastAsia="Times New Roman" w:hAnsi="Arial" w:cs="Arial"/>
          <w:color w:val="000000"/>
          <w:lang w:eastAsia="nl-NL"/>
        </w:rPr>
        <w:t>ings</w:t>
      </w:r>
      <w:r w:rsidR="00683BEA" w:rsidRPr="003C2FAE">
        <w:rPr>
          <w:rFonts w:ascii="Arial" w:eastAsia="Times New Roman" w:hAnsi="Arial" w:cs="Arial"/>
          <w:color w:val="000000"/>
          <w:lang w:eastAsia="nl-NL"/>
        </w:rPr>
        <w:t xml:space="preserve">profiel kan het onderwijs beter worden afgestemd op de behoeften van de leerling. </w:t>
      </w:r>
      <w:r w:rsidR="00E147AC">
        <w:rPr>
          <w:rFonts w:ascii="Arial" w:eastAsia="Times New Roman" w:hAnsi="Arial" w:cs="Arial"/>
          <w:color w:val="000000"/>
          <w:lang w:eastAsia="nl-NL"/>
        </w:rPr>
        <w:t xml:space="preserve">Om de ontwikkelingen van de leerlingen te volgen en het onderwijsaanbod te </w:t>
      </w:r>
      <w:r w:rsidR="00E147AC" w:rsidRPr="003E4A39">
        <w:rPr>
          <w:rFonts w:ascii="Arial" w:eastAsia="Times New Roman" w:hAnsi="Arial" w:cs="Arial"/>
          <w:lang w:eastAsia="nl-NL"/>
        </w:rPr>
        <w:t>plannen maakt men op de Van Voorthuijsenschool gebruik van de leer</w:t>
      </w:r>
      <w:r w:rsidR="00BD4282" w:rsidRPr="003E4A39">
        <w:rPr>
          <w:rFonts w:ascii="Arial" w:eastAsia="Times New Roman" w:hAnsi="Arial" w:cs="Arial"/>
          <w:lang w:eastAsia="nl-NL"/>
        </w:rPr>
        <w:t>lijnen van de</w:t>
      </w:r>
      <w:r w:rsidR="00E147AC" w:rsidRPr="003E4A39">
        <w:rPr>
          <w:rFonts w:ascii="Arial" w:eastAsia="Times New Roman" w:hAnsi="Arial" w:cs="Arial"/>
          <w:lang w:eastAsia="nl-NL"/>
        </w:rPr>
        <w:t xml:space="preserve"> </w:t>
      </w:r>
      <w:r w:rsidR="0006176F" w:rsidRPr="003E4A39">
        <w:rPr>
          <w:rFonts w:ascii="Arial" w:eastAsia="Times New Roman" w:hAnsi="Arial" w:cs="Arial"/>
          <w:lang w:eastAsia="nl-NL"/>
        </w:rPr>
        <w:t xml:space="preserve">CED. </w:t>
      </w:r>
      <w:r w:rsidR="0045091B" w:rsidRPr="003E4A39">
        <w:rPr>
          <w:rFonts w:ascii="Arial" w:hAnsi="Arial" w:cs="Arial"/>
        </w:rPr>
        <w:t>Volgens het ontwikkelings</w:t>
      </w:r>
      <w:r w:rsidR="00FC2191" w:rsidRPr="003E4A39">
        <w:rPr>
          <w:rFonts w:ascii="Arial" w:hAnsi="Arial" w:cs="Arial"/>
        </w:rPr>
        <w:t xml:space="preserve">profiel van de Van Voorthuijsenschool </w:t>
      </w:r>
      <w:r w:rsidR="0006176F" w:rsidRPr="003E4A39">
        <w:rPr>
          <w:rFonts w:ascii="Arial" w:hAnsi="Arial" w:cs="Arial"/>
        </w:rPr>
        <w:t xml:space="preserve">(CED) </w:t>
      </w:r>
      <w:r w:rsidR="00FC2191" w:rsidRPr="003E4A39">
        <w:rPr>
          <w:rFonts w:ascii="Arial" w:hAnsi="Arial" w:cs="Arial"/>
        </w:rPr>
        <w:t xml:space="preserve">is spel een belangrijk middel om vaardigheden zoals oriëntatie op de omgeving, omgaan met anderen, omgaan </w:t>
      </w:r>
      <w:r w:rsidR="00FC2191">
        <w:rPr>
          <w:rFonts w:ascii="Arial" w:hAnsi="Arial" w:cs="Arial"/>
        </w:rPr>
        <w:t>met de eigen mogelijkheden en beperkingen te ontwikkelen.</w:t>
      </w:r>
      <w:r w:rsidR="00FC2191">
        <w:rPr>
          <w:rFonts w:ascii="Arial" w:hAnsi="Arial" w:cs="Arial"/>
        </w:rPr>
        <w:br/>
      </w:r>
      <w:r w:rsidR="007F1E5A">
        <w:rPr>
          <w:rFonts w:ascii="Arial" w:hAnsi="Arial" w:cs="Arial"/>
        </w:rPr>
        <w:t>Wanneer men kijkt naar de leerlijnen van het CED</w:t>
      </w:r>
      <w:r w:rsidR="00B83C8C">
        <w:rPr>
          <w:rFonts w:ascii="Arial" w:hAnsi="Arial" w:cs="Arial"/>
        </w:rPr>
        <w:t xml:space="preserve"> op het gebied van sociaal emotionele ontwikkeling komen verschillende doelen aan bod. </w:t>
      </w:r>
      <w:r w:rsidR="00C13258">
        <w:rPr>
          <w:rFonts w:ascii="Arial" w:hAnsi="Arial" w:cs="Arial"/>
        </w:rPr>
        <w:br/>
        <w:t xml:space="preserve">Het eerste kerndoel is: Zelfbeeld; de leerlingen leren met behoud van het gevoel voor zelfvertrouwen en zelfwaardering omgaan met de eigen mogelijkheden en beperkingen. Hierbij komen vervolgens de subdoelen </w:t>
      </w:r>
      <w:r w:rsidR="00C13258">
        <w:rPr>
          <w:rFonts w:ascii="Arial" w:hAnsi="Arial" w:cs="Arial"/>
          <w:i/>
        </w:rPr>
        <w:t>jezelf presenteren, een keuze m</w:t>
      </w:r>
      <w:r w:rsidR="006705A7">
        <w:rPr>
          <w:rFonts w:ascii="Arial" w:hAnsi="Arial" w:cs="Arial"/>
          <w:i/>
        </w:rPr>
        <w:t xml:space="preserve">aken, opkomen voor </w:t>
      </w:r>
      <w:r w:rsidR="006705A7">
        <w:rPr>
          <w:rFonts w:ascii="Arial" w:hAnsi="Arial" w:cs="Arial"/>
          <w:i/>
        </w:rPr>
        <w:lastRenderedPageBreak/>
        <w:t xml:space="preserve">jezelf </w:t>
      </w:r>
      <w:r w:rsidR="006705A7">
        <w:rPr>
          <w:rFonts w:ascii="Arial" w:hAnsi="Arial" w:cs="Arial"/>
        </w:rPr>
        <w:t>en</w:t>
      </w:r>
      <w:r w:rsidR="00C13258">
        <w:rPr>
          <w:rFonts w:ascii="Arial" w:hAnsi="Arial" w:cs="Arial"/>
          <w:i/>
        </w:rPr>
        <w:t xml:space="preserve"> omgaan met gevoelens</w:t>
      </w:r>
      <w:r w:rsidR="006705A7">
        <w:rPr>
          <w:rFonts w:ascii="Arial" w:hAnsi="Arial" w:cs="Arial"/>
          <w:i/>
        </w:rPr>
        <w:t xml:space="preserve"> </w:t>
      </w:r>
      <w:r w:rsidR="006705A7">
        <w:rPr>
          <w:rFonts w:ascii="Arial" w:hAnsi="Arial" w:cs="Arial"/>
        </w:rPr>
        <w:t>aan bod.</w:t>
      </w:r>
      <w:r w:rsidR="006705A7">
        <w:rPr>
          <w:rFonts w:ascii="Arial" w:hAnsi="Arial" w:cs="Arial"/>
        </w:rPr>
        <w:br/>
        <w:t>D</w:t>
      </w:r>
      <w:r w:rsidR="007F1E5A">
        <w:rPr>
          <w:rFonts w:ascii="Arial" w:hAnsi="Arial" w:cs="Arial"/>
        </w:rPr>
        <w:t xml:space="preserve">e verwachting </w:t>
      </w:r>
      <w:r w:rsidR="006705A7">
        <w:rPr>
          <w:rFonts w:ascii="Arial" w:hAnsi="Arial" w:cs="Arial"/>
        </w:rPr>
        <w:t xml:space="preserve">is </w:t>
      </w:r>
      <w:r w:rsidR="007F1E5A">
        <w:rPr>
          <w:rFonts w:ascii="Arial" w:hAnsi="Arial" w:cs="Arial"/>
        </w:rPr>
        <w:t xml:space="preserve">dat deze leerlingen </w:t>
      </w:r>
      <w:r w:rsidR="00B17D38">
        <w:rPr>
          <w:rFonts w:ascii="Arial" w:hAnsi="Arial" w:cs="Arial"/>
        </w:rPr>
        <w:t xml:space="preserve">op het gebied van zelfbeeld, </w:t>
      </w:r>
      <w:r w:rsidR="007F1E5A">
        <w:rPr>
          <w:rFonts w:ascii="Arial" w:hAnsi="Arial" w:cs="Arial"/>
        </w:rPr>
        <w:t>leren om een idee te opperen aan een ander. Dat zij leren benoemen waarin zij goed zijn, dat zij zichzelf netjes kunnen voorstellen in een voor hen onbekende omgeving, dat zij beleefd leren afscheid nemen. Maar ook dat zij bij samen kiezen rekening kunnen houden met de voorkeur van een ander. Dat zij voor hun mening durven uit komen in een één op één gesprek, zonder dat zij een reden hoeven geven.</w:t>
      </w:r>
      <w:r w:rsidR="00B17D38">
        <w:rPr>
          <w:rFonts w:ascii="Arial" w:hAnsi="Arial" w:cs="Arial"/>
        </w:rPr>
        <w:t xml:space="preserve"> En het de ander kunnen zeggen wanneer die onaardig doet.</w:t>
      </w:r>
      <w:r w:rsidR="00046D75">
        <w:rPr>
          <w:rFonts w:ascii="Arial" w:hAnsi="Arial" w:cs="Arial"/>
        </w:rPr>
        <w:br/>
      </w:r>
      <w:r w:rsidR="005820A2">
        <w:rPr>
          <w:rFonts w:ascii="Arial" w:hAnsi="Arial" w:cs="Arial"/>
        </w:rPr>
        <w:t xml:space="preserve">Het tweede kerndoel is: Sociaal gedrag; de leerlingen leren omgaan met anderen. Hierbij komen de subdoelen </w:t>
      </w:r>
      <w:r w:rsidR="005820A2">
        <w:rPr>
          <w:rFonts w:ascii="Arial" w:hAnsi="Arial" w:cs="Arial"/>
          <w:i/>
        </w:rPr>
        <w:t xml:space="preserve">ervaringen delen, aardig doen </w:t>
      </w:r>
      <w:r w:rsidR="005820A2">
        <w:rPr>
          <w:rFonts w:ascii="Arial" w:hAnsi="Arial" w:cs="Arial"/>
        </w:rPr>
        <w:t>en</w:t>
      </w:r>
      <w:r w:rsidR="005820A2">
        <w:rPr>
          <w:rFonts w:ascii="Arial" w:hAnsi="Arial" w:cs="Arial"/>
          <w:i/>
        </w:rPr>
        <w:t xml:space="preserve"> omgaan met ruzie</w:t>
      </w:r>
      <w:r w:rsidR="005820A2">
        <w:rPr>
          <w:rFonts w:ascii="Arial" w:hAnsi="Arial" w:cs="Arial"/>
        </w:rPr>
        <w:t xml:space="preserve"> aan bod.</w:t>
      </w:r>
      <w:r w:rsidR="005820A2">
        <w:rPr>
          <w:rFonts w:ascii="Arial" w:hAnsi="Arial" w:cs="Arial"/>
        </w:rPr>
        <w:br/>
      </w:r>
      <w:r w:rsidR="00B17D38">
        <w:rPr>
          <w:rFonts w:ascii="Arial" w:hAnsi="Arial" w:cs="Arial"/>
        </w:rPr>
        <w:t>Op het gebied van sociaal gedrag verwacht men dat zij kunnen vertellen van</w:t>
      </w:r>
      <w:r w:rsidR="00944E2D">
        <w:rPr>
          <w:rFonts w:ascii="Arial" w:hAnsi="Arial" w:cs="Arial"/>
        </w:rPr>
        <w:t xml:space="preserve"> welke situaties ze blij, boos, </w:t>
      </w:r>
      <w:r w:rsidR="00B17D38">
        <w:rPr>
          <w:rFonts w:ascii="Arial" w:hAnsi="Arial" w:cs="Arial"/>
        </w:rPr>
        <w:t xml:space="preserve">verdrietig of bang worden. Dat ze kunnen vertellen over iets wat ze hebben beleefd en hoe ze zich daarbij voelden. Ook verwacht men dat ze meerdere manieren kennen om iemand te troosten, iemand uitnodigen om mee te doen, uit zich zelf iets met een ander delen. Dat ze uit zich zelf excuses aanbieden </w:t>
      </w:r>
      <w:r w:rsidR="005820A2">
        <w:rPr>
          <w:rFonts w:ascii="Arial" w:hAnsi="Arial" w:cs="Arial"/>
        </w:rPr>
        <w:t xml:space="preserve">en hun gedrag daarop aanpassen, </w:t>
      </w:r>
      <w:r w:rsidR="00B17D38">
        <w:rPr>
          <w:rFonts w:ascii="Arial" w:hAnsi="Arial" w:cs="Arial"/>
        </w:rPr>
        <w:t>dat ze excuses aanvaarden. Men verwacht dat ze kunnen vertellen waarom ze boos zijn o</w:t>
      </w:r>
      <w:r w:rsidR="005820A2">
        <w:rPr>
          <w:rFonts w:ascii="Arial" w:hAnsi="Arial" w:cs="Arial"/>
        </w:rPr>
        <w:t>p een ander. Maar ook</w:t>
      </w:r>
      <w:r w:rsidR="00B17D38">
        <w:rPr>
          <w:rFonts w:ascii="Arial" w:hAnsi="Arial" w:cs="Arial"/>
        </w:rPr>
        <w:t xml:space="preserve"> dat ze manieren kunnen b</w:t>
      </w:r>
      <w:r w:rsidR="005820A2">
        <w:rPr>
          <w:rFonts w:ascii="Arial" w:hAnsi="Arial" w:cs="Arial"/>
        </w:rPr>
        <w:t>enoemen om rustig te blijven wanneer</w:t>
      </w:r>
      <w:r w:rsidR="00B17D38">
        <w:rPr>
          <w:rFonts w:ascii="Arial" w:hAnsi="Arial" w:cs="Arial"/>
        </w:rPr>
        <w:t xml:space="preserve"> ze boos zijn.</w:t>
      </w:r>
      <w:r w:rsidR="00947570">
        <w:rPr>
          <w:rFonts w:ascii="Arial" w:hAnsi="Arial" w:cs="Arial"/>
        </w:rPr>
        <w:br/>
      </w:r>
      <w:r w:rsidR="00947570">
        <w:rPr>
          <w:rFonts w:ascii="Arial" w:hAnsi="Arial" w:cs="Arial"/>
        </w:rPr>
        <w:br/>
      </w:r>
      <w:r w:rsidR="00175BD1" w:rsidRPr="00880607">
        <w:rPr>
          <w:rFonts w:ascii="Arial" w:hAnsi="Arial" w:cs="Arial"/>
          <w:i/>
          <w:u w:val="single"/>
        </w:rPr>
        <w:t>2.9</w:t>
      </w:r>
      <w:r w:rsidR="00682EB1" w:rsidRPr="00880607">
        <w:rPr>
          <w:rFonts w:ascii="Arial" w:hAnsi="Arial" w:cs="Arial"/>
          <w:i/>
          <w:u w:val="single"/>
        </w:rPr>
        <w:t xml:space="preserve"> Hoe zorg je dat het onderwijsaanbod aansluit bij de belevingswereld van de leerlingen</w:t>
      </w:r>
      <w:r w:rsidR="005E4C3F">
        <w:rPr>
          <w:rFonts w:ascii="Arial" w:hAnsi="Arial" w:cs="Arial"/>
          <w:i/>
          <w:u w:val="single"/>
        </w:rPr>
        <w:t>?</w:t>
      </w:r>
      <w:r w:rsidR="00A738F2" w:rsidRPr="00880607">
        <w:rPr>
          <w:rFonts w:ascii="Arial" w:hAnsi="Arial" w:cs="Arial"/>
          <w:i/>
          <w:u w:val="single"/>
        </w:rPr>
        <w:br/>
      </w:r>
      <w:r w:rsidR="00B57D9A">
        <w:rPr>
          <w:rFonts w:ascii="Arial" w:hAnsi="Arial" w:cs="Arial"/>
          <w:u w:val="single"/>
        </w:rPr>
        <w:br/>
      </w:r>
      <w:r w:rsidR="00480151">
        <w:rPr>
          <w:rFonts w:ascii="Arial" w:hAnsi="Arial" w:cs="Arial"/>
        </w:rPr>
        <w:t>Het onderwijsaanbod moet aansluiten bij de bel</w:t>
      </w:r>
      <w:r w:rsidR="00960967">
        <w:rPr>
          <w:rFonts w:ascii="Arial" w:hAnsi="Arial" w:cs="Arial"/>
        </w:rPr>
        <w:t>evingswereld van de leerlingen (Timmers-</w:t>
      </w:r>
      <w:proofErr w:type="spellStart"/>
      <w:r w:rsidR="00960967">
        <w:rPr>
          <w:rFonts w:ascii="Arial" w:hAnsi="Arial" w:cs="Arial"/>
        </w:rPr>
        <w:t>Huigens</w:t>
      </w:r>
      <w:proofErr w:type="spellEnd"/>
      <w:r w:rsidR="00960967">
        <w:rPr>
          <w:rFonts w:ascii="Arial" w:hAnsi="Arial" w:cs="Arial"/>
        </w:rPr>
        <w:t xml:space="preserve">, 2005). </w:t>
      </w:r>
      <w:r w:rsidR="00D45083">
        <w:rPr>
          <w:rFonts w:ascii="Arial" w:hAnsi="Arial" w:cs="Arial"/>
        </w:rPr>
        <w:t>Dat betekent dat d</w:t>
      </w:r>
      <w:r w:rsidR="00480151">
        <w:rPr>
          <w:rFonts w:ascii="Arial" w:hAnsi="Arial" w:cs="Arial"/>
        </w:rPr>
        <w:t>e context van de lessen leeftijdsadequaat</w:t>
      </w:r>
      <w:r w:rsidR="00D45083">
        <w:rPr>
          <w:rFonts w:ascii="Arial" w:hAnsi="Arial" w:cs="Arial"/>
        </w:rPr>
        <w:t xml:space="preserve"> moet</w:t>
      </w:r>
      <w:r w:rsidR="00480151">
        <w:rPr>
          <w:rFonts w:ascii="Arial" w:hAnsi="Arial" w:cs="Arial"/>
        </w:rPr>
        <w:t xml:space="preserve"> zijn en niet </w:t>
      </w:r>
      <w:r w:rsidR="00947570">
        <w:rPr>
          <w:rFonts w:ascii="Arial" w:hAnsi="Arial" w:cs="Arial"/>
        </w:rPr>
        <w:t>ontwikkeling adequaat</w:t>
      </w:r>
      <w:r w:rsidR="00480151">
        <w:rPr>
          <w:rFonts w:ascii="Arial" w:hAnsi="Arial" w:cs="Arial"/>
        </w:rPr>
        <w:t xml:space="preserve">. </w:t>
      </w:r>
      <w:r w:rsidR="00D45083">
        <w:rPr>
          <w:rFonts w:ascii="Arial" w:hAnsi="Arial" w:cs="Arial"/>
        </w:rPr>
        <w:t xml:space="preserve">Een opvoedingsopgave is </w:t>
      </w:r>
      <w:r w:rsidR="00825B31">
        <w:rPr>
          <w:rFonts w:ascii="Arial" w:hAnsi="Arial" w:cs="Arial"/>
        </w:rPr>
        <w:t>aan</w:t>
      </w:r>
      <w:r w:rsidR="00D45083">
        <w:rPr>
          <w:rFonts w:ascii="Arial" w:hAnsi="Arial" w:cs="Arial"/>
        </w:rPr>
        <w:t>sluiten</w:t>
      </w:r>
      <w:r w:rsidR="00825B31">
        <w:rPr>
          <w:rFonts w:ascii="Arial" w:hAnsi="Arial" w:cs="Arial"/>
        </w:rPr>
        <w:t xml:space="preserve"> bij wat de leerling op dit moment bezighoudt. Hierbij kan men denken aan het trainen van arbeidsvaardigheden door interne stages. Maar ook een voorbereiding op zelfstandig wonen past hierin. Denk hierbij aan het schoonhouden van je e</w:t>
      </w:r>
      <w:r w:rsidR="0018760F">
        <w:rPr>
          <w:rFonts w:ascii="Arial" w:hAnsi="Arial" w:cs="Arial"/>
        </w:rPr>
        <w:t xml:space="preserve">igen kamer, opmaken van je bed. Omgaan met je vrije tijd. </w:t>
      </w:r>
      <w:r w:rsidR="001D1E72">
        <w:rPr>
          <w:rFonts w:ascii="Arial" w:hAnsi="Arial" w:cs="Arial"/>
        </w:rPr>
        <w:t>Omgaan met me</w:t>
      </w:r>
      <w:r w:rsidR="00AB4041">
        <w:rPr>
          <w:rFonts w:ascii="Arial" w:hAnsi="Arial" w:cs="Arial"/>
        </w:rPr>
        <w:t>debewoners, buren, leveranciers en</w:t>
      </w:r>
      <w:r w:rsidR="001D1E72">
        <w:rPr>
          <w:rFonts w:ascii="Arial" w:hAnsi="Arial" w:cs="Arial"/>
        </w:rPr>
        <w:t xml:space="preserve"> begeleiding. Ontwikkelen van taak- en opdrachtbesef zal moeten worden gestimuleerd.</w:t>
      </w:r>
      <w:r w:rsidR="00625480">
        <w:rPr>
          <w:rFonts w:ascii="Arial" w:hAnsi="Arial" w:cs="Arial"/>
        </w:rPr>
        <w:br/>
      </w:r>
      <w:r w:rsidR="00625480">
        <w:rPr>
          <w:rFonts w:ascii="Arial" w:hAnsi="Arial" w:cs="Arial"/>
        </w:rPr>
        <w:br/>
      </w:r>
      <w:r w:rsidR="00625480">
        <w:rPr>
          <w:rFonts w:ascii="Arial" w:hAnsi="Arial" w:cs="Arial"/>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65130F">
        <w:rPr>
          <w:rFonts w:cs="Arial"/>
          <w:sz w:val="32"/>
          <w:szCs w:val="32"/>
          <w:u w:val="single"/>
        </w:rPr>
        <w:br/>
      </w:r>
      <w:r w:rsidR="00261FE8">
        <w:rPr>
          <w:rFonts w:cs="Arial"/>
          <w:sz w:val="32"/>
          <w:szCs w:val="32"/>
          <w:u w:val="single"/>
        </w:rPr>
        <w:lastRenderedPageBreak/>
        <w:br/>
      </w:r>
      <w:r w:rsidR="00625480" w:rsidRPr="00F01C36">
        <w:rPr>
          <w:rFonts w:cs="Arial"/>
          <w:sz w:val="32"/>
          <w:szCs w:val="32"/>
          <w:u w:val="single"/>
        </w:rPr>
        <w:t>Hoofdstuk 3. Opzet van het onderzoek</w:t>
      </w:r>
      <w:r w:rsidR="0041469C">
        <w:rPr>
          <w:rFonts w:ascii="Arial" w:hAnsi="Arial" w:cs="Arial"/>
          <w:sz w:val="24"/>
          <w:szCs w:val="24"/>
          <w:u w:val="single"/>
        </w:rPr>
        <w:br/>
      </w:r>
      <w:r w:rsidR="0041469C">
        <w:rPr>
          <w:rFonts w:ascii="Arial" w:hAnsi="Arial" w:cs="Arial"/>
          <w:sz w:val="24"/>
          <w:szCs w:val="24"/>
          <w:u w:val="single"/>
        </w:rPr>
        <w:br/>
      </w:r>
      <w:r w:rsidR="007139AA" w:rsidRPr="00FC3078">
        <w:rPr>
          <w:rFonts w:ascii="Arial" w:hAnsi="Arial" w:cs="Arial"/>
        </w:rPr>
        <w:t xml:space="preserve">Door bestudering van de literatuur wordt in hoofdstuk 2 een antwoord gegeven op de eerste onderzoeksvraag: </w:t>
      </w:r>
      <w:r w:rsidR="007139AA" w:rsidRPr="00FC3078">
        <w:rPr>
          <w:rFonts w:ascii="Arial" w:hAnsi="Arial" w:cs="Arial"/>
          <w:i/>
        </w:rPr>
        <w:t>Wat is de begeleiding- of onderwijsbehoefte van leerlingen van 12 tot 16 jaar met een ontwikkelingsleeftijd van 2 tot 3 jaar op het gebied van sociaal- emotioneel functioneren?</w:t>
      </w:r>
      <w:r w:rsidR="007139AA" w:rsidRPr="00FC3078">
        <w:rPr>
          <w:rFonts w:ascii="Arial" w:hAnsi="Arial" w:cs="Arial"/>
        </w:rPr>
        <w:br/>
      </w:r>
      <w:r w:rsidR="0041469C">
        <w:rPr>
          <w:rFonts w:ascii="Arial" w:hAnsi="Arial" w:cs="Arial"/>
        </w:rPr>
        <w:t>In dit hoofdstuk wordt beschreven hoe de overige vragen en deelvragen beantwoord worden.</w:t>
      </w:r>
    </w:p>
    <w:p w14:paraId="5240326A" w14:textId="47168B7D" w:rsidR="0041469C" w:rsidRPr="0002689B" w:rsidRDefault="0041469C" w:rsidP="0041469C">
      <w:pPr>
        <w:rPr>
          <w:rFonts w:ascii="Arial" w:hAnsi="Arial" w:cs="Arial"/>
        </w:rPr>
      </w:pPr>
      <w:r>
        <w:rPr>
          <w:rFonts w:ascii="Arial" w:hAnsi="Arial" w:cs="Arial"/>
        </w:rPr>
        <w:t>De centrale vraag</w:t>
      </w:r>
      <w:r w:rsidR="0002689B">
        <w:rPr>
          <w:rFonts w:ascii="Arial" w:hAnsi="Arial" w:cs="Arial"/>
        </w:rPr>
        <w:t>stelling van dit  onderzoek is:</w:t>
      </w:r>
      <w:r w:rsidR="0002689B">
        <w:rPr>
          <w:rFonts w:ascii="Arial" w:hAnsi="Arial" w:cs="Arial"/>
        </w:rPr>
        <w:br/>
      </w:r>
      <w:r w:rsidR="0002689B" w:rsidRPr="00992443">
        <w:rPr>
          <w:rFonts w:ascii="Arial" w:hAnsi="Arial" w:cs="Arial"/>
          <w:i/>
        </w:rPr>
        <w:t>Hoe kunnen de leerlingen van VSO 1/2 va</w:t>
      </w:r>
      <w:r w:rsidR="0002689B">
        <w:rPr>
          <w:rFonts w:ascii="Arial" w:hAnsi="Arial" w:cs="Arial"/>
          <w:i/>
        </w:rPr>
        <w:t>n de Van Voorthuijsenschool met</w:t>
      </w:r>
      <w:r w:rsidR="0002689B" w:rsidRPr="00992443">
        <w:rPr>
          <w:rFonts w:ascii="Arial" w:hAnsi="Arial" w:cs="Arial"/>
          <w:i/>
        </w:rPr>
        <w:t xml:space="preserve"> een ontwikkelingsniveau van 2 tot 3 jaar op een kalenderleeft</w:t>
      </w:r>
      <w:r w:rsidR="0002689B">
        <w:rPr>
          <w:rFonts w:ascii="Arial" w:hAnsi="Arial" w:cs="Arial"/>
          <w:i/>
        </w:rPr>
        <w:t xml:space="preserve">ijd van 12 tot 16 jaar, </w:t>
      </w:r>
      <w:r w:rsidR="0002689B" w:rsidRPr="00992443">
        <w:rPr>
          <w:rFonts w:ascii="Arial" w:hAnsi="Arial" w:cs="Arial"/>
          <w:i/>
        </w:rPr>
        <w:t xml:space="preserve">begeleid worden in hun sociaal emotionele ontwikkeling op het gebied van wonen en vrije tijd, </w:t>
      </w:r>
      <w:r w:rsidR="0002689B">
        <w:rPr>
          <w:rFonts w:ascii="Arial" w:hAnsi="Arial" w:cs="Arial"/>
          <w:i/>
        </w:rPr>
        <w:t>zodat zij zich kunnen</w:t>
      </w:r>
      <w:r w:rsidR="003F6388">
        <w:rPr>
          <w:rFonts w:ascii="Arial" w:hAnsi="Arial" w:cs="Arial"/>
          <w:i/>
        </w:rPr>
        <w:t xml:space="preserve"> voorbereiden op een voor hen betekenisvolle toekomst</w:t>
      </w:r>
      <w:r w:rsidR="0002689B">
        <w:rPr>
          <w:rFonts w:ascii="Arial" w:hAnsi="Arial" w:cs="Arial"/>
          <w:i/>
        </w:rPr>
        <w:t>?</w:t>
      </w:r>
    </w:p>
    <w:p w14:paraId="03DAEFDE" w14:textId="0ECB0C73" w:rsidR="0041469C" w:rsidRPr="005E316C" w:rsidRDefault="007139AA" w:rsidP="0041469C">
      <w:pPr>
        <w:rPr>
          <w:rFonts w:ascii="Arial" w:hAnsi="Arial" w:cs="Arial"/>
        </w:rPr>
      </w:pPr>
      <w:r>
        <w:rPr>
          <w:rFonts w:ascii="Arial" w:hAnsi="Arial" w:cs="Arial"/>
        </w:rPr>
        <w:t xml:space="preserve">De tweede </w:t>
      </w:r>
      <w:r w:rsidR="0041469C">
        <w:rPr>
          <w:rFonts w:ascii="Arial" w:hAnsi="Arial" w:cs="Arial"/>
        </w:rPr>
        <w:t>onderzoeksvraag die door middel van een praktijkonderzoek beantwoord moet worden is:</w:t>
      </w:r>
      <w:r w:rsidR="0041469C">
        <w:rPr>
          <w:rFonts w:ascii="Arial" w:hAnsi="Arial" w:cs="Arial"/>
        </w:rPr>
        <w:br/>
      </w:r>
      <w:r w:rsidR="0041469C" w:rsidRPr="005E316C">
        <w:rPr>
          <w:rFonts w:ascii="Arial" w:hAnsi="Arial" w:cs="Arial"/>
          <w:i/>
        </w:rPr>
        <w:t>Wat i</w:t>
      </w:r>
      <w:r w:rsidR="00EA44CC">
        <w:rPr>
          <w:rFonts w:ascii="Arial" w:hAnsi="Arial" w:cs="Arial"/>
          <w:i/>
        </w:rPr>
        <w:t>s de inhoud van het onderwijs, d</w:t>
      </w:r>
      <w:r w:rsidR="0041469C" w:rsidRPr="005E316C">
        <w:rPr>
          <w:rFonts w:ascii="Arial" w:hAnsi="Arial" w:cs="Arial"/>
          <w:i/>
        </w:rPr>
        <w:t>at nu aangeboden wordt, op het gebied van sociaal-emotionele ontwikkeling, aan leerlingen van 12 tot 16 jaar met een ontwikkelingsleeftijd van 2 tot 3 jaar op de Van Voorthuijsenschool</w:t>
      </w:r>
      <w:r w:rsidR="0041469C">
        <w:rPr>
          <w:rFonts w:ascii="Arial" w:hAnsi="Arial" w:cs="Arial"/>
          <w:i/>
        </w:rPr>
        <w:t>?</w:t>
      </w:r>
      <w:r w:rsidR="0041469C">
        <w:rPr>
          <w:rFonts w:ascii="Arial" w:hAnsi="Arial" w:cs="Arial"/>
          <w:i/>
        </w:rPr>
        <w:br/>
      </w:r>
      <w:r w:rsidR="0041469C">
        <w:rPr>
          <w:rFonts w:ascii="Arial" w:hAnsi="Arial" w:cs="Arial"/>
        </w:rPr>
        <w:br/>
        <w:t>Met de volgende deelvragen:</w:t>
      </w:r>
      <w:r w:rsidR="0041469C">
        <w:rPr>
          <w:rFonts w:ascii="Arial" w:hAnsi="Arial" w:cs="Arial"/>
        </w:rPr>
        <w:br/>
      </w:r>
      <w:r w:rsidR="0041469C" w:rsidRPr="005E316C">
        <w:rPr>
          <w:rFonts w:ascii="Arial" w:hAnsi="Arial" w:cs="Arial"/>
        </w:rPr>
        <w:t>Wat zijn de onderwijsdoelen op het gebied van sociaal-emotionele ontwikkeling zoals  die op de Van Voorthuijsenschool zijn vastgelegd</w:t>
      </w:r>
      <w:r w:rsidR="0041469C">
        <w:rPr>
          <w:rFonts w:ascii="Arial" w:hAnsi="Arial" w:cs="Arial"/>
        </w:rPr>
        <w:t>?</w:t>
      </w:r>
      <w:r w:rsidR="0041469C" w:rsidRPr="005E316C">
        <w:rPr>
          <w:rFonts w:ascii="Arial" w:hAnsi="Arial" w:cs="Arial"/>
        </w:rPr>
        <w:t xml:space="preserve">        </w:t>
      </w:r>
      <w:r w:rsidR="0041469C" w:rsidRPr="005E316C">
        <w:rPr>
          <w:rFonts w:ascii="Arial" w:hAnsi="Arial" w:cs="Arial"/>
        </w:rPr>
        <w:br/>
        <w:t>Wat zij</w:t>
      </w:r>
      <w:r w:rsidR="00B813D3">
        <w:rPr>
          <w:rFonts w:ascii="Arial" w:hAnsi="Arial" w:cs="Arial"/>
        </w:rPr>
        <w:t xml:space="preserve">n de kerndoelen van het VSO-ZML </w:t>
      </w:r>
      <w:r w:rsidR="0041469C" w:rsidRPr="005E316C">
        <w:rPr>
          <w:rFonts w:ascii="Arial" w:hAnsi="Arial" w:cs="Arial"/>
        </w:rPr>
        <w:t>op het gebied van sociaal emotionele ontwikkeling en wonen en vrije tijd</w:t>
      </w:r>
      <w:r w:rsidR="0041469C">
        <w:rPr>
          <w:rFonts w:ascii="Arial" w:hAnsi="Arial" w:cs="Arial"/>
        </w:rPr>
        <w:t>?</w:t>
      </w:r>
      <w:r w:rsidR="0041469C" w:rsidRPr="005E316C">
        <w:rPr>
          <w:rFonts w:ascii="Arial" w:hAnsi="Arial" w:cs="Arial"/>
        </w:rPr>
        <w:br/>
        <w:t>Wat  zijn de leerlijnen volgen het CED op het gebied van sociaal emotionele ontwikkeling en wonen en vrije tijd</w:t>
      </w:r>
      <w:r w:rsidR="0041469C">
        <w:rPr>
          <w:rFonts w:ascii="Arial" w:hAnsi="Arial" w:cs="Arial"/>
        </w:rPr>
        <w:t>?</w:t>
      </w:r>
      <w:r w:rsidR="0041469C" w:rsidRPr="005E316C">
        <w:rPr>
          <w:rFonts w:ascii="Arial" w:hAnsi="Arial" w:cs="Arial"/>
        </w:rPr>
        <w:br/>
        <w:t>Hoe sluiten deze onderwijsdoelen aan bij het ontwikkelingsniveau van  de leerlingen in de A-stroom</w:t>
      </w:r>
      <w:r w:rsidR="0041469C">
        <w:rPr>
          <w:rFonts w:ascii="Arial" w:hAnsi="Arial" w:cs="Arial"/>
        </w:rPr>
        <w:t>?</w:t>
      </w:r>
      <w:r w:rsidR="0041469C" w:rsidRPr="005E316C">
        <w:rPr>
          <w:rFonts w:ascii="Arial" w:hAnsi="Arial" w:cs="Arial"/>
        </w:rPr>
        <w:br/>
        <w:t>Hoe passen deze doelen bij het uitstroomprofiel van de leerlingen in de A-stroom</w:t>
      </w:r>
      <w:r w:rsidR="0041469C">
        <w:rPr>
          <w:rFonts w:ascii="Arial" w:hAnsi="Arial" w:cs="Arial"/>
        </w:rPr>
        <w:t>?</w:t>
      </w:r>
      <w:r w:rsidR="0041469C" w:rsidRPr="005E316C">
        <w:rPr>
          <w:rFonts w:ascii="Arial" w:hAnsi="Arial" w:cs="Arial"/>
        </w:rPr>
        <w:br/>
        <w:t>Welke methoden worden op onze school gebruikt op het gebied van relaties leggen en</w:t>
      </w:r>
      <w:r w:rsidR="0041469C">
        <w:rPr>
          <w:rFonts w:ascii="Arial" w:hAnsi="Arial" w:cs="Arial"/>
        </w:rPr>
        <w:t xml:space="preserve">    onderhouden?</w:t>
      </w:r>
      <w:r w:rsidR="0041469C">
        <w:rPr>
          <w:rFonts w:ascii="Arial" w:hAnsi="Arial" w:cs="Arial"/>
        </w:rPr>
        <w:br/>
      </w:r>
      <w:r w:rsidR="0041469C" w:rsidRPr="005E316C">
        <w:rPr>
          <w:rFonts w:ascii="Arial" w:hAnsi="Arial" w:cs="Arial"/>
        </w:rPr>
        <w:t xml:space="preserve">Hoe sluiten deze methoden aan het ontwikkelingsniveau van </w:t>
      </w:r>
      <w:r w:rsidR="0041469C">
        <w:rPr>
          <w:rFonts w:ascii="Arial" w:hAnsi="Arial" w:cs="Arial"/>
        </w:rPr>
        <w:t xml:space="preserve"> de leerlingen in de A-stroom?</w:t>
      </w:r>
      <w:r w:rsidR="0041469C">
        <w:rPr>
          <w:rFonts w:ascii="Arial" w:hAnsi="Arial" w:cs="Arial"/>
        </w:rPr>
        <w:br/>
      </w:r>
      <w:r w:rsidR="0041469C" w:rsidRPr="005E316C">
        <w:rPr>
          <w:rFonts w:ascii="Arial" w:hAnsi="Arial" w:cs="Arial"/>
        </w:rPr>
        <w:t>Hoe wor</w:t>
      </w:r>
      <w:r w:rsidR="0041469C">
        <w:rPr>
          <w:rFonts w:ascii="Arial" w:hAnsi="Arial" w:cs="Arial"/>
        </w:rPr>
        <w:t>den deze methoden aangeboden?</w:t>
      </w:r>
      <w:r w:rsidR="0041469C">
        <w:rPr>
          <w:rFonts w:ascii="Arial" w:hAnsi="Arial" w:cs="Arial"/>
        </w:rPr>
        <w:br/>
      </w:r>
      <w:r w:rsidR="0041469C" w:rsidRPr="005E316C">
        <w:rPr>
          <w:rFonts w:ascii="Arial" w:hAnsi="Arial" w:cs="Arial"/>
        </w:rPr>
        <w:t>Wat is het  aanbod v</w:t>
      </w:r>
      <w:r w:rsidR="0041469C">
        <w:rPr>
          <w:rFonts w:ascii="Arial" w:hAnsi="Arial" w:cs="Arial"/>
        </w:rPr>
        <w:t xml:space="preserve">an buitenschoolse activiteiten </w:t>
      </w:r>
      <w:r w:rsidR="0041469C" w:rsidRPr="005E316C">
        <w:rPr>
          <w:rFonts w:ascii="Arial" w:hAnsi="Arial" w:cs="Arial"/>
        </w:rPr>
        <w:t xml:space="preserve"> voor deze leerlingen, zodat  zij</w:t>
      </w:r>
      <w:r w:rsidR="0041469C">
        <w:rPr>
          <w:rFonts w:ascii="Arial" w:hAnsi="Arial" w:cs="Arial"/>
        </w:rPr>
        <w:t xml:space="preserve"> sociale </w:t>
      </w:r>
      <w:r w:rsidR="0041469C" w:rsidRPr="005E316C">
        <w:rPr>
          <w:rFonts w:ascii="Arial" w:hAnsi="Arial" w:cs="Arial"/>
        </w:rPr>
        <w:t>contacten kunnen leggen, wat is de rol van de school hierin</w:t>
      </w:r>
      <w:r w:rsidR="0041469C">
        <w:rPr>
          <w:rFonts w:ascii="Arial" w:hAnsi="Arial" w:cs="Arial"/>
        </w:rPr>
        <w:t>?</w:t>
      </w:r>
    </w:p>
    <w:p w14:paraId="0130C595" w14:textId="4DCA56CC" w:rsidR="0041469C" w:rsidRPr="00A7107F" w:rsidRDefault="00A120ED" w:rsidP="0041469C">
      <w:pPr>
        <w:rPr>
          <w:rFonts w:ascii="Arial" w:hAnsi="Arial" w:cs="Arial"/>
          <w:i/>
        </w:rPr>
      </w:pPr>
      <w:r>
        <w:rPr>
          <w:rFonts w:ascii="Arial" w:hAnsi="Arial" w:cs="Arial"/>
        </w:rPr>
        <w:br/>
      </w:r>
      <w:r w:rsidR="00573954">
        <w:rPr>
          <w:rFonts w:ascii="Arial" w:hAnsi="Arial" w:cs="Arial"/>
        </w:rPr>
        <w:t>De der</w:t>
      </w:r>
      <w:r w:rsidR="0041469C" w:rsidRPr="00676A32">
        <w:rPr>
          <w:rFonts w:ascii="Arial" w:hAnsi="Arial" w:cs="Arial"/>
        </w:rPr>
        <w:t>de onderzoeksvraag die door middel van praktijkonderzoek beantwoord moet worden is:</w:t>
      </w:r>
      <w:r w:rsidR="0041469C">
        <w:rPr>
          <w:rFonts w:ascii="Arial" w:hAnsi="Arial" w:cs="Arial"/>
        </w:rPr>
        <w:br/>
      </w:r>
      <w:r w:rsidR="0041469C">
        <w:rPr>
          <w:rFonts w:ascii="Arial" w:hAnsi="Arial" w:cs="Arial"/>
          <w:i/>
        </w:rPr>
        <w:t>Wat is het onderwijsaanbod op een vergelijkbare school op het gebied van de sociaal-emotionele ontwikkeling aan leerlingen van 12 tot 16 jaar met een ontwikkelingsleeftijd van 2 tot 3 jaar?</w:t>
      </w:r>
    </w:p>
    <w:p w14:paraId="0232AFB8" w14:textId="77777777" w:rsidR="00035F6E" w:rsidRDefault="0041469C" w:rsidP="00EB74D5">
      <w:pPr>
        <w:rPr>
          <w:rFonts w:ascii="Arial" w:hAnsi="Arial" w:cs="Arial"/>
        </w:rPr>
      </w:pPr>
      <w:r w:rsidRPr="00A7107F">
        <w:rPr>
          <w:rFonts w:ascii="Arial" w:hAnsi="Arial" w:cs="Arial"/>
        </w:rPr>
        <w:t>Met de volgende deelvragen:</w:t>
      </w:r>
      <w:r w:rsidRPr="00A7107F">
        <w:rPr>
          <w:rFonts w:ascii="Arial" w:hAnsi="Arial" w:cs="Arial"/>
        </w:rPr>
        <w:br/>
        <w:t>Hoe heeft deze vergelijkbare school het onderwijs aan leerlingen van 12 tot 16 jaar met een ontwikkelingsleeftijd van 2 tot 3 jaar georganiseerd</w:t>
      </w:r>
      <w:r>
        <w:rPr>
          <w:rFonts w:ascii="Arial" w:hAnsi="Arial" w:cs="Arial"/>
        </w:rPr>
        <w:t>?</w:t>
      </w:r>
      <w:r w:rsidRPr="00A7107F">
        <w:rPr>
          <w:rFonts w:ascii="Arial" w:hAnsi="Arial" w:cs="Arial"/>
        </w:rPr>
        <w:br/>
      </w:r>
      <w:r w:rsidRPr="00A7107F">
        <w:rPr>
          <w:rFonts w:ascii="Arial" w:hAnsi="Arial" w:cs="Arial"/>
        </w:rPr>
        <w:lastRenderedPageBreak/>
        <w:t>Hoe is de samenstelling van de groepen binnen deze school</w:t>
      </w:r>
      <w:r>
        <w:rPr>
          <w:rFonts w:ascii="Arial" w:hAnsi="Arial" w:cs="Arial"/>
        </w:rPr>
        <w:t>?</w:t>
      </w:r>
      <w:r w:rsidRPr="00A7107F">
        <w:rPr>
          <w:rFonts w:ascii="Arial" w:hAnsi="Arial" w:cs="Arial"/>
        </w:rPr>
        <w:br/>
        <w:t>Hoe groot is de groep leerlingen van 12 tot 16 jaar met een ontwikkelingsleeftijd van 2 tot 3 jaar binnen deze school</w:t>
      </w:r>
      <w:r>
        <w:rPr>
          <w:rFonts w:ascii="Arial" w:hAnsi="Arial" w:cs="Arial"/>
        </w:rPr>
        <w:t>?</w:t>
      </w:r>
      <w:r w:rsidRPr="00A7107F">
        <w:rPr>
          <w:rFonts w:ascii="Arial" w:hAnsi="Arial" w:cs="Arial"/>
        </w:rPr>
        <w:br/>
        <w:t>Is voor deze groep leerlingen een aparte klas gecreëerd of zijn zij geïntegreerd in andere klassen</w:t>
      </w:r>
      <w:r>
        <w:rPr>
          <w:rFonts w:ascii="Arial" w:hAnsi="Arial" w:cs="Arial"/>
        </w:rPr>
        <w:t>?</w:t>
      </w:r>
      <w:r w:rsidRPr="00A7107F">
        <w:rPr>
          <w:rFonts w:ascii="Arial" w:hAnsi="Arial" w:cs="Arial"/>
        </w:rPr>
        <w:br/>
        <w:t>Welke doelen gelden voor deze groep leerlingen</w:t>
      </w:r>
      <w:r>
        <w:rPr>
          <w:rFonts w:ascii="Arial" w:hAnsi="Arial" w:cs="Arial"/>
        </w:rPr>
        <w:t>?</w:t>
      </w:r>
      <w:r w:rsidRPr="00A7107F">
        <w:rPr>
          <w:rFonts w:ascii="Arial" w:hAnsi="Arial" w:cs="Arial"/>
        </w:rPr>
        <w:br/>
        <w:t>Op welke manier sluit het onderwijs aan bij de belevingswereld van deze</w:t>
      </w:r>
      <w:r w:rsidR="008C14F3">
        <w:rPr>
          <w:rFonts w:ascii="Arial" w:hAnsi="Arial" w:cs="Arial"/>
        </w:rPr>
        <w:t xml:space="preserve"> leerlingen</w:t>
      </w:r>
      <w:r>
        <w:rPr>
          <w:rFonts w:ascii="Arial" w:hAnsi="Arial" w:cs="Arial"/>
        </w:rPr>
        <w:t>?</w:t>
      </w:r>
      <w:r w:rsidRPr="00A7107F">
        <w:rPr>
          <w:rFonts w:ascii="Arial" w:hAnsi="Arial" w:cs="Arial"/>
        </w:rPr>
        <w:br/>
      </w:r>
      <w:r>
        <w:rPr>
          <w:rFonts w:ascii="Arial" w:hAnsi="Arial" w:cs="Arial"/>
        </w:rPr>
        <w:t>Welke method</w:t>
      </w:r>
      <w:r w:rsidRPr="00A7107F">
        <w:rPr>
          <w:rFonts w:ascii="Arial" w:hAnsi="Arial" w:cs="Arial"/>
        </w:rPr>
        <w:t>en worden ingezet in</w:t>
      </w:r>
      <w:r w:rsidR="008C14F3">
        <w:rPr>
          <w:rFonts w:ascii="Arial" w:hAnsi="Arial" w:cs="Arial"/>
        </w:rPr>
        <w:t xml:space="preserve"> het onderwijs aan deze leerlingen</w:t>
      </w:r>
      <w:r>
        <w:rPr>
          <w:rFonts w:ascii="Arial" w:hAnsi="Arial" w:cs="Arial"/>
        </w:rPr>
        <w:t>?</w:t>
      </w:r>
      <w:r w:rsidRPr="00A7107F">
        <w:rPr>
          <w:rFonts w:ascii="Arial" w:hAnsi="Arial" w:cs="Arial"/>
        </w:rPr>
        <w:br/>
        <w:t xml:space="preserve">Welke hulpmiddelen worden </w:t>
      </w:r>
      <w:r w:rsidR="008C14F3" w:rsidRPr="00A7107F">
        <w:rPr>
          <w:rFonts w:ascii="Arial" w:hAnsi="Arial" w:cs="Arial"/>
        </w:rPr>
        <w:t>ingezet in</w:t>
      </w:r>
      <w:r w:rsidR="008C14F3">
        <w:rPr>
          <w:rFonts w:ascii="Arial" w:hAnsi="Arial" w:cs="Arial"/>
        </w:rPr>
        <w:t xml:space="preserve"> het onderwijs aan deze leerlingen?</w:t>
      </w:r>
      <w:r w:rsidR="008C14F3" w:rsidRPr="00A7107F">
        <w:rPr>
          <w:rFonts w:ascii="Arial" w:hAnsi="Arial" w:cs="Arial"/>
        </w:rPr>
        <w:br/>
      </w:r>
      <w:r w:rsidRPr="00A7107F">
        <w:rPr>
          <w:rFonts w:ascii="Arial" w:hAnsi="Arial" w:cs="Arial"/>
        </w:rPr>
        <w:t>Op welke externe hulp kan de leerkracht rekenen en wordt deze hulp ingezet</w:t>
      </w:r>
      <w:r>
        <w:rPr>
          <w:rFonts w:ascii="Arial" w:hAnsi="Arial" w:cs="Arial"/>
        </w:rPr>
        <w:t>?</w:t>
      </w:r>
      <w:r>
        <w:rPr>
          <w:rFonts w:ascii="Arial" w:hAnsi="Arial" w:cs="Arial"/>
        </w:rPr>
        <w:br/>
      </w:r>
      <w:r>
        <w:rPr>
          <w:rFonts w:ascii="Arial" w:hAnsi="Arial" w:cs="Arial"/>
        </w:rPr>
        <w:br/>
      </w:r>
      <w:r w:rsidRPr="00A7107F">
        <w:rPr>
          <w:rFonts w:ascii="Arial" w:hAnsi="Arial" w:cs="Arial"/>
        </w:rPr>
        <w:t xml:space="preserve"> </w:t>
      </w:r>
      <w:r>
        <w:rPr>
          <w:rFonts w:ascii="Arial" w:hAnsi="Arial" w:cs="Arial"/>
          <w:i/>
          <w:u w:val="single"/>
        </w:rPr>
        <w:t xml:space="preserve">3.1 </w:t>
      </w:r>
      <w:r w:rsidR="00DC5E7C">
        <w:rPr>
          <w:rFonts w:ascii="Arial" w:hAnsi="Arial" w:cs="Arial"/>
          <w:i/>
          <w:u w:val="single"/>
        </w:rPr>
        <w:t>Onderzoek vorm</w:t>
      </w:r>
      <w:r>
        <w:rPr>
          <w:rFonts w:ascii="Arial" w:hAnsi="Arial" w:cs="Arial"/>
          <w:i/>
          <w:u w:val="single"/>
        </w:rPr>
        <w:br/>
      </w:r>
      <w:r>
        <w:rPr>
          <w:rFonts w:ascii="Arial" w:hAnsi="Arial" w:cs="Arial"/>
          <w:i/>
          <w:u w:val="single"/>
        </w:rPr>
        <w:br/>
      </w:r>
      <w:r w:rsidRPr="00FC3078">
        <w:rPr>
          <w:rFonts w:ascii="Arial" w:hAnsi="Arial" w:cs="Arial"/>
        </w:rPr>
        <w:t>Om bovenstaande onderzoeksvragen en deelvragen</w:t>
      </w:r>
      <w:r w:rsidR="00DF42CD" w:rsidRPr="00FC3078">
        <w:rPr>
          <w:rFonts w:ascii="Arial" w:hAnsi="Arial" w:cs="Arial"/>
        </w:rPr>
        <w:t xml:space="preserve"> goed</w:t>
      </w:r>
      <w:r w:rsidRPr="00FC3078">
        <w:rPr>
          <w:rFonts w:ascii="Arial" w:hAnsi="Arial" w:cs="Arial"/>
        </w:rPr>
        <w:t xml:space="preserve"> te kunnen beantwoorden is</w:t>
      </w:r>
      <w:r w:rsidR="00DF42CD" w:rsidRPr="00FC3078">
        <w:rPr>
          <w:rFonts w:ascii="Arial" w:hAnsi="Arial" w:cs="Arial"/>
        </w:rPr>
        <w:t xml:space="preserve"> een praktijkonderzoek uitgevoerd.</w:t>
      </w:r>
      <w:r w:rsidRPr="00FC3078">
        <w:rPr>
          <w:rFonts w:ascii="Arial" w:hAnsi="Arial" w:cs="Arial"/>
        </w:rPr>
        <w:t xml:space="preserve"> </w:t>
      </w:r>
      <w:r w:rsidR="00DF42CD" w:rsidRPr="00FC3078">
        <w:rPr>
          <w:rFonts w:ascii="Arial" w:hAnsi="Arial" w:cs="Arial"/>
        </w:rPr>
        <w:t xml:space="preserve">Informatie wordt binnen dit onderzoek op verschillende manieren verzameld. </w:t>
      </w:r>
      <w:r w:rsidR="003E6ED0" w:rsidRPr="00FC3078">
        <w:rPr>
          <w:rFonts w:ascii="Arial" w:hAnsi="Arial" w:cs="Arial"/>
        </w:rPr>
        <w:br/>
        <w:t>G</w:t>
      </w:r>
      <w:r w:rsidRPr="00FC3078">
        <w:rPr>
          <w:rFonts w:ascii="Arial" w:hAnsi="Arial" w:cs="Arial"/>
        </w:rPr>
        <w:t xml:space="preserve">ekozen </w:t>
      </w:r>
      <w:r w:rsidR="003E6ED0" w:rsidRPr="00FC3078">
        <w:rPr>
          <w:rFonts w:ascii="Arial" w:hAnsi="Arial" w:cs="Arial"/>
        </w:rPr>
        <w:t xml:space="preserve">is </w:t>
      </w:r>
      <w:r w:rsidRPr="00FC3078">
        <w:rPr>
          <w:rFonts w:ascii="Arial" w:hAnsi="Arial" w:cs="Arial"/>
        </w:rPr>
        <w:t>voor het afnemen van enquêtes</w:t>
      </w:r>
      <w:r w:rsidR="00C31173" w:rsidRPr="00FC3078">
        <w:rPr>
          <w:rFonts w:ascii="Arial" w:hAnsi="Arial" w:cs="Arial"/>
        </w:rPr>
        <w:t xml:space="preserve"> aan leerkrachten waarbij hen gevraagd wordt vragen te beantwoorden. </w:t>
      </w:r>
      <w:r w:rsidR="003E6ED0" w:rsidRPr="00FC3078">
        <w:rPr>
          <w:rFonts w:ascii="Arial" w:hAnsi="Arial" w:cs="Arial"/>
        </w:rPr>
        <w:t>Om een kwalitatieve terugkoppeling te kunnen krijgen is het afnemen van enquêtes een veel toegepaste manier (</w:t>
      </w:r>
      <w:proofErr w:type="spellStart"/>
      <w:r w:rsidR="003E6ED0" w:rsidRPr="00FC3078">
        <w:rPr>
          <w:rFonts w:ascii="Arial" w:hAnsi="Arial" w:cs="Arial"/>
        </w:rPr>
        <w:t>Harinck</w:t>
      </w:r>
      <w:proofErr w:type="spellEnd"/>
      <w:r w:rsidR="003E6ED0" w:rsidRPr="00FC3078">
        <w:rPr>
          <w:rFonts w:ascii="Arial" w:hAnsi="Arial" w:cs="Arial"/>
        </w:rPr>
        <w:t>, 2010). De enquêtes naar de leerkrachten</w:t>
      </w:r>
      <w:r w:rsidR="00823821" w:rsidRPr="00FC3078">
        <w:rPr>
          <w:rFonts w:ascii="Arial" w:hAnsi="Arial" w:cs="Arial"/>
        </w:rPr>
        <w:t xml:space="preserve"> zijn digitaal verstuurd naar 28</w:t>
      </w:r>
      <w:r w:rsidR="003E6ED0" w:rsidRPr="00FC3078">
        <w:rPr>
          <w:rFonts w:ascii="Arial" w:hAnsi="Arial" w:cs="Arial"/>
        </w:rPr>
        <w:t xml:space="preserve"> scholen, verspreid door heel Nederland. Deze scholen zijn van te voren telefonisch benaderd. In deze enquêtes staan zowel open als gesloten vragen. </w:t>
      </w:r>
      <w:r w:rsidR="00010A62" w:rsidRPr="00FC3078">
        <w:rPr>
          <w:rFonts w:ascii="Arial" w:hAnsi="Arial" w:cs="Arial"/>
        </w:rPr>
        <w:br/>
      </w:r>
      <w:r w:rsidR="00EF02E1" w:rsidRPr="00FC3078">
        <w:rPr>
          <w:rFonts w:ascii="Arial" w:hAnsi="Arial" w:cs="Arial"/>
        </w:rPr>
        <w:t>Eén leerkracht van de Van Voorthuijsenschool heeft deze enquête ingevuld. Zij is werkzaam in een vergelijkbare groep als de doelgroep uit het onderzoek.</w:t>
      </w:r>
      <w:r w:rsidR="003E6ED0" w:rsidRPr="00FC3078">
        <w:rPr>
          <w:rFonts w:ascii="Arial" w:hAnsi="Arial" w:cs="Arial"/>
        </w:rPr>
        <w:br/>
      </w:r>
      <w:r w:rsidR="00C31173" w:rsidRPr="00FC3078">
        <w:rPr>
          <w:rFonts w:ascii="Arial" w:hAnsi="Arial" w:cs="Arial"/>
        </w:rPr>
        <w:t xml:space="preserve">De tweede vorm is een </w:t>
      </w:r>
      <w:r w:rsidRPr="00FC3078">
        <w:rPr>
          <w:rFonts w:ascii="Arial" w:hAnsi="Arial" w:cs="Arial"/>
        </w:rPr>
        <w:t xml:space="preserve">interview </w:t>
      </w:r>
      <w:r w:rsidR="00C31173" w:rsidRPr="00FC3078">
        <w:rPr>
          <w:rFonts w:ascii="Arial" w:hAnsi="Arial" w:cs="Arial"/>
        </w:rPr>
        <w:t xml:space="preserve">voor de intern begeleider van de Van Voorthuijsenschool. </w:t>
      </w:r>
      <w:r w:rsidR="003E6ED0" w:rsidRPr="00FC3078">
        <w:rPr>
          <w:rFonts w:ascii="Arial" w:hAnsi="Arial" w:cs="Arial"/>
        </w:rPr>
        <w:t>Dit interview bevatte een aantal vaste punten, als leidraad voor het gesprek, maar bood voldoende gelegenheid om verschillende onderwerpen uit te diepen.</w:t>
      </w:r>
      <w:r w:rsidR="003E6ED0" w:rsidRPr="00FC3078">
        <w:rPr>
          <w:rFonts w:ascii="Arial" w:hAnsi="Arial" w:cs="Arial"/>
        </w:rPr>
        <w:br/>
      </w:r>
      <w:r w:rsidR="00C31173" w:rsidRPr="00FC3078">
        <w:rPr>
          <w:rFonts w:ascii="Arial" w:hAnsi="Arial" w:cs="Arial"/>
        </w:rPr>
        <w:t>D</w:t>
      </w:r>
      <w:r w:rsidRPr="00FC3078">
        <w:rPr>
          <w:rFonts w:ascii="Arial" w:hAnsi="Arial" w:cs="Arial"/>
        </w:rPr>
        <w:t>ocumentanalyse</w:t>
      </w:r>
      <w:r w:rsidR="00C31173" w:rsidRPr="00FC3078">
        <w:rPr>
          <w:rFonts w:ascii="Arial" w:hAnsi="Arial" w:cs="Arial"/>
        </w:rPr>
        <w:t xml:space="preserve"> is de derde vorm waarop informatie wordt verzameld. </w:t>
      </w:r>
      <w:r w:rsidR="00075FFD" w:rsidRPr="00FC3078">
        <w:rPr>
          <w:rFonts w:ascii="Arial" w:hAnsi="Arial" w:cs="Arial"/>
        </w:rPr>
        <w:t xml:space="preserve">Hiervoor is </w:t>
      </w:r>
      <w:r w:rsidR="003E6ED0" w:rsidRPr="00FC3078">
        <w:rPr>
          <w:rFonts w:ascii="Arial" w:hAnsi="Arial" w:cs="Arial"/>
        </w:rPr>
        <w:t>informatie verzameld over de uitstroomprofielen van de Stichting Leerplan Ontwikkeling (2010)</w:t>
      </w:r>
      <w:r w:rsidR="005D1BA6" w:rsidRPr="00FC3078">
        <w:rPr>
          <w:rFonts w:ascii="Arial" w:hAnsi="Arial" w:cs="Arial"/>
        </w:rPr>
        <w:t>, de leerlijnen van het CED</w:t>
      </w:r>
      <w:r w:rsidR="00573954" w:rsidRPr="00FC3078">
        <w:rPr>
          <w:rFonts w:ascii="Arial" w:hAnsi="Arial" w:cs="Arial"/>
        </w:rPr>
        <w:t xml:space="preserve"> en uit de schoolgids</w:t>
      </w:r>
      <w:r w:rsidR="003E6ED0" w:rsidRPr="00FC3078">
        <w:rPr>
          <w:rFonts w:ascii="Arial" w:hAnsi="Arial" w:cs="Arial"/>
        </w:rPr>
        <w:t xml:space="preserve"> van de Van Voorthuijsenschool.</w:t>
      </w:r>
      <w:r w:rsidR="0070033B" w:rsidRPr="00FC3078">
        <w:rPr>
          <w:rFonts w:ascii="Arial" w:hAnsi="Arial" w:cs="Arial"/>
        </w:rPr>
        <w:t xml:space="preserve"> Tevens is informatie verzameld uit brochures van aanbieders van buitenschoolse activiteiten.</w:t>
      </w:r>
      <w:r w:rsidR="005D1BA6" w:rsidRPr="00FC3078">
        <w:rPr>
          <w:rFonts w:ascii="Arial" w:hAnsi="Arial" w:cs="Arial"/>
        </w:rPr>
        <w:br/>
      </w:r>
      <w:r w:rsidR="003E6ED0" w:rsidRPr="00FC3078">
        <w:rPr>
          <w:rFonts w:ascii="Arial" w:hAnsi="Arial" w:cs="Arial"/>
        </w:rPr>
        <w:br/>
      </w:r>
      <w:r w:rsidR="006121C9" w:rsidRPr="00FC3078">
        <w:rPr>
          <w:rFonts w:ascii="Arial" w:hAnsi="Arial" w:cs="Arial"/>
          <w:i/>
          <w:u w:val="single"/>
        </w:rPr>
        <w:t xml:space="preserve">3.2 Onderzoeksinstrumenten </w:t>
      </w:r>
      <w:r w:rsidR="006121C9" w:rsidRPr="00FC3078">
        <w:rPr>
          <w:rFonts w:ascii="Arial" w:hAnsi="Arial" w:cs="Arial"/>
          <w:i/>
          <w:u w:val="single"/>
        </w:rPr>
        <w:br/>
      </w:r>
      <w:r w:rsidR="006121C9" w:rsidRPr="00FC3078">
        <w:rPr>
          <w:rFonts w:ascii="Arial" w:hAnsi="Arial" w:cs="Arial"/>
        </w:rPr>
        <w:br/>
      </w:r>
      <w:r w:rsidRPr="00FC3078">
        <w:rPr>
          <w:rFonts w:ascii="Arial" w:hAnsi="Arial" w:cs="Arial"/>
        </w:rPr>
        <w:t xml:space="preserve">De enquêtes voor de leerkrachten </w:t>
      </w:r>
      <w:r w:rsidRPr="00961F56">
        <w:rPr>
          <w:rFonts w:ascii="Arial" w:hAnsi="Arial" w:cs="Arial"/>
        </w:rPr>
        <w:t>(zie bijlage</w:t>
      </w:r>
      <w:r w:rsidR="00961F56">
        <w:rPr>
          <w:rFonts w:ascii="Arial" w:hAnsi="Arial" w:cs="Arial"/>
          <w:color w:val="FF0000"/>
        </w:rPr>
        <w:t xml:space="preserve"> </w:t>
      </w:r>
      <w:r w:rsidR="00961F56" w:rsidRPr="00961F56">
        <w:rPr>
          <w:rFonts w:ascii="Arial" w:hAnsi="Arial" w:cs="Arial"/>
        </w:rPr>
        <w:t xml:space="preserve">1) </w:t>
      </w:r>
      <w:r w:rsidRPr="00961F56">
        <w:rPr>
          <w:rFonts w:ascii="Arial" w:hAnsi="Arial" w:cs="Arial"/>
        </w:rPr>
        <w:t>beantwoorden de volgende deelvragen:</w:t>
      </w:r>
      <w:r w:rsidRPr="00961F56">
        <w:rPr>
          <w:rFonts w:ascii="Arial" w:hAnsi="Arial" w:cs="Arial"/>
        </w:rPr>
        <w:br/>
      </w:r>
      <w:r w:rsidRPr="00FC3078">
        <w:rPr>
          <w:rFonts w:ascii="Arial" w:hAnsi="Arial" w:cs="Arial"/>
        </w:rPr>
        <w:t>Hoe heeft deze vergelijkbare school het onderwijs aan leerlingen van 12 tot 16 jaar met een ontwikkelingsleeftijd van 2 tot 3 jaar georganiseerd?</w:t>
      </w:r>
      <w:r w:rsidRPr="00FC3078">
        <w:rPr>
          <w:rFonts w:ascii="Arial" w:hAnsi="Arial" w:cs="Arial"/>
        </w:rPr>
        <w:br/>
        <w:t>Hoe is de samenstelling van de groepen binnen deze school?</w:t>
      </w:r>
      <w:r w:rsidRPr="00FC3078">
        <w:rPr>
          <w:rFonts w:ascii="Arial" w:hAnsi="Arial" w:cs="Arial"/>
        </w:rPr>
        <w:br/>
      </w:r>
      <w:r>
        <w:rPr>
          <w:rFonts w:ascii="Arial" w:hAnsi="Arial" w:cs="Arial"/>
        </w:rPr>
        <w:t>Hoe groot is de groep leerlingen van 12 tot 16 jaar met een ontwikkelingsleeftijd van 2 tot 3 jaar binnen deze school?</w:t>
      </w:r>
      <w:r>
        <w:rPr>
          <w:rFonts w:ascii="Arial" w:hAnsi="Arial" w:cs="Arial"/>
        </w:rPr>
        <w:br/>
        <w:t>Is voor deze groep leerlingen een aparte klas gecreëerd of zijn zij geïntegreerd in andere klassen?</w:t>
      </w:r>
      <w:r>
        <w:rPr>
          <w:rFonts w:ascii="Arial" w:hAnsi="Arial" w:cs="Arial"/>
        </w:rPr>
        <w:br/>
        <w:t>Welke doelen gelden voor deze groep leerlingen?</w:t>
      </w:r>
      <w:r>
        <w:rPr>
          <w:rFonts w:ascii="Arial" w:hAnsi="Arial" w:cs="Arial"/>
        </w:rPr>
        <w:br/>
        <w:t>Op welke manier sluit het onderwijs aan bij de belevingswereld van deze leerlingen?</w:t>
      </w:r>
      <w:r>
        <w:rPr>
          <w:rFonts w:ascii="Arial" w:hAnsi="Arial" w:cs="Arial"/>
        </w:rPr>
        <w:br/>
        <w:t>Welke methoden worden ingezet in het onderwijs aan deze leerlingen?</w:t>
      </w:r>
      <w:r>
        <w:rPr>
          <w:rFonts w:ascii="Arial" w:hAnsi="Arial" w:cs="Arial"/>
        </w:rPr>
        <w:br/>
        <w:t>Welke hulpmiddelen worden gebruikt om deze leerlingen te helpen?</w:t>
      </w:r>
      <w:r>
        <w:rPr>
          <w:rFonts w:ascii="Arial" w:hAnsi="Arial" w:cs="Arial"/>
        </w:rPr>
        <w:br/>
        <w:t>Op welke externe hulp kan de leerkracht rekenen en wordt deze hulp ingezet?</w:t>
      </w:r>
      <w:r>
        <w:rPr>
          <w:rFonts w:ascii="Arial" w:hAnsi="Arial" w:cs="Arial"/>
        </w:rPr>
        <w:br/>
      </w:r>
      <w:r>
        <w:rPr>
          <w:rFonts w:ascii="Arial" w:hAnsi="Arial" w:cs="Arial"/>
        </w:rPr>
        <w:br/>
      </w:r>
      <w:r>
        <w:rPr>
          <w:rFonts w:ascii="Arial" w:hAnsi="Arial" w:cs="Arial"/>
        </w:rPr>
        <w:lastRenderedPageBreak/>
        <w:t xml:space="preserve">Door het beantwoorden van de vragen van het interview met de intern </w:t>
      </w:r>
      <w:r w:rsidRPr="00961F56">
        <w:rPr>
          <w:rFonts w:ascii="Arial" w:hAnsi="Arial" w:cs="Arial"/>
        </w:rPr>
        <w:t>begeleider (zie bijlage</w:t>
      </w:r>
      <w:r w:rsidR="00961F56">
        <w:rPr>
          <w:rFonts w:ascii="Arial" w:hAnsi="Arial" w:cs="Arial"/>
        </w:rPr>
        <w:t xml:space="preserve"> 2</w:t>
      </w:r>
      <w:r w:rsidR="00961F56" w:rsidRPr="00961F56">
        <w:rPr>
          <w:rFonts w:ascii="Arial" w:hAnsi="Arial" w:cs="Arial"/>
        </w:rPr>
        <w:t xml:space="preserve">) </w:t>
      </w:r>
      <w:r>
        <w:rPr>
          <w:rFonts w:ascii="Arial" w:hAnsi="Arial" w:cs="Arial"/>
        </w:rPr>
        <w:t>van de Van Voorthuijsenschool worden de volgende vragen beantwoord:</w:t>
      </w:r>
      <w:r>
        <w:rPr>
          <w:rFonts w:ascii="Arial" w:hAnsi="Arial" w:cs="Arial"/>
        </w:rPr>
        <w:br/>
        <w:t>Hoe sluiten deze onderwijsdoelen aan bij het ontwikkelingsniveau van de leerlingen uit de A-stroom?*</w:t>
      </w:r>
      <w:r>
        <w:rPr>
          <w:rFonts w:ascii="Arial" w:hAnsi="Arial" w:cs="Arial"/>
        </w:rPr>
        <w:br/>
        <w:t>Hoe passen deze doelen bij het uitstroomprofiel van de leerlingen in de A-stroom?*</w:t>
      </w:r>
      <w:r>
        <w:rPr>
          <w:rFonts w:ascii="Arial" w:hAnsi="Arial" w:cs="Arial"/>
        </w:rPr>
        <w:br/>
        <w:t>Welke methoden worden op de Van Voorthuijsenschool gebruikt op het gebied van relaties leggen en onderhouden?</w:t>
      </w:r>
      <w:r>
        <w:rPr>
          <w:rFonts w:ascii="Arial" w:hAnsi="Arial" w:cs="Arial"/>
        </w:rPr>
        <w:br/>
        <w:t>Hoe sluiten deze methoden aan bij het ontwikkelingsniveau van de leerlingen in de A-stroom?</w:t>
      </w:r>
      <w:r>
        <w:rPr>
          <w:rFonts w:ascii="Arial" w:hAnsi="Arial" w:cs="Arial"/>
        </w:rPr>
        <w:br/>
        <w:t>Hoe worden deze methoden aangeboden?</w:t>
      </w:r>
      <w:r>
        <w:rPr>
          <w:rFonts w:ascii="Arial" w:hAnsi="Arial" w:cs="Arial"/>
        </w:rPr>
        <w:br/>
      </w:r>
      <w:r>
        <w:rPr>
          <w:rFonts w:ascii="Arial" w:hAnsi="Arial" w:cs="Arial"/>
        </w:rPr>
        <w:br/>
        <w:t>Documentanalyse beantwoord vervolgens de volgende deelvragen:</w:t>
      </w:r>
      <w:r>
        <w:rPr>
          <w:rFonts w:ascii="Arial" w:hAnsi="Arial" w:cs="Arial"/>
        </w:rPr>
        <w:br/>
        <w:t>Wat zijn de onderwijsdoelen op het g</w:t>
      </w:r>
      <w:r w:rsidR="00441E38">
        <w:rPr>
          <w:rFonts w:ascii="Arial" w:hAnsi="Arial" w:cs="Arial"/>
        </w:rPr>
        <w:t>ebie</w:t>
      </w:r>
      <w:r>
        <w:rPr>
          <w:rFonts w:ascii="Arial" w:hAnsi="Arial" w:cs="Arial"/>
        </w:rPr>
        <w:t>d van sociaal emotionele ontwikkeling zoals die op de Van Voorthuijsenschool zijn vastgelegd?</w:t>
      </w:r>
      <w:r>
        <w:rPr>
          <w:rFonts w:ascii="Arial" w:hAnsi="Arial" w:cs="Arial"/>
        </w:rPr>
        <w:br/>
        <w:t>Wat zijn de kerndoelen van het VSO-ZML op het gebied van sociaal emotionele ontwikkeling en wonen en vrije tijd?</w:t>
      </w:r>
      <w:r>
        <w:rPr>
          <w:rFonts w:ascii="Arial" w:hAnsi="Arial" w:cs="Arial"/>
        </w:rPr>
        <w:br/>
        <w:t>Wat zijn de leerlijnen volgens het CED op het gebied van sociaal emotionele ontwikkeling en wonen en vrije tijd?</w:t>
      </w:r>
      <w:r>
        <w:rPr>
          <w:rFonts w:ascii="Arial" w:hAnsi="Arial" w:cs="Arial"/>
        </w:rPr>
        <w:br/>
        <w:t>Hoe sluiten deze onderwijsdoelen aan bij het ontwikkelingsniveau van de leerlingen in de A-stroom?*</w:t>
      </w:r>
      <w:r>
        <w:rPr>
          <w:rFonts w:ascii="Arial" w:hAnsi="Arial" w:cs="Arial"/>
        </w:rPr>
        <w:br/>
        <w:t>Hoe passen deze doelen bij het uitstroomprofiel van de leerlingen in de A-stroom?*</w:t>
      </w:r>
      <w:r>
        <w:rPr>
          <w:rFonts w:ascii="Arial" w:hAnsi="Arial" w:cs="Arial"/>
        </w:rPr>
        <w:br/>
        <w:t>Welke methoden worden op de Van Voorthuijsenschool gebruikt op het gebied van relaties leggen en onderhouden?</w:t>
      </w:r>
      <w:r>
        <w:rPr>
          <w:rFonts w:ascii="Arial" w:hAnsi="Arial" w:cs="Arial"/>
        </w:rPr>
        <w:br/>
        <w:t xml:space="preserve">Wat is het aanbod van buitenschoolse activiteiten voor deze leerlingen, zodat zij sociale contacten kunnen leggen, wat is de rol van de </w:t>
      </w:r>
      <w:r w:rsidR="00DC5E7C">
        <w:rPr>
          <w:rFonts w:ascii="Arial" w:hAnsi="Arial" w:cs="Arial"/>
        </w:rPr>
        <w:t>Van Voorthuijsenschool hierin?</w:t>
      </w:r>
      <w:r w:rsidR="00DC5E7C">
        <w:rPr>
          <w:rFonts w:ascii="Arial" w:hAnsi="Arial" w:cs="Arial"/>
        </w:rPr>
        <w:br/>
      </w:r>
      <w:r>
        <w:rPr>
          <w:rFonts w:ascii="Arial" w:hAnsi="Arial" w:cs="Arial"/>
          <w:i/>
        </w:rPr>
        <w:br/>
      </w:r>
      <w:r>
        <w:rPr>
          <w:rFonts w:ascii="Arial" w:hAnsi="Arial" w:cs="Arial"/>
        </w:rPr>
        <w:t>De enquêtes geven voor een deel kwantitatieve informatie, hierbij gaat het om gegevens die meetbaar zijn. Deze gegevens zijn of direct in een getal uitgedrukt of gemakkelijk tot een getal te herleiden. Ook komt uit de enquêtes kwalitatieve informatie, zoals de antwoorden op open vragen of de aanvullingen die de geënquêteerde leerkrachten hebben gegeven. Deze gegevens geven waardevolle aanvullende informatie, maar zijn minder makkelijk te verwerken (</w:t>
      </w:r>
      <w:proofErr w:type="spellStart"/>
      <w:r>
        <w:rPr>
          <w:rFonts w:ascii="Arial" w:hAnsi="Arial" w:cs="Arial"/>
        </w:rPr>
        <w:t>Harinck</w:t>
      </w:r>
      <w:proofErr w:type="spellEnd"/>
      <w:r>
        <w:rPr>
          <w:rFonts w:ascii="Arial" w:hAnsi="Arial" w:cs="Arial"/>
        </w:rPr>
        <w:t>, 2010).</w:t>
      </w:r>
      <w:r w:rsidR="00035F6E">
        <w:rPr>
          <w:rFonts w:ascii="Arial" w:hAnsi="Arial" w:cs="Arial"/>
        </w:rPr>
        <w:br/>
      </w:r>
      <w:r w:rsidR="00320FD2">
        <w:rPr>
          <w:rFonts w:ascii="Arial" w:hAnsi="Arial" w:cs="Arial"/>
          <w:i/>
          <w:u w:val="single"/>
        </w:rPr>
        <w:br/>
      </w:r>
      <w:r>
        <w:rPr>
          <w:rFonts w:ascii="Arial" w:hAnsi="Arial" w:cs="Arial"/>
          <w:i/>
          <w:u w:val="single"/>
        </w:rPr>
        <w:t>3.3 Data-analyse</w:t>
      </w:r>
      <w:r>
        <w:rPr>
          <w:rFonts w:ascii="Arial" w:hAnsi="Arial" w:cs="Arial"/>
          <w:i/>
          <w:u w:val="single"/>
        </w:rPr>
        <w:br/>
      </w:r>
      <w:r>
        <w:rPr>
          <w:rFonts w:ascii="Arial" w:hAnsi="Arial" w:cs="Arial"/>
          <w:i/>
          <w:u w:val="single"/>
        </w:rPr>
        <w:br/>
      </w:r>
      <w:r>
        <w:rPr>
          <w:rFonts w:ascii="Arial" w:hAnsi="Arial" w:cs="Arial"/>
        </w:rPr>
        <w:t xml:space="preserve">De verzamelde kwantitatieve informatie </w:t>
      </w:r>
      <w:r w:rsidR="008F49D3">
        <w:rPr>
          <w:rFonts w:ascii="Arial" w:hAnsi="Arial" w:cs="Arial"/>
        </w:rPr>
        <w:t xml:space="preserve">uit de enquêtes </w:t>
      </w:r>
      <w:r>
        <w:rPr>
          <w:rFonts w:ascii="Arial" w:hAnsi="Arial" w:cs="Arial"/>
        </w:rPr>
        <w:t xml:space="preserve">wordt gepresenteerd in tabellen en cirkeldiagrammen en vervolgens geanalyseerd. </w:t>
      </w:r>
      <w:r>
        <w:rPr>
          <w:rFonts w:ascii="Arial" w:hAnsi="Arial" w:cs="Arial"/>
        </w:rPr>
        <w:br/>
        <w:t xml:space="preserve">De kwalitatieve informatie wordt beschreven </w:t>
      </w:r>
      <w:r w:rsidR="00E763EC">
        <w:rPr>
          <w:rFonts w:ascii="Arial" w:hAnsi="Arial" w:cs="Arial"/>
        </w:rPr>
        <w:t>bij de betreffende deelvragen.</w:t>
      </w:r>
      <w:r w:rsidR="00E763EC">
        <w:rPr>
          <w:rFonts w:ascii="Arial" w:hAnsi="Arial" w:cs="Arial"/>
        </w:rPr>
        <w:br/>
        <w:t>Tevens wordt d</w:t>
      </w:r>
      <w:r>
        <w:rPr>
          <w:rFonts w:ascii="Arial" w:hAnsi="Arial" w:cs="Arial"/>
        </w:rPr>
        <w:t>e informatie verkrege</w:t>
      </w:r>
      <w:r w:rsidR="00E763EC">
        <w:rPr>
          <w:rFonts w:ascii="Arial" w:hAnsi="Arial" w:cs="Arial"/>
        </w:rPr>
        <w:t xml:space="preserve">n uit documentanalyse </w:t>
      </w:r>
      <w:r w:rsidR="00446ECC">
        <w:rPr>
          <w:rFonts w:ascii="Arial" w:hAnsi="Arial" w:cs="Arial"/>
        </w:rPr>
        <w:t>geanalyseerd en beschreven.</w:t>
      </w:r>
      <w:r w:rsidR="00446ECC">
        <w:rPr>
          <w:rFonts w:ascii="Arial" w:hAnsi="Arial" w:cs="Arial"/>
        </w:rPr>
        <w:br/>
      </w:r>
      <w:r w:rsidR="0090046A">
        <w:rPr>
          <w:rFonts w:ascii="Arial" w:hAnsi="Arial" w:cs="Arial"/>
          <w:i/>
          <w:u w:val="single"/>
        </w:rPr>
        <w:br/>
      </w:r>
    </w:p>
    <w:p w14:paraId="29482585" w14:textId="77777777" w:rsidR="00035F6E" w:rsidRDefault="00035F6E" w:rsidP="00EB74D5">
      <w:pPr>
        <w:rPr>
          <w:rFonts w:ascii="Arial" w:hAnsi="Arial" w:cs="Arial"/>
        </w:rPr>
      </w:pPr>
    </w:p>
    <w:p w14:paraId="56157694" w14:textId="6D8BDA71" w:rsidR="00035F6E" w:rsidRDefault="00035F6E" w:rsidP="00EB74D5">
      <w:pPr>
        <w:rPr>
          <w:rFonts w:ascii="Arial" w:hAnsi="Arial" w:cs="Arial"/>
          <w:i/>
          <w:u w:val="single"/>
        </w:rPr>
      </w:pPr>
      <w:r>
        <w:rPr>
          <w:rFonts w:ascii="Arial" w:hAnsi="Arial" w:cs="Arial"/>
        </w:rPr>
        <w:t xml:space="preserve">(* </w:t>
      </w:r>
      <w:r>
        <w:rPr>
          <w:rFonts w:ascii="Arial" w:hAnsi="Arial" w:cs="Arial"/>
          <w:i/>
        </w:rPr>
        <w:t>deze vragen worden zowel door documentanalyse als tijdens het interview met de intern begeleider beantwoord)</w:t>
      </w:r>
      <w:r>
        <w:rPr>
          <w:rFonts w:ascii="Arial" w:hAnsi="Arial" w:cs="Arial"/>
          <w:i/>
        </w:rPr>
        <w:br/>
      </w:r>
    </w:p>
    <w:p w14:paraId="4FD4370F" w14:textId="77777777" w:rsidR="00035F6E" w:rsidRDefault="00035F6E" w:rsidP="00EB74D5">
      <w:pPr>
        <w:rPr>
          <w:rFonts w:ascii="Arial" w:hAnsi="Arial" w:cs="Arial"/>
          <w:i/>
          <w:u w:val="single"/>
        </w:rPr>
      </w:pPr>
    </w:p>
    <w:p w14:paraId="4718A5DE" w14:textId="71A24B98" w:rsidR="00EB74D5" w:rsidRDefault="0041469C" w:rsidP="00EB74D5">
      <w:pPr>
        <w:rPr>
          <w:rFonts w:cs="Arial"/>
          <w:sz w:val="32"/>
          <w:szCs w:val="32"/>
        </w:rPr>
      </w:pPr>
      <w:r>
        <w:rPr>
          <w:rFonts w:ascii="Arial" w:hAnsi="Arial" w:cs="Arial"/>
          <w:i/>
          <w:u w:val="single"/>
        </w:rPr>
        <w:lastRenderedPageBreak/>
        <w:t>3.4 Triangulatie</w:t>
      </w:r>
      <w:r>
        <w:rPr>
          <w:rFonts w:ascii="Arial" w:hAnsi="Arial" w:cs="Arial"/>
          <w:i/>
          <w:u w:val="single"/>
        </w:rPr>
        <w:br/>
      </w:r>
      <w:r>
        <w:rPr>
          <w:rFonts w:ascii="Arial" w:hAnsi="Arial" w:cs="Arial"/>
          <w:i/>
          <w:u w:val="single"/>
        </w:rPr>
        <w:br/>
      </w:r>
      <w:r>
        <w:rPr>
          <w:rFonts w:ascii="Arial" w:hAnsi="Arial" w:cs="Arial"/>
        </w:rPr>
        <w:t>Elk praktijkgericht onderzoek moet voldoen aan het gebruik van meerdere informatiebronnen. De validatie en betrouwbaarheid van het onderzoek worden vergroot door het gebruik van meerdere onderzoeksinstrumenten (</w:t>
      </w:r>
      <w:proofErr w:type="spellStart"/>
      <w:r>
        <w:rPr>
          <w:rFonts w:ascii="Arial" w:hAnsi="Arial" w:cs="Arial"/>
        </w:rPr>
        <w:t>Harinck</w:t>
      </w:r>
      <w:proofErr w:type="spellEnd"/>
      <w:r>
        <w:rPr>
          <w:rFonts w:ascii="Arial" w:hAnsi="Arial" w:cs="Arial"/>
        </w:rPr>
        <w:t>, 2010), men spreekt dan van triangulatie.</w:t>
      </w:r>
      <w:r>
        <w:rPr>
          <w:rFonts w:ascii="Arial" w:hAnsi="Arial" w:cs="Arial"/>
        </w:rPr>
        <w:br/>
        <w:t>Bij dit praktijkgericht onderzoek wordt voldaan aan de triangulatie door het beantwoorden van de onderzoeksvrage</w:t>
      </w:r>
      <w:r w:rsidR="00441E38">
        <w:rPr>
          <w:rFonts w:ascii="Arial" w:hAnsi="Arial" w:cs="Arial"/>
        </w:rPr>
        <w:t>n door bestudering van de literatuur,</w:t>
      </w:r>
      <w:r>
        <w:rPr>
          <w:rFonts w:ascii="Arial" w:hAnsi="Arial" w:cs="Arial"/>
        </w:rPr>
        <w:t xml:space="preserve"> door de informatie die verkregen is door het beantwoorden van de enquêtes, het interview met de intern begeleider en door de informatie die is verkregen door document analyse.</w:t>
      </w:r>
      <w:r>
        <w:rPr>
          <w:rFonts w:ascii="Arial" w:hAnsi="Arial" w:cs="Arial"/>
        </w:rPr>
        <w:br/>
      </w:r>
      <w:r>
        <w:rPr>
          <w:rFonts w:ascii="Arial" w:hAnsi="Arial" w:cs="Arial"/>
        </w:rPr>
        <w:br/>
      </w:r>
      <w:r>
        <w:rPr>
          <w:rFonts w:ascii="Arial" w:hAnsi="Arial" w:cs="Arial"/>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320FD2">
        <w:rPr>
          <w:rFonts w:cs="Arial"/>
          <w:sz w:val="32"/>
          <w:szCs w:val="32"/>
          <w:u w:val="single"/>
        </w:rPr>
        <w:br/>
      </w:r>
      <w:r w:rsidR="00647653">
        <w:rPr>
          <w:rFonts w:cs="Arial"/>
          <w:sz w:val="32"/>
          <w:szCs w:val="32"/>
          <w:u w:val="single"/>
        </w:rPr>
        <w:lastRenderedPageBreak/>
        <w:br/>
      </w:r>
      <w:r w:rsidR="00EB74D5" w:rsidRPr="002E0AB0">
        <w:rPr>
          <w:rFonts w:cs="Arial"/>
          <w:sz w:val="32"/>
          <w:szCs w:val="32"/>
          <w:u w:val="single"/>
        </w:rPr>
        <w:t>Hoofdstuk 4. De resultaten</w:t>
      </w:r>
    </w:p>
    <w:p w14:paraId="17A00D18" w14:textId="77777777" w:rsidR="00EB74D5" w:rsidRPr="00B13BE1" w:rsidRDefault="00EB74D5" w:rsidP="00EB74D5">
      <w:pPr>
        <w:rPr>
          <w:rFonts w:ascii="Arial" w:hAnsi="Arial" w:cs="Arial"/>
          <w:i/>
          <w:u w:val="single"/>
        </w:rPr>
      </w:pPr>
      <w:r w:rsidRPr="00B13BE1">
        <w:rPr>
          <w:rFonts w:ascii="Arial" w:hAnsi="Arial" w:cs="Arial"/>
          <w:i/>
          <w:u w:val="single"/>
        </w:rPr>
        <w:t>4.1 Inleiding</w:t>
      </w:r>
    </w:p>
    <w:p w14:paraId="72230FAF" w14:textId="51C9E46E" w:rsidR="00EB74D5" w:rsidRPr="00B13BE1" w:rsidRDefault="00EB74D5" w:rsidP="00EB74D5">
      <w:pPr>
        <w:rPr>
          <w:rFonts w:ascii="Arial" w:hAnsi="Arial" w:cs="Arial"/>
          <w:i/>
          <w:u w:val="single"/>
        </w:rPr>
      </w:pPr>
      <w:r>
        <w:rPr>
          <w:rFonts w:ascii="Arial" w:hAnsi="Arial" w:cs="Arial"/>
        </w:rPr>
        <w:t xml:space="preserve">In dit hoofdstuk worden de gegevens over het werken met de leerlijnen van het CED op de Van Voorthuijsenschool gepresenteerd. Tevens worden de uitkomsten van het praktijkonderzoek verwerkt. </w:t>
      </w:r>
      <w:r>
        <w:rPr>
          <w:rFonts w:ascii="Arial" w:hAnsi="Arial" w:cs="Arial"/>
        </w:rPr>
        <w:br/>
      </w:r>
      <w:r w:rsidR="00647653">
        <w:rPr>
          <w:rFonts w:ascii="Arial" w:hAnsi="Arial" w:cs="Arial"/>
          <w:i/>
          <w:u w:val="single"/>
        </w:rPr>
        <w:br/>
        <w:t>4.2 Analyse onderzoek op de Van Voorthuijsenschool, enquêtes en gesprek met de intern begeleider.</w:t>
      </w:r>
      <w:r w:rsidR="00647653">
        <w:rPr>
          <w:rFonts w:ascii="Arial" w:hAnsi="Arial" w:cs="Arial"/>
        </w:rPr>
        <w:br/>
      </w:r>
      <w:r w:rsidR="00647653">
        <w:rPr>
          <w:rFonts w:ascii="Arial" w:hAnsi="Arial" w:cs="Arial"/>
        </w:rPr>
        <w:br/>
      </w:r>
      <w:r>
        <w:rPr>
          <w:rFonts w:ascii="Arial" w:hAnsi="Arial" w:cs="Arial"/>
        </w:rPr>
        <w:t xml:space="preserve">De enquêtes </w:t>
      </w:r>
      <w:r w:rsidR="00667336" w:rsidRPr="00961F56">
        <w:rPr>
          <w:rFonts w:ascii="Arial" w:hAnsi="Arial" w:cs="Arial"/>
        </w:rPr>
        <w:t>(</w:t>
      </w:r>
      <w:r w:rsidR="00961F56">
        <w:rPr>
          <w:rFonts w:ascii="Arial" w:hAnsi="Arial" w:cs="Arial"/>
        </w:rPr>
        <w:t>zie bijlage 1</w:t>
      </w:r>
      <w:r w:rsidR="00667336" w:rsidRPr="00961F56">
        <w:rPr>
          <w:rFonts w:ascii="Arial" w:hAnsi="Arial" w:cs="Arial"/>
        </w:rPr>
        <w:t xml:space="preserve">) </w:t>
      </w:r>
      <w:r>
        <w:rPr>
          <w:rFonts w:ascii="Arial" w:hAnsi="Arial" w:cs="Arial"/>
        </w:rPr>
        <w:t>v</w:t>
      </w:r>
      <w:r w:rsidR="00823821">
        <w:rPr>
          <w:rFonts w:ascii="Arial" w:hAnsi="Arial" w:cs="Arial"/>
        </w:rPr>
        <w:t>oor de leerkrachten zijn naar 28</w:t>
      </w:r>
      <w:r>
        <w:rPr>
          <w:rFonts w:ascii="Arial" w:hAnsi="Arial" w:cs="Arial"/>
        </w:rPr>
        <w:t xml:space="preserve"> Z.M.L</w:t>
      </w:r>
      <w:r w:rsidR="002D3CE8">
        <w:rPr>
          <w:rFonts w:ascii="Arial" w:hAnsi="Arial" w:cs="Arial"/>
        </w:rPr>
        <w:t>.</w:t>
      </w:r>
      <w:r>
        <w:rPr>
          <w:rFonts w:ascii="Arial" w:hAnsi="Arial" w:cs="Arial"/>
        </w:rPr>
        <w:t>- scholen, verspreid door Ned</w:t>
      </w:r>
      <w:r w:rsidR="00EF02E1">
        <w:rPr>
          <w:rFonts w:ascii="Arial" w:hAnsi="Arial" w:cs="Arial"/>
        </w:rPr>
        <w:t>erland gestuurd, daarvan zijn 11</w:t>
      </w:r>
      <w:r>
        <w:rPr>
          <w:rFonts w:ascii="Arial" w:hAnsi="Arial" w:cs="Arial"/>
        </w:rPr>
        <w:t xml:space="preserve"> e</w:t>
      </w:r>
      <w:r w:rsidR="00EF02E1">
        <w:rPr>
          <w:rFonts w:ascii="Arial" w:hAnsi="Arial" w:cs="Arial"/>
        </w:rPr>
        <w:t>nquêtes door leerkrachten van 11</w:t>
      </w:r>
      <w:r>
        <w:rPr>
          <w:rFonts w:ascii="Arial" w:hAnsi="Arial" w:cs="Arial"/>
        </w:rPr>
        <w:t xml:space="preserve"> verschillende scholen beantwoord</w:t>
      </w:r>
      <w:r w:rsidRPr="00FC3078">
        <w:rPr>
          <w:rFonts w:ascii="Arial" w:hAnsi="Arial" w:cs="Arial"/>
        </w:rPr>
        <w:t xml:space="preserve">. </w:t>
      </w:r>
      <w:r w:rsidR="00EF02E1" w:rsidRPr="00FC3078">
        <w:rPr>
          <w:rFonts w:ascii="Arial" w:hAnsi="Arial" w:cs="Arial"/>
        </w:rPr>
        <w:t xml:space="preserve">Tevens is door één leerkracht van de Van Voorthuijsenschool de enquête beantwoord. De antwoorden van deze leerkracht zijn meegenomen in de uitkomsten van alle leerkrachten en waar nodig apart vermeld. </w:t>
      </w:r>
      <w:r w:rsidRPr="00FC3078">
        <w:rPr>
          <w:rFonts w:ascii="Arial" w:hAnsi="Arial" w:cs="Arial"/>
        </w:rPr>
        <w:t>Hoewel de respons niet groot is, zijn voldoende gegevens verzameld om een voorzichtige conclusie in hoofdstuk 5 te geven</w:t>
      </w:r>
      <w:r>
        <w:rPr>
          <w:rFonts w:ascii="Arial" w:hAnsi="Arial" w:cs="Arial"/>
        </w:rPr>
        <w:t>.</w:t>
      </w:r>
      <w:r>
        <w:rPr>
          <w:rFonts w:ascii="Arial" w:hAnsi="Arial" w:cs="Arial"/>
        </w:rPr>
        <w:br/>
        <w:t>Het semi gestructureerde vragengesprek voor de intern begeleider</w:t>
      </w:r>
      <w:r w:rsidR="00667336">
        <w:rPr>
          <w:rFonts w:ascii="Arial" w:hAnsi="Arial" w:cs="Arial"/>
        </w:rPr>
        <w:t xml:space="preserve"> </w:t>
      </w:r>
      <w:r w:rsidR="00EF02E1" w:rsidRPr="00961F56">
        <w:rPr>
          <w:rFonts w:ascii="Arial" w:hAnsi="Arial" w:cs="Arial"/>
        </w:rPr>
        <w:t>(</w:t>
      </w:r>
      <w:r w:rsidR="00667336" w:rsidRPr="00961F56">
        <w:rPr>
          <w:rFonts w:ascii="Arial" w:hAnsi="Arial" w:cs="Arial"/>
        </w:rPr>
        <w:t>zie bijlage</w:t>
      </w:r>
      <w:r w:rsidR="00961F56">
        <w:rPr>
          <w:rFonts w:ascii="Arial" w:hAnsi="Arial" w:cs="Arial"/>
        </w:rPr>
        <w:t xml:space="preserve"> 2</w:t>
      </w:r>
      <w:r w:rsidR="00667336" w:rsidRPr="00961F56">
        <w:rPr>
          <w:rFonts w:ascii="Arial" w:hAnsi="Arial" w:cs="Arial"/>
        </w:rPr>
        <w:t>)</w:t>
      </w:r>
      <w:r w:rsidRPr="00961F56">
        <w:rPr>
          <w:rFonts w:ascii="Arial" w:hAnsi="Arial" w:cs="Arial"/>
        </w:rPr>
        <w:t xml:space="preserve"> </w:t>
      </w:r>
      <w:r>
        <w:rPr>
          <w:rFonts w:ascii="Arial" w:hAnsi="Arial" w:cs="Arial"/>
        </w:rPr>
        <w:t>is met de intern begeleider van de V</w:t>
      </w:r>
      <w:r w:rsidR="00647653">
        <w:rPr>
          <w:rFonts w:ascii="Arial" w:hAnsi="Arial" w:cs="Arial"/>
        </w:rPr>
        <w:t>an Voorthuijsenschool gevoerd.</w:t>
      </w:r>
      <w:r w:rsidR="00647653">
        <w:rPr>
          <w:rFonts w:ascii="Arial" w:hAnsi="Arial" w:cs="Arial"/>
        </w:rPr>
        <w:br/>
      </w:r>
      <w:r w:rsidR="00D1654C">
        <w:rPr>
          <w:rFonts w:ascii="Arial" w:hAnsi="Arial" w:cs="Arial"/>
          <w:i/>
          <w:u w:val="single"/>
        </w:rPr>
        <w:br/>
      </w:r>
      <w:r w:rsidRPr="00B75C96">
        <w:rPr>
          <w:rFonts w:ascii="Arial" w:hAnsi="Arial" w:cs="Arial"/>
          <w:i/>
          <w:u w:val="single"/>
        </w:rPr>
        <w:t>4.2.1  Wat</w:t>
      </w:r>
      <w:r w:rsidRPr="00B13BE1">
        <w:rPr>
          <w:rFonts w:ascii="Arial" w:hAnsi="Arial" w:cs="Arial"/>
          <w:i/>
          <w:u w:val="single"/>
        </w:rPr>
        <w:t xml:space="preserve"> is de inhoud van het onderwij</w:t>
      </w:r>
      <w:r w:rsidR="00667336">
        <w:rPr>
          <w:rFonts w:ascii="Arial" w:hAnsi="Arial" w:cs="Arial"/>
          <w:i/>
          <w:u w:val="single"/>
        </w:rPr>
        <w:t>s, d</w:t>
      </w:r>
      <w:r w:rsidRPr="00B13BE1">
        <w:rPr>
          <w:rFonts w:ascii="Arial" w:hAnsi="Arial" w:cs="Arial"/>
          <w:i/>
          <w:u w:val="single"/>
        </w:rPr>
        <w:t>at nu aangeboden wo</w:t>
      </w:r>
      <w:r w:rsidR="00AE32E1">
        <w:rPr>
          <w:rFonts w:ascii="Arial" w:hAnsi="Arial" w:cs="Arial"/>
          <w:i/>
          <w:u w:val="single"/>
        </w:rPr>
        <w:t xml:space="preserve">rdt, op het gebied van sociaal </w:t>
      </w:r>
      <w:r w:rsidRPr="00B13BE1">
        <w:rPr>
          <w:rFonts w:ascii="Arial" w:hAnsi="Arial" w:cs="Arial"/>
          <w:i/>
          <w:u w:val="single"/>
        </w:rPr>
        <w:t>emotionele ontwikkeling, aan leerlingen van 12 tot 16 jaar met een ontwikkelingsleeftijd van 2 tot 3 jaar op de Van Voorthuijsenschool</w:t>
      </w:r>
      <w:r w:rsidR="005E4C3F">
        <w:rPr>
          <w:rFonts w:ascii="Arial" w:hAnsi="Arial" w:cs="Arial"/>
          <w:i/>
          <w:u w:val="single"/>
        </w:rPr>
        <w:t>?</w:t>
      </w:r>
    </w:p>
    <w:tbl>
      <w:tblPr>
        <w:tblW w:w="9356" w:type="dxa"/>
        <w:tblLayout w:type="fixed"/>
        <w:tblCellMar>
          <w:left w:w="70" w:type="dxa"/>
          <w:right w:w="70" w:type="dxa"/>
        </w:tblCellMar>
        <w:tblLook w:val="0000" w:firstRow="0" w:lastRow="0" w:firstColumn="0" w:lastColumn="0" w:noHBand="0" w:noVBand="0"/>
      </w:tblPr>
      <w:tblGrid>
        <w:gridCol w:w="9356"/>
      </w:tblGrid>
      <w:tr w:rsidR="00EB74D5" w:rsidRPr="002863F6" w14:paraId="0998C246" w14:textId="77777777" w:rsidTr="00CA1FC9">
        <w:tc>
          <w:tcPr>
            <w:tcW w:w="9356" w:type="dxa"/>
          </w:tcPr>
          <w:p w14:paraId="51C5461C" w14:textId="25D9E811" w:rsidR="00EB74D5" w:rsidRPr="00CE5196" w:rsidRDefault="00EB74D5" w:rsidP="008048B6">
            <w:pPr>
              <w:rPr>
                <w:rFonts w:ascii="Arial" w:hAnsi="Arial" w:cs="Arial"/>
              </w:rPr>
            </w:pPr>
            <w:r>
              <w:rPr>
                <w:rFonts w:ascii="Arial" w:hAnsi="Arial" w:cs="Arial"/>
              </w:rPr>
              <w:t>Om deze vraag te beantwoorden zal gekeken moeten worden naar de onderwijsd</w:t>
            </w:r>
            <w:r w:rsidR="00AE32E1">
              <w:rPr>
                <w:rFonts w:ascii="Arial" w:hAnsi="Arial" w:cs="Arial"/>
              </w:rPr>
              <w:t>oelen op het gebied van sociaal</w:t>
            </w:r>
            <w:r>
              <w:rPr>
                <w:rFonts w:ascii="Arial" w:hAnsi="Arial" w:cs="Arial"/>
              </w:rPr>
              <w:t xml:space="preserve"> emotionele ontwikkeling zoals die op de Van Voorthuijsenschool zijn vastgelegd.</w:t>
            </w:r>
            <w:r w:rsidR="00CA1FC9">
              <w:rPr>
                <w:rFonts w:ascii="Arial" w:hAnsi="Arial" w:cs="Arial"/>
              </w:rPr>
              <w:br/>
            </w:r>
            <w:r w:rsidRPr="00012B5C">
              <w:rPr>
                <w:rFonts w:ascii="Arial" w:hAnsi="Arial" w:cs="Arial"/>
              </w:rPr>
              <w:t>Op de Van Voorthuijsenschool wordt gewerkt met kerndoelen op het gebied van het uitstroomprofiel vervolgonderwijs, uitstroomprofiel arbeidsmarkt en uitstroomprofiel dagbesteding. Omdat voor de groep leerlingen uit de A-stroom het uitstroomprofiel dagbesteding geldt, beperkt dit onderzoek zich tot dit uitstroomprofiel</w:t>
            </w:r>
            <w:r w:rsidR="00936056">
              <w:rPr>
                <w:rFonts w:ascii="Arial" w:hAnsi="Arial" w:cs="Arial"/>
              </w:rPr>
              <w:t xml:space="preserve"> (</w:t>
            </w:r>
            <w:r w:rsidR="00D259C3">
              <w:rPr>
                <w:rFonts w:ascii="Arial" w:hAnsi="Arial" w:cs="Arial"/>
              </w:rPr>
              <w:t>SLO</w:t>
            </w:r>
            <w:r w:rsidR="00936056">
              <w:rPr>
                <w:rFonts w:ascii="Arial" w:hAnsi="Arial" w:cs="Arial"/>
              </w:rPr>
              <w:t xml:space="preserve">, 2011). </w:t>
            </w:r>
            <w:r w:rsidRPr="00012B5C">
              <w:rPr>
                <w:rFonts w:ascii="Arial" w:hAnsi="Arial" w:cs="Arial"/>
              </w:rPr>
              <w:t>Het uitstroomprofiel dagbesteding omvat activiteiten gericht op beleving, arbeidsmatige activiteiten gericht op kwaliteit van de activiteit en arbeidsmatige activiteiten gericht op kwaliteit en kwantiteit van het product</w:t>
            </w:r>
            <w:r>
              <w:rPr>
                <w:rFonts w:ascii="Arial" w:hAnsi="Arial" w:cs="Arial"/>
              </w:rPr>
              <w:t xml:space="preserve"> (</w:t>
            </w:r>
            <w:r w:rsidR="00D259C3">
              <w:rPr>
                <w:rFonts w:ascii="Arial" w:hAnsi="Arial" w:cs="Arial"/>
              </w:rPr>
              <w:t>SLO</w:t>
            </w:r>
            <w:r>
              <w:rPr>
                <w:rFonts w:ascii="Arial" w:hAnsi="Arial" w:cs="Arial"/>
              </w:rPr>
              <w:t xml:space="preserve">, </w:t>
            </w:r>
            <w:r w:rsidRPr="00012B5C">
              <w:rPr>
                <w:rFonts w:ascii="Arial" w:hAnsi="Arial" w:cs="Arial"/>
              </w:rPr>
              <w:t xml:space="preserve">2010). </w:t>
            </w:r>
            <w:r w:rsidRPr="00FB2095">
              <w:rPr>
                <w:rFonts w:ascii="Arial" w:hAnsi="Arial" w:cs="Arial"/>
              </w:rPr>
              <w:t xml:space="preserve">Voor de leerlingen uit de A-stroom </w:t>
            </w:r>
            <w:r w:rsidR="00650FFC" w:rsidRPr="00FB2095">
              <w:rPr>
                <w:rFonts w:ascii="Arial" w:hAnsi="Arial" w:cs="Arial"/>
              </w:rPr>
              <w:t>geldt</w:t>
            </w:r>
            <w:r w:rsidR="00927581" w:rsidRPr="00FB2095">
              <w:rPr>
                <w:rFonts w:ascii="Arial" w:hAnsi="Arial" w:cs="Arial"/>
              </w:rPr>
              <w:t xml:space="preserve"> zoals in </w:t>
            </w:r>
            <w:r w:rsidR="00936056">
              <w:rPr>
                <w:rFonts w:ascii="Arial" w:hAnsi="Arial" w:cs="Arial"/>
              </w:rPr>
              <w:t xml:space="preserve">paragraaf </w:t>
            </w:r>
            <w:r w:rsidR="0027293B" w:rsidRPr="00FB2095">
              <w:rPr>
                <w:rFonts w:ascii="Arial" w:hAnsi="Arial" w:cs="Arial"/>
              </w:rPr>
              <w:t>2.6 is gesteld,</w:t>
            </w:r>
            <w:r w:rsidR="00650FFC" w:rsidRPr="00FB2095">
              <w:rPr>
                <w:rFonts w:ascii="Arial" w:hAnsi="Arial" w:cs="Arial"/>
              </w:rPr>
              <w:t xml:space="preserve"> dat zij moeite hebben met het abstraheren en generaliseren en dat zij een gebrekkige analyse en structurering hebben (</w:t>
            </w:r>
            <w:proofErr w:type="spellStart"/>
            <w:r w:rsidR="00650FFC" w:rsidRPr="00FB2095">
              <w:rPr>
                <w:rFonts w:ascii="Arial" w:hAnsi="Arial" w:cs="Arial"/>
              </w:rPr>
              <w:t>K</w:t>
            </w:r>
            <w:r w:rsidR="0027293B" w:rsidRPr="00FB2095">
              <w:rPr>
                <w:rFonts w:ascii="Arial" w:hAnsi="Arial" w:cs="Arial"/>
              </w:rPr>
              <w:t>uyk</w:t>
            </w:r>
            <w:proofErr w:type="spellEnd"/>
            <w:r w:rsidR="0027293B" w:rsidRPr="00FB2095">
              <w:rPr>
                <w:rFonts w:ascii="Arial" w:hAnsi="Arial" w:cs="Arial"/>
              </w:rPr>
              <w:t xml:space="preserve">, </w:t>
            </w:r>
            <w:r w:rsidR="00650FFC" w:rsidRPr="00FB2095">
              <w:rPr>
                <w:rFonts w:ascii="Arial" w:hAnsi="Arial" w:cs="Arial"/>
              </w:rPr>
              <w:t>1992)</w:t>
            </w:r>
            <w:r w:rsidR="00DC2045" w:rsidRPr="00FB2095">
              <w:rPr>
                <w:rFonts w:ascii="Arial" w:hAnsi="Arial" w:cs="Arial"/>
              </w:rPr>
              <w:t>. Daarnaast hebben zij een sterke behoefte aan spelen en handelend bezig zijn en aan leren op een aanschouwelijke manier, d</w:t>
            </w:r>
            <w:r w:rsidR="00650FFC" w:rsidRPr="00FB2095">
              <w:rPr>
                <w:rFonts w:ascii="Arial" w:hAnsi="Arial" w:cs="Arial"/>
              </w:rPr>
              <w:t xml:space="preserve">aarom </w:t>
            </w:r>
            <w:r w:rsidRPr="00FB2095">
              <w:rPr>
                <w:rFonts w:ascii="Arial" w:hAnsi="Arial" w:cs="Arial"/>
              </w:rPr>
              <w:t xml:space="preserve">zal de dagbesteding met activiteiten gericht op beleving en </w:t>
            </w:r>
            <w:r w:rsidRPr="00012B5C">
              <w:rPr>
                <w:rFonts w:ascii="Arial" w:hAnsi="Arial" w:cs="Arial"/>
              </w:rPr>
              <w:t>arbeidsmatige activiteiten gericht op kwaliteit van de activiteit</w:t>
            </w:r>
            <w:r>
              <w:rPr>
                <w:rFonts w:ascii="Arial" w:hAnsi="Arial" w:cs="Arial"/>
              </w:rPr>
              <w:t xml:space="preserve"> het hoogst haalbare </w:t>
            </w:r>
            <w:r w:rsidR="00650FFC">
              <w:rPr>
                <w:rFonts w:ascii="Arial" w:hAnsi="Arial" w:cs="Arial"/>
              </w:rPr>
              <w:t xml:space="preserve">voor deze leerlingen </w:t>
            </w:r>
            <w:r>
              <w:rPr>
                <w:rFonts w:ascii="Arial" w:hAnsi="Arial" w:cs="Arial"/>
              </w:rPr>
              <w:t>zijn.</w:t>
            </w:r>
            <w:r w:rsidR="00650FFC">
              <w:rPr>
                <w:rFonts w:ascii="Arial" w:hAnsi="Arial" w:cs="Arial"/>
              </w:rPr>
              <w:t xml:space="preserve"> </w:t>
            </w:r>
            <w:r w:rsidR="00CA1FC9">
              <w:rPr>
                <w:rFonts w:ascii="Arial" w:hAnsi="Arial" w:cs="Arial"/>
              </w:rPr>
              <w:br/>
            </w:r>
            <w:r>
              <w:rPr>
                <w:rFonts w:ascii="Arial" w:hAnsi="Arial" w:cs="Arial"/>
              </w:rPr>
              <w:t>Kerndoelen kaderen de inhoud van het aanbod en omschrijven de inspanningsverplichting van de school. Voor de leerlingen zijn deze kerndoelen, doelen waarnaar zij streven om te behalen.</w:t>
            </w:r>
            <w:r>
              <w:rPr>
                <w:rFonts w:ascii="Arial" w:hAnsi="Arial" w:cs="Arial"/>
              </w:rPr>
              <w:br/>
              <w:t>Deze kerndoelen worden uitgewerkt in leerlijnen van de CED-groep. In een gesprek met de intern begeleider van de van Voorthuijsenschool geeft zij aan dat de school met deze leerlijnen werkt omdat dit de enige leerlijnen voor ZML zijn.</w:t>
            </w:r>
            <w:r>
              <w:rPr>
                <w:rFonts w:ascii="Arial" w:hAnsi="Arial" w:cs="Arial"/>
              </w:rPr>
              <w:br/>
              <w:t xml:space="preserve">Per individuele leerling verschilt het niveau van de leerlijnen, dit heeft te maken met het niveau </w:t>
            </w:r>
            <w:r>
              <w:rPr>
                <w:rFonts w:ascii="Arial" w:hAnsi="Arial" w:cs="Arial"/>
              </w:rPr>
              <w:lastRenderedPageBreak/>
              <w:t xml:space="preserve">van de beheersing en de mate van de zelfstandigheid in verschillende situaties. Ook van belang hierbij is de mate van ondersteuning </w:t>
            </w:r>
            <w:r w:rsidR="00000E90">
              <w:rPr>
                <w:rFonts w:ascii="Arial" w:hAnsi="Arial" w:cs="Arial"/>
              </w:rPr>
              <w:t>die daarbij nodig is.</w:t>
            </w:r>
            <w:r w:rsidR="00000E90">
              <w:rPr>
                <w:rFonts w:ascii="Arial" w:hAnsi="Arial" w:cs="Arial"/>
              </w:rPr>
              <w:br/>
              <w:t>In het VSO- uitstroomprofiel</w:t>
            </w:r>
            <w:r>
              <w:rPr>
                <w:rFonts w:ascii="Arial" w:hAnsi="Arial" w:cs="Arial"/>
              </w:rPr>
              <w:t xml:space="preserve"> dagbesteding kent men d</w:t>
            </w:r>
            <w:r w:rsidR="00000E90">
              <w:rPr>
                <w:rFonts w:ascii="Arial" w:hAnsi="Arial" w:cs="Arial"/>
              </w:rPr>
              <w:t xml:space="preserve">rie typen kerndoelen. </w:t>
            </w:r>
            <w:r>
              <w:rPr>
                <w:rFonts w:ascii="Arial" w:hAnsi="Arial" w:cs="Arial"/>
              </w:rPr>
              <w:t>Te weten de leergebied overstijgende kerndoelen die gericht zijn op algemene maatschappelijke voorbereiding en persoonlijke vorming. De kerndoelen die gericht zijn op zes leergebieden en de kerndoelen gericht op voorbereiding op de dagbesteding. Deze doelen zijn leergebied specifiek.</w:t>
            </w:r>
            <w:r>
              <w:rPr>
                <w:rFonts w:ascii="Arial" w:hAnsi="Arial" w:cs="Arial"/>
              </w:rPr>
              <w:br/>
              <w:t>De leergebied overstijgende kerndoelen gelden voor alle uitstroomp</w:t>
            </w:r>
            <w:r w:rsidR="00000E90">
              <w:rPr>
                <w:rFonts w:ascii="Arial" w:hAnsi="Arial" w:cs="Arial"/>
              </w:rPr>
              <w:t>ro</w:t>
            </w:r>
            <w:r w:rsidR="00091302">
              <w:rPr>
                <w:rFonts w:ascii="Arial" w:hAnsi="Arial" w:cs="Arial"/>
              </w:rPr>
              <w:t>fielen gedurende de gehele VSO-</w:t>
            </w:r>
            <w:r w:rsidR="00000E90">
              <w:rPr>
                <w:rFonts w:ascii="Arial" w:hAnsi="Arial" w:cs="Arial"/>
              </w:rPr>
              <w:t>periode</w:t>
            </w:r>
            <w:r>
              <w:rPr>
                <w:rFonts w:ascii="Arial" w:hAnsi="Arial" w:cs="Arial"/>
              </w:rPr>
              <w:t xml:space="preserve">. Deze kerndoelen bieden scholen de gelegenheid om specifiek aandacht te besteden aan die domeinen die voor jongeren in het </w:t>
            </w:r>
            <w:r w:rsidR="00000E90">
              <w:rPr>
                <w:rFonts w:ascii="Arial" w:hAnsi="Arial" w:cs="Arial"/>
              </w:rPr>
              <w:t xml:space="preserve">VSO </w:t>
            </w:r>
            <w:r>
              <w:rPr>
                <w:rFonts w:ascii="Arial" w:hAnsi="Arial" w:cs="Arial"/>
              </w:rPr>
              <w:t>belangrijk zijn</w:t>
            </w:r>
            <w:r w:rsidR="002D3CE8">
              <w:rPr>
                <w:rFonts w:ascii="Arial" w:hAnsi="Arial" w:cs="Arial"/>
              </w:rPr>
              <w:t xml:space="preserve">. Deze </w:t>
            </w:r>
            <w:r>
              <w:rPr>
                <w:rFonts w:ascii="Arial" w:hAnsi="Arial" w:cs="Arial"/>
              </w:rPr>
              <w:t>zijn niet geformuleerd voor het regulier voortgezet onderwijs. Hie</w:t>
            </w:r>
            <w:r w:rsidR="00FE47AB">
              <w:rPr>
                <w:rFonts w:ascii="Arial" w:hAnsi="Arial" w:cs="Arial"/>
              </w:rPr>
              <w:t>rdoor kunnen jongeren in het VSO</w:t>
            </w:r>
            <w:r>
              <w:rPr>
                <w:rFonts w:ascii="Arial" w:hAnsi="Arial" w:cs="Arial"/>
              </w:rPr>
              <w:t xml:space="preserve"> zo optimaal mogelijk profiteren van het onderwijs en wordt zo goed mogelijk rekening gehouden met hun mogelijkheden en beperking. De domeinen </w:t>
            </w:r>
            <w:r w:rsidR="00000E90" w:rsidRPr="00A56628">
              <w:rPr>
                <w:rFonts w:ascii="Arial" w:hAnsi="Arial" w:cs="Arial"/>
                <w:i/>
              </w:rPr>
              <w:t>‘</w:t>
            </w:r>
            <w:r w:rsidRPr="00A56628">
              <w:rPr>
                <w:rFonts w:ascii="Arial" w:hAnsi="Arial" w:cs="Arial"/>
                <w:i/>
              </w:rPr>
              <w:t xml:space="preserve">leren </w:t>
            </w:r>
            <w:proofErr w:type="spellStart"/>
            <w:r w:rsidRPr="00A56628">
              <w:rPr>
                <w:rFonts w:ascii="Arial" w:hAnsi="Arial" w:cs="Arial"/>
                <w:i/>
              </w:rPr>
              <w:t>leren</w:t>
            </w:r>
            <w:proofErr w:type="spellEnd"/>
            <w:r w:rsidR="00000E90" w:rsidRPr="00A56628">
              <w:rPr>
                <w:rFonts w:ascii="Arial" w:hAnsi="Arial" w:cs="Arial"/>
                <w:i/>
              </w:rPr>
              <w:t>’</w:t>
            </w:r>
            <w:r w:rsidRPr="00A56628">
              <w:rPr>
                <w:rFonts w:ascii="Arial" w:hAnsi="Arial" w:cs="Arial"/>
                <w:i/>
              </w:rPr>
              <w:t xml:space="preserve">, </w:t>
            </w:r>
            <w:r w:rsidR="00000E90" w:rsidRPr="00A56628">
              <w:rPr>
                <w:rFonts w:ascii="Arial" w:hAnsi="Arial" w:cs="Arial"/>
                <w:i/>
              </w:rPr>
              <w:t>‘</w:t>
            </w:r>
            <w:r w:rsidRPr="00A56628">
              <w:rPr>
                <w:rFonts w:ascii="Arial" w:hAnsi="Arial" w:cs="Arial"/>
                <w:i/>
              </w:rPr>
              <w:t>leren een taak uitvoeren</w:t>
            </w:r>
            <w:r w:rsidR="00000E90" w:rsidRPr="00A56628">
              <w:rPr>
                <w:rFonts w:ascii="Arial" w:hAnsi="Arial" w:cs="Arial"/>
                <w:i/>
              </w:rPr>
              <w:t>’</w:t>
            </w:r>
            <w:r w:rsidRPr="00A56628">
              <w:rPr>
                <w:rFonts w:ascii="Arial" w:hAnsi="Arial" w:cs="Arial"/>
                <w:i/>
              </w:rPr>
              <w:t xml:space="preserve">, </w:t>
            </w:r>
            <w:r w:rsidR="00000E90" w:rsidRPr="00A56628">
              <w:rPr>
                <w:rFonts w:ascii="Arial" w:hAnsi="Arial" w:cs="Arial"/>
                <w:i/>
              </w:rPr>
              <w:t>‘</w:t>
            </w:r>
            <w:r w:rsidRPr="00A56628">
              <w:rPr>
                <w:rFonts w:ascii="Arial" w:hAnsi="Arial" w:cs="Arial"/>
                <w:i/>
              </w:rPr>
              <w:t>leren functioneren in verschillende sociale situatie</w:t>
            </w:r>
            <w:r w:rsidR="00091302" w:rsidRPr="00A56628">
              <w:rPr>
                <w:rFonts w:ascii="Arial" w:hAnsi="Arial" w:cs="Arial"/>
                <w:i/>
              </w:rPr>
              <w:t>s</w:t>
            </w:r>
            <w:r w:rsidR="00000E90" w:rsidRPr="00A56628">
              <w:rPr>
                <w:rFonts w:ascii="Arial" w:hAnsi="Arial" w:cs="Arial"/>
                <w:i/>
              </w:rPr>
              <w:t>‘</w:t>
            </w:r>
            <w:r w:rsidRPr="00A56628">
              <w:rPr>
                <w:rFonts w:ascii="Arial" w:hAnsi="Arial" w:cs="Arial"/>
                <w:i/>
              </w:rPr>
              <w:t xml:space="preserve"> </w:t>
            </w:r>
            <w:r w:rsidRPr="00A56628">
              <w:rPr>
                <w:rFonts w:ascii="Arial" w:hAnsi="Arial" w:cs="Arial"/>
              </w:rPr>
              <w:t>en</w:t>
            </w:r>
            <w:r w:rsidRPr="00A56628">
              <w:rPr>
                <w:rFonts w:ascii="Arial" w:hAnsi="Arial" w:cs="Arial"/>
                <w:i/>
              </w:rPr>
              <w:t xml:space="preserve"> </w:t>
            </w:r>
            <w:r w:rsidR="00000E90" w:rsidRPr="00A56628">
              <w:rPr>
                <w:rFonts w:ascii="Arial" w:hAnsi="Arial" w:cs="Arial"/>
                <w:i/>
              </w:rPr>
              <w:t>‘</w:t>
            </w:r>
            <w:r w:rsidRPr="00A56628">
              <w:rPr>
                <w:rFonts w:ascii="Arial" w:hAnsi="Arial" w:cs="Arial"/>
                <w:i/>
              </w:rPr>
              <w:t>het ontwikkelen van een persoonlijk toekomst perspectief</w:t>
            </w:r>
            <w:r w:rsidR="00000E90" w:rsidRPr="00A56628">
              <w:rPr>
                <w:rFonts w:ascii="Arial" w:hAnsi="Arial" w:cs="Arial"/>
                <w:i/>
              </w:rPr>
              <w:t>’</w:t>
            </w:r>
            <w:r>
              <w:rPr>
                <w:rFonts w:ascii="Arial" w:hAnsi="Arial" w:cs="Arial"/>
              </w:rPr>
              <w:t xml:space="preserve"> zijn die domeinen die voor jongeren in het </w:t>
            </w:r>
            <w:r w:rsidR="00000E90">
              <w:rPr>
                <w:rFonts w:ascii="Arial" w:hAnsi="Arial" w:cs="Arial"/>
              </w:rPr>
              <w:t xml:space="preserve">VSO </w:t>
            </w:r>
            <w:r>
              <w:rPr>
                <w:rFonts w:ascii="Arial" w:hAnsi="Arial" w:cs="Arial"/>
              </w:rPr>
              <w:t>belangrijk zijn.</w:t>
            </w:r>
            <w:r>
              <w:rPr>
                <w:rFonts w:ascii="Arial" w:hAnsi="Arial" w:cs="Arial"/>
              </w:rPr>
              <w:br/>
              <w:t>Hierbij ligt het accent op een brede ontwikkeling, met aandacht voor het doelgericht, planmatig en methodisch leren en werken. Aandacht is er ook voor de ontwikkeling van sociale, communicatieve en emotionele aspecten en het ontwikkelen van een realistisch toekomstperspectief.</w:t>
            </w:r>
            <w:r>
              <w:rPr>
                <w:rFonts w:ascii="Arial" w:hAnsi="Arial" w:cs="Arial"/>
              </w:rPr>
              <w:br/>
            </w:r>
            <w:r>
              <w:rPr>
                <w:rFonts w:ascii="Arial" w:hAnsi="Arial" w:cs="Arial"/>
              </w:rPr>
              <w:br/>
              <w:t>Het VSO-</w:t>
            </w:r>
            <w:proofErr w:type="spellStart"/>
            <w:r>
              <w:rPr>
                <w:rFonts w:ascii="Arial" w:hAnsi="Arial" w:cs="Arial"/>
              </w:rPr>
              <w:t>zml</w:t>
            </w:r>
            <w:proofErr w:type="spellEnd"/>
            <w:r>
              <w:rPr>
                <w:rFonts w:ascii="Arial" w:hAnsi="Arial" w:cs="Arial"/>
              </w:rPr>
              <w:t xml:space="preserve"> kent volgens de richtlijnen van de CED-groep op het gebied van sociaal-emotionele ontwikkeling 3 kerndoelen.</w:t>
            </w:r>
            <w:r>
              <w:rPr>
                <w:rFonts w:ascii="Arial" w:hAnsi="Arial" w:cs="Arial"/>
              </w:rPr>
              <w:br/>
              <w:t>Kerndoel 1 gaat over zelfbeeld waarin de leerlingen leren met behoud van het gevoel voor zelfvertrouwen en zelfwaardering omgaan met de eigen mogelijkheden en beperkingen.</w:t>
            </w:r>
            <w:r>
              <w:rPr>
                <w:rFonts w:ascii="Arial" w:hAnsi="Arial" w:cs="Arial"/>
              </w:rPr>
              <w:br/>
              <w:t>Kerndoel 2 gaat over sociaal gedrag hierin leren de leerlingen omgaan met anderen.</w:t>
            </w:r>
            <w:r>
              <w:rPr>
                <w:rFonts w:ascii="Arial" w:hAnsi="Arial" w:cs="Arial"/>
              </w:rPr>
              <w:br/>
              <w:t xml:space="preserve">In kerndoel 3 leren de leerlingen zich oriënteren op hun omgeving door middel van spel. </w:t>
            </w:r>
            <w:r w:rsidR="00CA1FC9">
              <w:rPr>
                <w:rFonts w:ascii="Arial" w:hAnsi="Arial" w:cs="Arial"/>
              </w:rPr>
              <w:br/>
            </w:r>
            <w:r w:rsidRPr="00CE5196">
              <w:rPr>
                <w:rFonts w:ascii="Arial" w:hAnsi="Arial" w:cs="Arial"/>
              </w:rPr>
              <w:t xml:space="preserve">Elk kerndoel bestaat uit 12 verschillende niveaus die elkaar in moeilijkheid opvolgen. </w:t>
            </w:r>
            <w:r>
              <w:rPr>
                <w:rFonts w:ascii="Arial" w:hAnsi="Arial" w:cs="Arial"/>
              </w:rPr>
              <w:t>(Zie afbeelding</w:t>
            </w:r>
            <w:r w:rsidRPr="00CE5196">
              <w:rPr>
                <w:rFonts w:ascii="Arial" w:hAnsi="Arial" w:cs="Arial"/>
              </w:rPr>
              <w:t>)</w:t>
            </w:r>
            <w:r>
              <w:rPr>
                <w:rFonts w:ascii="Arial" w:hAnsi="Arial" w:cs="Arial"/>
              </w:rPr>
              <w:t xml:space="preserve">. </w:t>
            </w:r>
            <w:r w:rsidRPr="00CE5196">
              <w:rPr>
                <w:rFonts w:ascii="Arial" w:hAnsi="Arial" w:cs="Arial"/>
              </w:rPr>
              <w:t>Een leerlijn beschrijft in hoofdlijnen de ontwikkeling- en leerprocessen die de leerlingen doorlopen</w:t>
            </w:r>
          </w:p>
          <w:p w14:paraId="181F7358" w14:textId="77777777" w:rsidR="00EB74D5" w:rsidRPr="003A7A0A" w:rsidRDefault="00DC5E7C" w:rsidP="008048B6">
            <w:pPr>
              <w:pStyle w:val="Kop1"/>
              <w:jc w:val="left"/>
              <w:rPr>
                <w:rFonts w:ascii="Times New Roman" w:hAnsi="Times New Roman"/>
                <w:b/>
                <w:sz w:val="24"/>
                <w:u w:val="single"/>
              </w:rPr>
            </w:pPr>
            <w:r>
              <w:rPr>
                <w:rFonts w:ascii="Times New Roman" w:hAnsi="Times New Roman"/>
                <w:b/>
                <w:sz w:val="24"/>
                <w:u w:val="single"/>
              </w:rPr>
              <w:br/>
            </w:r>
            <w:r w:rsidR="00EB74D5" w:rsidRPr="003A7A0A">
              <w:rPr>
                <w:rFonts w:ascii="Times New Roman" w:hAnsi="Times New Roman"/>
                <w:b/>
                <w:sz w:val="24"/>
                <w:u w:val="single"/>
              </w:rPr>
              <w:t>2. Naam van de leerlijn</w:t>
            </w:r>
          </w:p>
        </w:tc>
      </w:tr>
    </w:tbl>
    <w:p w14:paraId="4461BFF6" w14:textId="77777777" w:rsidR="00EB74D5" w:rsidRDefault="00EB74D5" w:rsidP="00EB74D5"/>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
        <w:gridCol w:w="2835"/>
        <w:gridCol w:w="567"/>
        <w:gridCol w:w="567"/>
        <w:gridCol w:w="567"/>
        <w:gridCol w:w="567"/>
        <w:gridCol w:w="567"/>
        <w:gridCol w:w="567"/>
        <w:gridCol w:w="567"/>
        <w:gridCol w:w="567"/>
        <w:gridCol w:w="567"/>
        <w:gridCol w:w="567"/>
        <w:gridCol w:w="567"/>
        <w:gridCol w:w="567"/>
      </w:tblGrid>
      <w:tr w:rsidR="00EB74D5" w:rsidRPr="002863F6" w14:paraId="59F7EF0D" w14:textId="77777777" w:rsidTr="008048B6">
        <w:tc>
          <w:tcPr>
            <w:tcW w:w="337" w:type="dxa"/>
          </w:tcPr>
          <w:p w14:paraId="750E139C" w14:textId="77777777" w:rsidR="00EB74D5" w:rsidRPr="002863F6" w:rsidRDefault="00EB74D5" w:rsidP="008048B6"/>
        </w:tc>
        <w:tc>
          <w:tcPr>
            <w:tcW w:w="2835" w:type="dxa"/>
          </w:tcPr>
          <w:p w14:paraId="3813404F" w14:textId="77777777" w:rsidR="00EB74D5" w:rsidRPr="009C728E" w:rsidRDefault="00EB74D5" w:rsidP="008048B6">
            <w:pPr>
              <w:rPr>
                <w:b/>
              </w:rPr>
            </w:pPr>
          </w:p>
        </w:tc>
        <w:tc>
          <w:tcPr>
            <w:tcW w:w="567" w:type="dxa"/>
          </w:tcPr>
          <w:p w14:paraId="5596DB42" w14:textId="77777777" w:rsidR="00EB74D5" w:rsidRPr="002863F6" w:rsidRDefault="00EB74D5" w:rsidP="008048B6">
            <w:r w:rsidRPr="002863F6">
              <w:t>1</w:t>
            </w:r>
          </w:p>
        </w:tc>
        <w:tc>
          <w:tcPr>
            <w:tcW w:w="567" w:type="dxa"/>
          </w:tcPr>
          <w:p w14:paraId="17665489" w14:textId="77777777" w:rsidR="00EB74D5" w:rsidRPr="002863F6" w:rsidRDefault="00EB74D5" w:rsidP="008048B6">
            <w:r w:rsidRPr="002863F6">
              <w:t>2</w:t>
            </w:r>
          </w:p>
        </w:tc>
        <w:tc>
          <w:tcPr>
            <w:tcW w:w="567" w:type="dxa"/>
          </w:tcPr>
          <w:p w14:paraId="4BC5D247" w14:textId="77777777" w:rsidR="00EB74D5" w:rsidRPr="002863F6" w:rsidRDefault="00EB74D5" w:rsidP="008048B6">
            <w:r w:rsidRPr="002863F6">
              <w:t>3</w:t>
            </w:r>
          </w:p>
        </w:tc>
        <w:tc>
          <w:tcPr>
            <w:tcW w:w="567" w:type="dxa"/>
          </w:tcPr>
          <w:p w14:paraId="7F20C4B5" w14:textId="77777777" w:rsidR="00EB74D5" w:rsidRPr="002863F6" w:rsidRDefault="00EB74D5" w:rsidP="008048B6">
            <w:r w:rsidRPr="002863F6">
              <w:t>4</w:t>
            </w:r>
          </w:p>
        </w:tc>
        <w:tc>
          <w:tcPr>
            <w:tcW w:w="567" w:type="dxa"/>
          </w:tcPr>
          <w:p w14:paraId="27274892" w14:textId="77777777" w:rsidR="00EB74D5" w:rsidRPr="002863F6" w:rsidRDefault="00EB74D5" w:rsidP="008048B6">
            <w:r w:rsidRPr="002863F6">
              <w:t>5</w:t>
            </w:r>
          </w:p>
        </w:tc>
        <w:tc>
          <w:tcPr>
            <w:tcW w:w="567" w:type="dxa"/>
          </w:tcPr>
          <w:p w14:paraId="2917C369" w14:textId="77777777" w:rsidR="00EB74D5" w:rsidRPr="002863F6" w:rsidRDefault="00EB74D5" w:rsidP="008048B6">
            <w:r w:rsidRPr="002863F6">
              <w:t>6</w:t>
            </w:r>
          </w:p>
        </w:tc>
        <w:tc>
          <w:tcPr>
            <w:tcW w:w="567" w:type="dxa"/>
          </w:tcPr>
          <w:p w14:paraId="0FB059BB" w14:textId="77777777" w:rsidR="00EB74D5" w:rsidRPr="002863F6" w:rsidRDefault="00EB74D5" w:rsidP="008048B6">
            <w:r w:rsidRPr="002863F6">
              <w:t>7</w:t>
            </w:r>
          </w:p>
        </w:tc>
        <w:tc>
          <w:tcPr>
            <w:tcW w:w="567" w:type="dxa"/>
          </w:tcPr>
          <w:p w14:paraId="7B6F1274" w14:textId="77777777" w:rsidR="00EB74D5" w:rsidRPr="002863F6" w:rsidRDefault="00EB74D5" w:rsidP="008048B6">
            <w:r w:rsidRPr="002863F6">
              <w:t>8</w:t>
            </w:r>
          </w:p>
        </w:tc>
        <w:tc>
          <w:tcPr>
            <w:tcW w:w="567" w:type="dxa"/>
          </w:tcPr>
          <w:p w14:paraId="6F23DCD5" w14:textId="77777777" w:rsidR="00EB74D5" w:rsidRPr="002863F6" w:rsidRDefault="00EB74D5" w:rsidP="008048B6">
            <w:r w:rsidRPr="002863F6">
              <w:t>9</w:t>
            </w:r>
          </w:p>
        </w:tc>
        <w:tc>
          <w:tcPr>
            <w:tcW w:w="567" w:type="dxa"/>
          </w:tcPr>
          <w:p w14:paraId="4DDBB869" w14:textId="77777777" w:rsidR="00EB74D5" w:rsidRPr="002863F6" w:rsidRDefault="00EB74D5" w:rsidP="008048B6">
            <w:r w:rsidRPr="002863F6">
              <w:t>10</w:t>
            </w:r>
          </w:p>
        </w:tc>
        <w:tc>
          <w:tcPr>
            <w:tcW w:w="567" w:type="dxa"/>
          </w:tcPr>
          <w:p w14:paraId="013E76AE" w14:textId="77777777" w:rsidR="00EB74D5" w:rsidRPr="002863F6" w:rsidRDefault="00EB74D5" w:rsidP="008048B6">
            <w:r w:rsidRPr="002863F6">
              <w:t>11</w:t>
            </w:r>
          </w:p>
        </w:tc>
        <w:tc>
          <w:tcPr>
            <w:tcW w:w="567" w:type="dxa"/>
          </w:tcPr>
          <w:p w14:paraId="545B9F37" w14:textId="77777777" w:rsidR="00EB74D5" w:rsidRPr="002863F6" w:rsidRDefault="00EB74D5" w:rsidP="008048B6">
            <w:r w:rsidRPr="002863F6">
              <w:t>12</w:t>
            </w:r>
          </w:p>
        </w:tc>
      </w:tr>
      <w:tr w:rsidR="00EB74D5" w:rsidRPr="002863F6" w14:paraId="2076E8FC" w14:textId="77777777" w:rsidTr="008048B6">
        <w:tc>
          <w:tcPr>
            <w:tcW w:w="337" w:type="dxa"/>
          </w:tcPr>
          <w:p w14:paraId="179AA482" w14:textId="77777777" w:rsidR="00EB74D5" w:rsidRPr="002863F6" w:rsidRDefault="00EB74D5" w:rsidP="008048B6">
            <w:r w:rsidRPr="002863F6">
              <w:t>1</w:t>
            </w:r>
          </w:p>
        </w:tc>
        <w:tc>
          <w:tcPr>
            <w:tcW w:w="2835" w:type="dxa"/>
          </w:tcPr>
          <w:p w14:paraId="22A5E073" w14:textId="77777777" w:rsidR="00EB74D5" w:rsidRPr="002863F6" w:rsidRDefault="00EB74D5" w:rsidP="008048B6">
            <w:r>
              <w:t>Naam van onderdeel 1</w:t>
            </w:r>
          </w:p>
        </w:tc>
        <w:tc>
          <w:tcPr>
            <w:tcW w:w="567" w:type="dxa"/>
          </w:tcPr>
          <w:p w14:paraId="50A071B8" w14:textId="77777777" w:rsidR="00EB74D5" w:rsidRPr="001866F1" w:rsidRDefault="00EB74D5" w:rsidP="008048B6">
            <w:r>
              <w:t>-</w:t>
            </w:r>
          </w:p>
        </w:tc>
        <w:tc>
          <w:tcPr>
            <w:tcW w:w="567" w:type="dxa"/>
          </w:tcPr>
          <w:p w14:paraId="363786CC" w14:textId="77777777" w:rsidR="00EB74D5" w:rsidRPr="002863F6" w:rsidRDefault="00EB74D5" w:rsidP="008048B6">
            <w:r>
              <w:t>-</w:t>
            </w:r>
          </w:p>
        </w:tc>
        <w:tc>
          <w:tcPr>
            <w:tcW w:w="567" w:type="dxa"/>
          </w:tcPr>
          <w:p w14:paraId="0B3B099E" w14:textId="77777777" w:rsidR="00EB74D5" w:rsidRPr="002863F6" w:rsidRDefault="00EB74D5" w:rsidP="008048B6">
            <w:r>
              <w:t>-</w:t>
            </w:r>
          </w:p>
        </w:tc>
        <w:tc>
          <w:tcPr>
            <w:tcW w:w="567" w:type="dxa"/>
          </w:tcPr>
          <w:p w14:paraId="72ECAD24" w14:textId="77777777" w:rsidR="00EB74D5" w:rsidRPr="002863F6" w:rsidRDefault="00EB74D5" w:rsidP="008048B6">
            <w:r>
              <w:t>-</w:t>
            </w:r>
          </w:p>
        </w:tc>
        <w:tc>
          <w:tcPr>
            <w:tcW w:w="567" w:type="dxa"/>
          </w:tcPr>
          <w:p w14:paraId="7CBB2780" w14:textId="77777777" w:rsidR="00EB74D5" w:rsidRPr="002863F6" w:rsidRDefault="00EB74D5" w:rsidP="008048B6"/>
        </w:tc>
        <w:tc>
          <w:tcPr>
            <w:tcW w:w="567" w:type="dxa"/>
          </w:tcPr>
          <w:p w14:paraId="32E74938" w14:textId="77777777" w:rsidR="00EB74D5" w:rsidRPr="002863F6" w:rsidRDefault="00EB74D5" w:rsidP="008048B6"/>
        </w:tc>
        <w:tc>
          <w:tcPr>
            <w:tcW w:w="567" w:type="dxa"/>
          </w:tcPr>
          <w:p w14:paraId="6DF0BC96" w14:textId="77777777" w:rsidR="00EB74D5" w:rsidRPr="002863F6" w:rsidRDefault="00EB74D5" w:rsidP="008048B6"/>
        </w:tc>
        <w:tc>
          <w:tcPr>
            <w:tcW w:w="567" w:type="dxa"/>
          </w:tcPr>
          <w:p w14:paraId="477FBF20" w14:textId="77777777" w:rsidR="00EB74D5" w:rsidRPr="002863F6" w:rsidRDefault="00EB74D5" w:rsidP="008048B6"/>
        </w:tc>
        <w:tc>
          <w:tcPr>
            <w:tcW w:w="567" w:type="dxa"/>
          </w:tcPr>
          <w:p w14:paraId="0AD4198D" w14:textId="77777777" w:rsidR="00EB74D5" w:rsidRPr="002863F6" w:rsidRDefault="00EB74D5" w:rsidP="008048B6"/>
        </w:tc>
        <w:tc>
          <w:tcPr>
            <w:tcW w:w="567" w:type="dxa"/>
          </w:tcPr>
          <w:p w14:paraId="05E4F16B" w14:textId="77777777" w:rsidR="00EB74D5" w:rsidRPr="002863F6" w:rsidRDefault="00EB74D5" w:rsidP="008048B6"/>
        </w:tc>
        <w:tc>
          <w:tcPr>
            <w:tcW w:w="567" w:type="dxa"/>
          </w:tcPr>
          <w:p w14:paraId="3B0E5C61" w14:textId="77777777" w:rsidR="00EB74D5" w:rsidRPr="002863F6" w:rsidRDefault="00EB74D5" w:rsidP="008048B6"/>
        </w:tc>
        <w:tc>
          <w:tcPr>
            <w:tcW w:w="567" w:type="dxa"/>
          </w:tcPr>
          <w:p w14:paraId="30FACC28" w14:textId="77777777" w:rsidR="00EB74D5" w:rsidRPr="002863F6" w:rsidRDefault="00EB74D5" w:rsidP="008048B6"/>
        </w:tc>
      </w:tr>
      <w:tr w:rsidR="00EB74D5" w:rsidRPr="002863F6" w14:paraId="74EE4481" w14:textId="77777777" w:rsidTr="008048B6">
        <w:tc>
          <w:tcPr>
            <w:tcW w:w="337" w:type="dxa"/>
          </w:tcPr>
          <w:p w14:paraId="0CD4C5D8" w14:textId="77777777" w:rsidR="00EB74D5" w:rsidRPr="002863F6" w:rsidRDefault="00EB74D5" w:rsidP="008048B6">
            <w:r w:rsidRPr="002863F6">
              <w:t>2</w:t>
            </w:r>
          </w:p>
        </w:tc>
        <w:tc>
          <w:tcPr>
            <w:tcW w:w="2835" w:type="dxa"/>
          </w:tcPr>
          <w:p w14:paraId="59B6AF15" w14:textId="77777777" w:rsidR="00EB74D5" w:rsidRPr="002863F6" w:rsidRDefault="00EB74D5" w:rsidP="008048B6">
            <w:r>
              <w:t>Naam van onderdeel 2</w:t>
            </w:r>
          </w:p>
        </w:tc>
        <w:tc>
          <w:tcPr>
            <w:tcW w:w="567" w:type="dxa"/>
          </w:tcPr>
          <w:p w14:paraId="50679AA2" w14:textId="77777777" w:rsidR="00EB74D5" w:rsidRPr="002863F6" w:rsidRDefault="00EB74D5" w:rsidP="008048B6"/>
        </w:tc>
        <w:tc>
          <w:tcPr>
            <w:tcW w:w="567" w:type="dxa"/>
          </w:tcPr>
          <w:p w14:paraId="31A4292C" w14:textId="77777777" w:rsidR="00EB74D5" w:rsidRPr="002863F6" w:rsidRDefault="00EB74D5" w:rsidP="008048B6"/>
        </w:tc>
        <w:tc>
          <w:tcPr>
            <w:tcW w:w="567" w:type="dxa"/>
          </w:tcPr>
          <w:p w14:paraId="01CC3B2E" w14:textId="77777777" w:rsidR="00EB74D5" w:rsidRPr="002863F6" w:rsidRDefault="00EB74D5" w:rsidP="008048B6"/>
        </w:tc>
        <w:tc>
          <w:tcPr>
            <w:tcW w:w="567" w:type="dxa"/>
          </w:tcPr>
          <w:p w14:paraId="1306FE0C" w14:textId="77777777" w:rsidR="00EB74D5" w:rsidRPr="002863F6" w:rsidRDefault="00EB74D5" w:rsidP="008048B6"/>
        </w:tc>
        <w:tc>
          <w:tcPr>
            <w:tcW w:w="567" w:type="dxa"/>
          </w:tcPr>
          <w:p w14:paraId="0E4CDDE5" w14:textId="77777777" w:rsidR="00EB74D5" w:rsidRPr="002863F6" w:rsidRDefault="00EB74D5" w:rsidP="008048B6"/>
        </w:tc>
        <w:tc>
          <w:tcPr>
            <w:tcW w:w="567" w:type="dxa"/>
          </w:tcPr>
          <w:p w14:paraId="35E941E8" w14:textId="77777777" w:rsidR="00EB74D5" w:rsidRPr="002863F6" w:rsidRDefault="00EB74D5" w:rsidP="008048B6"/>
        </w:tc>
        <w:tc>
          <w:tcPr>
            <w:tcW w:w="567" w:type="dxa"/>
          </w:tcPr>
          <w:p w14:paraId="50921F19" w14:textId="77777777" w:rsidR="00EB74D5" w:rsidRPr="002863F6" w:rsidRDefault="00EB74D5" w:rsidP="008048B6"/>
        </w:tc>
        <w:tc>
          <w:tcPr>
            <w:tcW w:w="567" w:type="dxa"/>
          </w:tcPr>
          <w:p w14:paraId="10BFD64E" w14:textId="77777777" w:rsidR="00EB74D5" w:rsidRPr="002863F6" w:rsidRDefault="00EB74D5" w:rsidP="008048B6"/>
        </w:tc>
        <w:tc>
          <w:tcPr>
            <w:tcW w:w="567" w:type="dxa"/>
          </w:tcPr>
          <w:p w14:paraId="2A8D281B" w14:textId="77777777" w:rsidR="00EB74D5" w:rsidRPr="002863F6" w:rsidRDefault="00EB74D5" w:rsidP="008048B6"/>
        </w:tc>
        <w:tc>
          <w:tcPr>
            <w:tcW w:w="567" w:type="dxa"/>
          </w:tcPr>
          <w:p w14:paraId="04486F60" w14:textId="77777777" w:rsidR="00EB74D5" w:rsidRPr="002863F6" w:rsidRDefault="00EB74D5" w:rsidP="008048B6"/>
        </w:tc>
        <w:tc>
          <w:tcPr>
            <w:tcW w:w="567" w:type="dxa"/>
          </w:tcPr>
          <w:p w14:paraId="69E56800" w14:textId="77777777" w:rsidR="00EB74D5" w:rsidRPr="002863F6" w:rsidRDefault="00EB74D5" w:rsidP="008048B6"/>
        </w:tc>
        <w:tc>
          <w:tcPr>
            <w:tcW w:w="567" w:type="dxa"/>
          </w:tcPr>
          <w:p w14:paraId="20D3B5B2" w14:textId="77777777" w:rsidR="00EB74D5" w:rsidRPr="002863F6" w:rsidRDefault="00EB74D5" w:rsidP="008048B6"/>
        </w:tc>
      </w:tr>
      <w:tr w:rsidR="00EB74D5" w:rsidRPr="002863F6" w14:paraId="270411CE" w14:textId="77777777" w:rsidTr="008048B6">
        <w:tc>
          <w:tcPr>
            <w:tcW w:w="337" w:type="dxa"/>
          </w:tcPr>
          <w:p w14:paraId="73C6F6B5" w14:textId="77777777" w:rsidR="00EB74D5" w:rsidRPr="002863F6" w:rsidRDefault="00EB74D5" w:rsidP="008048B6">
            <w:r w:rsidRPr="002863F6">
              <w:t>3</w:t>
            </w:r>
          </w:p>
        </w:tc>
        <w:tc>
          <w:tcPr>
            <w:tcW w:w="2835" w:type="dxa"/>
          </w:tcPr>
          <w:p w14:paraId="32F362AF" w14:textId="77777777" w:rsidR="00EB74D5" w:rsidRPr="002863F6" w:rsidRDefault="00EB74D5" w:rsidP="008048B6">
            <w:r>
              <w:t>Naam van onderdeel 3</w:t>
            </w:r>
          </w:p>
        </w:tc>
        <w:tc>
          <w:tcPr>
            <w:tcW w:w="567" w:type="dxa"/>
          </w:tcPr>
          <w:p w14:paraId="3E1DA0D3" w14:textId="77777777" w:rsidR="00EB74D5" w:rsidRPr="002863F6" w:rsidRDefault="00EB74D5" w:rsidP="008048B6"/>
        </w:tc>
        <w:tc>
          <w:tcPr>
            <w:tcW w:w="567" w:type="dxa"/>
          </w:tcPr>
          <w:p w14:paraId="11AFA2E9" w14:textId="77777777" w:rsidR="00EB74D5" w:rsidRPr="002863F6" w:rsidRDefault="00EB74D5" w:rsidP="008048B6"/>
        </w:tc>
        <w:tc>
          <w:tcPr>
            <w:tcW w:w="567" w:type="dxa"/>
          </w:tcPr>
          <w:p w14:paraId="1A097979" w14:textId="77777777" w:rsidR="00EB74D5" w:rsidRPr="002863F6" w:rsidRDefault="00EB74D5" w:rsidP="008048B6"/>
        </w:tc>
        <w:tc>
          <w:tcPr>
            <w:tcW w:w="567" w:type="dxa"/>
          </w:tcPr>
          <w:p w14:paraId="7885CC9A" w14:textId="77777777" w:rsidR="00EB74D5" w:rsidRPr="002863F6" w:rsidRDefault="00EB74D5" w:rsidP="008048B6"/>
        </w:tc>
        <w:tc>
          <w:tcPr>
            <w:tcW w:w="567" w:type="dxa"/>
          </w:tcPr>
          <w:p w14:paraId="4007323F" w14:textId="77777777" w:rsidR="00EB74D5" w:rsidRPr="002863F6" w:rsidRDefault="00EB74D5" w:rsidP="008048B6"/>
        </w:tc>
        <w:tc>
          <w:tcPr>
            <w:tcW w:w="567" w:type="dxa"/>
          </w:tcPr>
          <w:p w14:paraId="6F1F6FEE" w14:textId="77777777" w:rsidR="00EB74D5" w:rsidRPr="002863F6" w:rsidRDefault="00EB74D5" w:rsidP="008048B6"/>
        </w:tc>
        <w:tc>
          <w:tcPr>
            <w:tcW w:w="567" w:type="dxa"/>
          </w:tcPr>
          <w:p w14:paraId="2415DD85" w14:textId="77777777" w:rsidR="00EB74D5" w:rsidRPr="002863F6" w:rsidRDefault="00EB74D5" w:rsidP="008048B6"/>
        </w:tc>
        <w:tc>
          <w:tcPr>
            <w:tcW w:w="567" w:type="dxa"/>
          </w:tcPr>
          <w:p w14:paraId="75E00C0F" w14:textId="77777777" w:rsidR="00EB74D5" w:rsidRPr="002863F6" w:rsidRDefault="00EB74D5" w:rsidP="008048B6"/>
        </w:tc>
        <w:tc>
          <w:tcPr>
            <w:tcW w:w="567" w:type="dxa"/>
          </w:tcPr>
          <w:p w14:paraId="2F3B8600" w14:textId="77777777" w:rsidR="00EB74D5" w:rsidRPr="002863F6" w:rsidRDefault="00EB74D5" w:rsidP="008048B6"/>
        </w:tc>
        <w:tc>
          <w:tcPr>
            <w:tcW w:w="567" w:type="dxa"/>
          </w:tcPr>
          <w:p w14:paraId="19906CDE" w14:textId="77777777" w:rsidR="00EB74D5" w:rsidRPr="002863F6" w:rsidRDefault="00EB74D5" w:rsidP="008048B6"/>
        </w:tc>
        <w:tc>
          <w:tcPr>
            <w:tcW w:w="567" w:type="dxa"/>
          </w:tcPr>
          <w:p w14:paraId="54AD4355" w14:textId="77777777" w:rsidR="00EB74D5" w:rsidRPr="002863F6" w:rsidRDefault="00EB74D5" w:rsidP="008048B6"/>
        </w:tc>
        <w:tc>
          <w:tcPr>
            <w:tcW w:w="567" w:type="dxa"/>
          </w:tcPr>
          <w:p w14:paraId="15FD070C" w14:textId="77777777" w:rsidR="00EB74D5" w:rsidRPr="002863F6" w:rsidRDefault="00EB74D5" w:rsidP="008048B6"/>
        </w:tc>
      </w:tr>
    </w:tbl>
    <w:p w14:paraId="622BD963" w14:textId="0A757118" w:rsidR="00EB74D5" w:rsidRDefault="00EB74D5" w:rsidP="00EB74D5">
      <w:pPr>
        <w:rPr>
          <w:rFonts w:ascii="Arial" w:hAnsi="Arial" w:cs="Arial"/>
        </w:rPr>
      </w:pPr>
      <w:r>
        <w:br/>
      </w:r>
      <w:r w:rsidRPr="008923D4">
        <w:rPr>
          <w:rFonts w:ascii="Arial" w:hAnsi="Arial" w:cs="Arial"/>
        </w:rPr>
        <w:t xml:space="preserve">Met een kruis in een vakje wordt het </w:t>
      </w:r>
      <w:r>
        <w:rPr>
          <w:rFonts w:ascii="Arial" w:hAnsi="Arial" w:cs="Arial"/>
        </w:rPr>
        <w:t>beheersings</w:t>
      </w:r>
      <w:r w:rsidRPr="008923D4">
        <w:rPr>
          <w:rFonts w:ascii="Arial" w:hAnsi="Arial" w:cs="Arial"/>
        </w:rPr>
        <w:t xml:space="preserve">niveau van </w:t>
      </w:r>
      <w:r>
        <w:rPr>
          <w:rFonts w:ascii="Arial" w:hAnsi="Arial" w:cs="Arial"/>
        </w:rPr>
        <w:t xml:space="preserve">het </w:t>
      </w:r>
      <w:r w:rsidRPr="008923D4">
        <w:rPr>
          <w:rFonts w:ascii="Arial" w:hAnsi="Arial" w:cs="Arial"/>
        </w:rPr>
        <w:t>kind op de betreffende leerlijn aangeduid. De niveaus van de leerlijnen lopen van 1 (startniveau) tot en met 12 (eindniveau)</w:t>
      </w:r>
      <w:r>
        <w:rPr>
          <w:rFonts w:ascii="Arial" w:hAnsi="Arial" w:cs="Arial"/>
        </w:rPr>
        <w:t>. Staat</w:t>
      </w:r>
      <w:r w:rsidRPr="008923D4">
        <w:rPr>
          <w:rFonts w:ascii="Arial" w:hAnsi="Arial" w:cs="Arial"/>
        </w:rPr>
        <w:t xml:space="preserve"> een streep in een vakje dan is er geen invulling van d</w:t>
      </w:r>
      <w:r>
        <w:rPr>
          <w:rFonts w:ascii="Arial" w:hAnsi="Arial" w:cs="Arial"/>
        </w:rPr>
        <w:t xml:space="preserve">at niveau binnen die leerlijn. </w:t>
      </w:r>
      <w:r>
        <w:rPr>
          <w:rFonts w:ascii="Arial" w:hAnsi="Arial" w:cs="Arial"/>
        </w:rPr>
        <w:br/>
      </w:r>
      <w:r w:rsidR="007C582E">
        <w:rPr>
          <w:rFonts w:ascii="Arial" w:hAnsi="Arial" w:cs="Arial"/>
        </w:rPr>
        <w:t>Voorbeeld: als</w:t>
      </w:r>
      <w:r w:rsidRPr="008923D4">
        <w:rPr>
          <w:rFonts w:ascii="Arial" w:hAnsi="Arial" w:cs="Arial"/>
        </w:rPr>
        <w:t xml:space="preserve"> een kruis in het vakje o</w:t>
      </w:r>
      <w:r>
        <w:rPr>
          <w:rFonts w:ascii="Arial" w:hAnsi="Arial" w:cs="Arial"/>
        </w:rPr>
        <w:t>nder de 5 staat, dan beheerst het</w:t>
      </w:r>
      <w:r w:rsidRPr="008923D4">
        <w:rPr>
          <w:rFonts w:ascii="Arial" w:hAnsi="Arial" w:cs="Arial"/>
        </w:rPr>
        <w:t xml:space="preserve"> kind alle onderdelen van niveau 5 en alle onderdelen van de voorgaande niveaus. </w:t>
      </w:r>
      <w:r>
        <w:rPr>
          <w:rFonts w:ascii="Arial" w:hAnsi="Arial" w:cs="Arial"/>
        </w:rPr>
        <w:br/>
      </w:r>
      <w:r>
        <w:rPr>
          <w:rFonts w:ascii="Arial" w:hAnsi="Arial" w:cs="Arial"/>
        </w:rPr>
        <w:lastRenderedPageBreak/>
        <w:t>Op de van Voorthuijsenschool worden aan de hand van de beheersingsniveaus van de leerlingen, de doelen voor het komende half jaar gesteld.</w:t>
      </w:r>
    </w:p>
    <w:p w14:paraId="473F84BB" w14:textId="48B54F9E" w:rsidR="00EB74D5" w:rsidRDefault="00EB74D5" w:rsidP="00EB74D5">
      <w:pPr>
        <w:rPr>
          <w:rFonts w:ascii="Arial" w:hAnsi="Arial" w:cs="Arial"/>
        </w:rPr>
      </w:pPr>
      <w:r>
        <w:rPr>
          <w:rFonts w:ascii="Arial" w:hAnsi="Arial" w:cs="Arial"/>
        </w:rPr>
        <w:t>Naast de kerndoelen zelfbeeld, sociaal gedrag en spelontwikkeling kent het CED voor de leerlijn ‘</w:t>
      </w:r>
      <w:r w:rsidR="00A56628">
        <w:rPr>
          <w:rFonts w:ascii="Arial" w:hAnsi="Arial" w:cs="Arial"/>
          <w:i/>
        </w:rPr>
        <w:t xml:space="preserve">wonen en vrije tijd’ </w:t>
      </w:r>
      <w:r>
        <w:rPr>
          <w:rFonts w:ascii="Arial" w:hAnsi="Arial" w:cs="Arial"/>
        </w:rPr>
        <w:t>ook een kerndoel met een relatie tot de sociaal emotionele ontwikkeling: de leerlingen leren de vrije tijd alleen en samen met anderen besteden.</w:t>
      </w:r>
    </w:p>
    <w:p w14:paraId="6AD3C4A3" w14:textId="34306E3F" w:rsidR="00EB74D5" w:rsidRDefault="00EB74D5" w:rsidP="00EB74D5">
      <w:pPr>
        <w:autoSpaceDE w:val="0"/>
        <w:autoSpaceDN w:val="0"/>
        <w:adjustRightInd w:val="0"/>
        <w:spacing w:after="0"/>
        <w:rPr>
          <w:rFonts w:ascii="Arial" w:hAnsi="Arial" w:cs="Arial"/>
        </w:rPr>
      </w:pPr>
      <w:r>
        <w:rPr>
          <w:rFonts w:ascii="Arial" w:hAnsi="Arial" w:cs="Arial"/>
        </w:rPr>
        <w:t xml:space="preserve">Om te beoordelen of deze onderwijsdoelen aansluiten bij het sociaal- emotionele ontwikkelingsniveau </w:t>
      </w:r>
      <w:r w:rsidRPr="00336AA8">
        <w:rPr>
          <w:rFonts w:ascii="Arial" w:hAnsi="Arial" w:cs="Arial"/>
        </w:rPr>
        <w:t>van de leerlingen in de A-stroom</w:t>
      </w:r>
      <w:r>
        <w:rPr>
          <w:rFonts w:ascii="Arial" w:hAnsi="Arial" w:cs="Arial"/>
        </w:rPr>
        <w:t xml:space="preserve"> zijn deze geanalyseerd aan de hand van de ontwikkelingsopgaven (</w:t>
      </w:r>
      <w:proofErr w:type="spellStart"/>
      <w:r>
        <w:rPr>
          <w:rFonts w:ascii="Arial" w:hAnsi="Arial" w:cs="Arial"/>
        </w:rPr>
        <w:t>Goudena</w:t>
      </w:r>
      <w:proofErr w:type="spellEnd"/>
      <w:r>
        <w:rPr>
          <w:rFonts w:ascii="Arial" w:hAnsi="Arial" w:cs="Arial"/>
        </w:rPr>
        <w:t xml:space="preserve">, 1994). Zo kan een duidelijk beeld geschetst worden van de haalbaarheid van de doelen. </w:t>
      </w:r>
      <w:r>
        <w:rPr>
          <w:rFonts w:ascii="Arial" w:hAnsi="Arial" w:cs="Arial"/>
        </w:rPr>
        <w:br/>
        <w:t xml:space="preserve">Deze ontwikkelingsopgaven zijn in </w:t>
      </w:r>
      <w:r w:rsidR="00000E90">
        <w:rPr>
          <w:rFonts w:ascii="Arial" w:hAnsi="Arial" w:cs="Arial"/>
        </w:rPr>
        <w:t xml:space="preserve">paragraaf </w:t>
      </w:r>
      <w:r>
        <w:rPr>
          <w:rFonts w:ascii="Arial" w:hAnsi="Arial" w:cs="Arial"/>
        </w:rPr>
        <w:t xml:space="preserve">2.2 uitgewerkt. </w:t>
      </w:r>
    </w:p>
    <w:p w14:paraId="592B7EB9" w14:textId="77777777" w:rsidR="00EB74D5" w:rsidRDefault="00EB74D5" w:rsidP="00EB74D5">
      <w:pPr>
        <w:autoSpaceDE w:val="0"/>
        <w:autoSpaceDN w:val="0"/>
        <w:adjustRightInd w:val="0"/>
        <w:spacing w:after="0"/>
        <w:rPr>
          <w:rFonts w:ascii="Arial" w:hAnsi="Arial" w:cs="Arial"/>
        </w:rPr>
      </w:pPr>
    </w:p>
    <w:p w14:paraId="74A9736B" w14:textId="64E17265" w:rsidR="00EB74D5" w:rsidRDefault="00EB74D5" w:rsidP="00EB74D5">
      <w:pPr>
        <w:rPr>
          <w:rFonts w:ascii="Arial" w:hAnsi="Arial" w:cs="Arial"/>
        </w:rPr>
      </w:pPr>
      <w:r>
        <w:rPr>
          <w:rFonts w:ascii="Arial" w:hAnsi="Arial" w:cs="Arial"/>
        </w:rPr>
        <w:t xml:space="preserve">Aan de geënquêteerde </w:t>
      </w:r>
      <w:r w:rsidR="00FB1E63" w:rsidRPr="007279F1">
        <w:rPr>
          <w:rFonts w:ascii="Arial" w:hAnsi="Arial" w:cs="Arial"/>
        </w:rPr>
        <w:t>leerkrachten is in de enquête</w:t>
      </w:r>
      <w:r w:rsidR="00457B38" w:rsidRPr="00961F56">
        <w:rPr>
          <w:rFonts w:ascii="Arial" w:hAnsi="Arial" w:cs="Arial"/>
        </w:rPr>
        <w:t xml:space="preserve"> (</w:t>
      </w:r>
      <w:r w:rsidR="00961F56">
        <w:rPr>
          <w:rFonts w:ascii="Arial" w:hAnsi="Arial" w:cs="Arial"/>
        </w:rPr>
        <w:t>zie bijlage 1</w:t>
      </w:r>
      <w:r w:rsidR="00FB1E63" w:rsidRPr="00961F56">
        <w:rPr>
          <w:rFonts w:ascii="Arial" w:hAnsi="Arial" w:cs="Arial"/>
        </w:rPr>
        <w:t xml:space="preserve">) </w:t>
      </w:r>
      <w:r w:rsidR="00FB1E63" w:rsidRPr="007279F1">
        <w:rPr>
          <w:rFonts w:ascii="Arial" w:hAnsi="Arial" w:cs="Arial"/>
        </w:rPr>
        <w:t>in vraag 5 gevraagd</w:t>
      </w:r>
      <w:r w:rsidRPr="007279F1">
        <w:rPr>
          <w:rFonts w:ascii="Arial" w:hAnsi="Arial" w:cs="Arial"/>
        </w:rPr>
        <w:t xml:space="preserve"> </w:t>
      </w:r>
      <w:r>
        <w:rPr>
          <w:rFonts w:ascii="Arial" w:hAnsi="Arial" w:cs="Arial"/>
        </w:rPr>
        <w:t>of zij bekend zijn met deze leerlijnen en of zij deze leerlijnen gebruiken.</w:t>
      </w:r>
      <w:r>
        <w:rPr>
          <w:rFonts w:ascii="Arial" w:hAnsi="Arial" w:cs="Arial"/>
        </w:rPr>
        <w:br/>
        <w:t>Van de 12 beantwoordde enquêtes zijn alle leerkrachten bekend met deze leerlijnen en gebruiken zij deze ook.</w:t>
      </w:r>
      <w:r>
        <w:rPr>
          <w:rFonts w:ascii="Arial" w:hAnsi="Arial" w:cs="Arial"/>
        </w:rPr>
        <w:br/>
        <w:t>Volgens de intern begeleider van de Van Voorthuijsenschool zijn deze leerlijnen de enige leerlijnen voor het VSO. Zij w</w:t>
      </w:r>
      <w:r w:rsidR="00091302">
        <w:rPr>
          <w:rFonts w:ascii="Arial" w:hAnsi="Arial" w:cs="Arial"/>
        </w:rPr>
        <w:t>ijst op een project van de CED-</w:t>
      </w:r>
      <w:r>
        <w:rPr>
          <w:rFonts w:ascii="Arial" w:hAnsi="Arial" w:cs="Arial"/>
        </w:rPr>
        <w:t xml:space="preserve">groep wat met financiering van het Ministerie OCW ontwikkeld is. Het gaat hierbij om materialen die direct aansluiten bij de leerlijnen voor leerlingen met een IQ tot 35 en de beginniveaus van de VSO- leerlijnen. Met deze materialen is het mogelijk planmatig te werken aan de doelen uit de leerlijnen. Hieruit zijn de projecten </w:t>
      </w:r>
      <w:proofErr w:type="spellStart"/>
      <w:r>
        <w:rPr>
          <w:rFonts w:ascii="Arial" w:hAnsi="Arial" w:cs="Arial"/>
        </w:rPr>
        <w:t>Plancius</w:t>
      </w:r>
      <w:proofErr w:type="spellEnd"/>
      <w:r>
        <w:rPr>
          <w:rFonts w:ascii="Arial" w:hAnsi="Arial" w:cs="Arial"/>
        </w:rPr>
        <w:t xml:space="preserve"> en </w:t>
      </w:r>
      <w:proofErr w:type="spellStart"/>
      <w:r>
        <w:rPr>
          <w:rFonts w:ascii="Arial" w:hAnsi="Arial" w:cs="Arial"/>
        </w:rPr>
        <w:t>Copernicus</w:t>
      </w:r>
      <w:proofErr w:type="spellEnd"/>
      <w:r>
        <w:rPr>
          <w:rFonts w:ascii="Arial" w:hAnsi="Arial" w:cs="Arial"/>
        </w:rPr>
        <w:t xml:space="preserve"> ontstaan. Voor het SO is </w:t>
      </w:r>
      <w:proofErr w:type="spellStart"/>
      <w:r>
        <w:rPr>
          <w:rFonts w:ascii="Arial" w:hAnsi="Arial" w:cs="Arial"/>
        </w:rPr>
        <w:t>Plancius</w:t>
      </w:r>
      <w:proofErr w:type="spellEnd"/>
      <w:r>
        <w:rPr>
          <w:rFonts w:ascii="Arial" w:hAnsi="Arial" w:cs="Arial"/>
        </w:rPr>
        <w:t xml:space="preserve"> geschikt, maar een aantal voorbeeldlessen zijn ook voor het VSO ontwikkeld. </w:t>
      </w:r>
      <w:proofErr w:type="spellStart"/>
      <w:r>
        <w:rPr>
          <w:rFonts w:ascii="Arial" w:hAnsi="Arial" w:cs="Arial"/>
        </w:rPr>
        <w:t>Copernicus</w:t>
      </w:r>
      <w:proofErr w:type="spellEnd"/>
      <w:r>
        <w:rPr>
          <w:rFonts w:ascii="Arial" w:hAnsi="Arial" w:cs="Arial"/>
        </w:rPr>
        <w:t xml:space="preserve"> richt zich specifiek op het VSO.</w:t>
      </w:r>
      <w:r>
        <w:rPr>
          <w:rFonts w:ascii="Arial" w:hAnsi="Arial" w:cs="Arial"/>
        </w:rPr>
        <w:br/>
      </w:r>
      <w:proofErr w:type="spellStart"/>
      <w:r>
        <w:rPr>
          <w:rFonts w:ascii="Arial" w:hAnsi="Arial" w:cs="Arial"/>
        </w:rPr>
        <w:t>Copernicus</w:t>
      </w:r>
      <w:proofErr w:type="spellEnd"/>
      <w:r>
        <w:rPr>
          <w:rFonts w:ascii="Arial" w:hAnsi="Arial" w:cs="Arial"/>
        </w:rPr>
        <w:t xml:space="preserve"> biedt uitgewerkte stappenplannen bij alledaagse taken. Met de bijbehorende aanpak kunnen leerlingen kleine succeservaringen opdoen en stapsgewijs hun zelfredzaamheid vergroten. De stappenplannen zijn gerelateerd aan doelen uit de leerlijnen bij de kerndoelen van Mens, Natuur en Techniek en Mens en Samenleving. </w:t>
      </w:r>
      <w:r>
        <w:rPr>
          <w:rFonts w:ascii="Arial" w:hAnsi="Arial" w:cs="Arial"/>
          <w:i/>
          <w:u w:val="single"/>
        </w:rPr>
        <w:br/>
      </w:r>
      <w:r>
        <w:rPr>
          <w:rFonts w:ascii="Arial" w:hAnsi="Arial" w:cs="Arial"/>
          <w:i/>
          <w:u w:val="single"/>
        </w:rPr>
        <w:br/>
        <w:t xml:space="preserve"> 4.2.2 </w:t>
      </w:r>
      <w:r w:rsidRPr="00B13BE1">
        <w:rPr>
          <w:rFonts w:ascii="Arial" w:hAnsi="Arial" w:cs="Arial"/>
          <w:i/>
          <w:u w:val="single"/>
        </w:rPr>
        <w:t>Aanpassingen in het onderwijs naar aanleiding van de uitstroomprofielen</w:t>
      </w:r>
      <w:r>
        <w:rPr>
          <w:rFonts w:ascii="Arial" w:hAnsi="Arial" w:cs="Arial"/>
          <w:i/>
          <w:u w:val="single"/>
        </w:rPr>
        <w:br/>
      </w:r>
      <w:r>
        <w:rPr>
          <w:rFonts w:ascii="Arial" w:hAnsi="Arial" w:cs="Arial"/>
        </w:rPr>
        <w:t xml:space="preserve">In deze paragraaf wordt </w:t>
      </w:r>
      <w:r w:rsidR="00FB1E63">
        <w:rPr>
          <w:rFonts w:ascii="Arial" w:hAnsi="Arial" w:cs="Arial"/>
        </w:rPr>
        <w:t xml:space="preserve">antwoord gegeven op </w:t>
      </w:r>
      <w:r w:rsidR="00FB1E63" w:rsidRPr="007279F1">
        <w:rPr>
          <w:rFonts w:ascii="Arial" w:hAnsi="Arial" w:cs="Arial"/>
        </w:rPr>
        <w:t xml:space="preserve">vraag 4 uit de enquête voor de leerkrachten </w:t>
      </w:r>
      <w:r w:rsidR="00FB1E63" w:rsidRPr="006509E3">
        <w:rPr>
          <w:rFonts w:ascii="Arial" w:hAnsi="Arial" w:cs="Arial"/>
        </w:rPr>
        <w:t>(</w:t>
      </w:r>
      <w:r w:rsidR="006509E3">
        <w:rPr>
          <w:rFonts w:ascii="Arial" w:hAnsi="Arial" w:cs="Arial"/>
        </w:rPr>
        <w:t>zie bijlage 1</w:t>
      </w:r>
      <w:r w:rsidR="00FB1E63" w:rsidRPr="006509E3">
        <w:rPr>
          <w:rFonts w:ascii="Arial" w:hAnsi="Arial" w:cs="Arial"/>
        </w:rPr>
        <w:t xml:space="preserve">) </w:t>
      </w:r>
      <w:r>
        <w:rPr>
          <w:rFonts w:ascii="Arial" w:hAnsi="Arial" w:cs="Arial"/>
        </w:rPr>
        <w:t>welke aanpassingen scholen hebben gedaan in hun klassenmanagement naar aanleiding van de uitstroomprofielen.</w:t>
      </w:r>
      <w:r w:rsidRPr="004E7D3F">
        <w:rPr>
          <w:rFonts w:ascii="Arial" w:hAnsi="Arial" w:cs="Arial"/>
          <w:u w:val="single"/>
        </w:rPr>
        <w:br/>
      </w:r>
      <w:r>
        <w:rPr>
          <w:rFonts w:ascii="Arial" w:hAnsi="Arial" w:cs="Arial"/>
          <w:i/>
          <w:u w:val="single"/>
        </w:rPr>
        <w:br/>
      </w:r>
      <w:r>
        <w:rPr>
          <w:rFonts w:ascii="Arial" w:hAnsi="Arial" w:cs="Arial"/>
        </w:rPr>
        <w:t xml:space="preserve">Van de teruggestuurde enquêtes hebben de meeste leerkrachten (7) een groep leerlingen met een sociaal emotioneel ontwikkelingsniveau van 2 tot 3 jaar. Vier leerkrachten werken in een groep met leerlingen met een sociaal emotioneel ontwikkelingsniveau van 0 tot 2 jaar en één leerkracht werkt in een groep met leerlingen waarvan het sociaal emotionele ontwikkelingsniveau tussen de 3 en 5 jaar ligt. </w:t>
      </w:r>
      <w:r>
        <w:rPr>
          <w:rFonts w:ascii="Arial" w:hAnsi="Arial" w:cs="Arial"/>
        </w:rPr>
        <w:br/>
        <w:t>Wanneer wordt gekeken naar de teruggestuurde enquêtes, beslaat de groep leerlingen van 12 tot 16 jaar, met een sociaal emotionele ontwikkelingsleeftijd van 2 tot 3 jaar ongeveer 10% van het aantal leerlingen per school.</w:t>
      </w:r>
      <w:r>
        <w:rPr>
          <w:rFonts w:ascii="Arial" w:hAnsi="Arial" w:cs="Arial"/>
        </w:rPr>
        <w:br/>
      </w:r>
      <w:r>
        <w:rPr>
          <w:rFonts w:ascii="Arial" w:hAnsi="Arial" w:cs="Arial"/>
        </w:rPr>
        <w:br/>
        <w:t xml:space="preserve">Van de onderzochte scholen hebben alle scholen het uitstroomprofiel dagbesteding. Zes daarvan hebben ook het uitstroom profiel arbeid en één school heeft ook voortgezet onderwijs als uitstroomprofiel. </w:t>
      </w:r>
    </w:p>
    <w:p w14:paraId="23BDC583" w14:textId="77777777" w:rsidR="00EB74D5" w:rsidRPr="002D4198" w:rsidRDefault="00EB74D5" w:rsidP="00EB74D5">
      <w:pPr>
        <w:rPr>
          <w:rFonts w:ascii="Arial" w:hAnsi="Arial" w:cs="Arial"/>
          <w:sz w:val="24"/>
          <w:szCs w:val="24"/>
          <w:u w:val="single"/>
        </w:rPr>
      </w:pPr>
      <w:r>
        <w:rPr>
          <w:rFonts w:ascii="Arial" w:hAnsi="Arial" w:cs="Arial"/>
        </w:rPr>
        <w:lastRenderedPageBreak/>
        <w:br/>
      </w:r>
      <w:r>
        <w:rPr>
          <w:rFonts w:ascii="Arial" w:hAnsi="Arial" w:cs="Arial"/>
          <w:noProof/>
          <w:lang w:eastAsia="nl-NL"/>
        </w:rPr>
        <w:drawing>
          <wp:inline distT="0" distB="0" distL="0" distR="0" wp14:anchorId="0DB35ECD" wp14:editId="35489326">
            <wp:extent cx="5486400" cy="3200400"/>
            <wp:effectExtent l="0" t="0" r="0" b="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4EECF6" w14:textId="3C3468E7" w:rsidR="00EB74D5" w:rsidRDefault="00EB74D5" w:rsidP="00EB74D5">
      <w:pPr>
        <w:rPr>
          <w:rFonts w:ascii="Arial" w:hAnsi="Arial" w:cs="Arial"/>
        </w:rPr>
      </w:pPr>
      <w:r>
        <w:rPr>
          <w:rFonts w:ascii="Arial" w:hAnsi="Arial" w:cs="Arial"/>
          <w:i/>
        </w:rPr>
        <w:t>Grafiek 1: Welke aanpassingen zijn gedaan in het onderwijs naar aanleiding van de uitstroomprofielen? N= 12 (leerkrachten)</w:t>
      </w:r>
      <w:r>
        <w:rPr>
          <w:rFonts w:ascii="Arial" w:hAnsi="Arial" w:cs="Arial"/>
        </w:rPr>
        <w:br/>
      </w:r>
      <w:r>
        <w:rPr>
          <w:rFonts w:ascii="Arial" w:hAnsi="Arial" w:cs="Arial"/>
        </w:rPr>
        <w:br/>
        <w:t xml:space="preserve">Op de meeste scholen bestaan de aanpassingen uit het vormen van kleine instructiegroepen, het gebruik van visuele hulpmiddelen zoals pictogrammen </w:t>
      </w:r>
      <w:r w:rsidR="007C582E">
        <w:rPr>
          <w:rFonts w:ascii="Arial" w:hAnsi="Arial" w:cs="Arial"/>
        </w:rPr>
        <w:t xml:space="preserve">en de inzet van een time timer. </w:t>
      </w:r>
      <w:r>
        <w:rPr>
          <w:rFonts w:ascii="Arial" w:hAnsi="Arial" w:cs="Arial"/>
        </w:rPr>
        <w:t>Tevens wordt gebruik gemaakt van de inzet van klassenassistenten. Andere werkvormen, grotere instructiegroepen en aangepaste lestijden worden het minst vaak ingezet.</w:t>
      </w:r>
      <w:r>
        <w:rPr>
          <w:rFonts w:ascii="Arial" w:hAnsi="Arial" w:cs="Arial"/>
        </w:rPr>
        <w:br/>
        <w:t>Vijf leerkrachten gaven aantekeningen bij het item ‘anders;...’. Eén leerkracht is van mening dat het lesaanbod af kan hangen van de creativiteit van de betrokken leerkracht. Een ander gaf aan dat op die school nog geen sprake was van aanpassingen</w:t>
      </w:r>
      <w:r w:rsidR="002D322F">
        <w:rPr>
          <w:rFonts w:ascii="Arial" w:hAnsi="Arial" w:cs="Arial"/>
        </w:rPr>
        <w:t>,</w:t>
      </w:r>
      <w:r>
        <w:rPr>
          <w:rFonts w:ascii="Arial" w:hAnsi="Arial" w:cs="Arial"/>
        </w:rPr>
        <w:t xml:space="preserve"> omdat zij dit nog aan het ontwikkelen waren. Een andere leerkracht schreef dat door bezuinigingen de aanpassing van kleine groepen is teruggetrokken. Weer een ander gaf aan dat een speciale groep voor deze doelgroep is gevormd. Ten slotte gaf een leerkracht aan dat gewerkt wordt met vier verschillende leerroutes. De dag wordt gezamenlijk gestart en afgesloten en tussendoor wordt gewerkt in kleine groepen. Deze werkvorm zou passen onder het kopje ‘Andere indeling van de groepen’ of ‘kleine instructiegroepen’. </w:t>
      </w:r>
    </w:p>
    <w:p w14:paraId="68E55FF3" w14:textId="77777777" w:rsidR="00EB74D5" w:rsidRDefault="00EB74D5" w:rsidP="00EB74D5">
      <w:pPr>
        <w:rPr>
          <w:rFonts w:ascii="Arial" w:hAnsi="Arial" w:cs="Arial"/>
        </w:rPr>
      </w:pPr>
      <w:r>
        <w:rPr>
          <w:rFonts w:ascii="Arial" w:hAnsi="Arial" w:cs="Arial"/>
        </w:rPr>
        <w:t>De intern begeleider van de Van Voorthuijsenschool geeft aan dat de school zich niet aanpast, maar dat de leerkrachten dit doen. Leerkrachten kunnen in haar ogen creatief omgaan met bijvoorbeeld de volgorde van de doelen. Maar ook bij het invullen van de doelen, wanneer bijvoorbeeld genoemd wordt; ‘leerling zegt dat hij wil drinken’ en de leerling maakt het gebaar dan is dit doel behaald met de aantekening dat de leerling niet spreekt maar gebruik maakt van gebaren, pictogrammen en/of aanwijzen. Voor haar is het belangrijk dat leerkrachten grenzen aangeven op het niveau van de leerlingen op een prettige manier, met een kwinkslag, een grapje, maar wel de baas blijven.</w:t>
      </w:r>
      <w:r>
        <w:rPr>
          <w:rFonts w:ascii="Arial" w:hAnsi="Arial" w:cs="Arial"/>
        </w:rPr>
        <w:br/>
        <w:t xml:space="preserve">Zij geeft aan dat de leerkracht bezig moet zijn met het kerndoel. </w:t>
      </w:r>
    </w:p>
    <w:p w14:paraId="429ECB2A" w14:textId="53EFABB1" w:rsidR="00EB74D5" w:rsidRDefault="00EB74D5" w:rsidP="00EB74D5">
      <w:pPr>
        <w:rPr>
          <w:rFonts w:ascii="Arial" w:hAnsi="Arial" w:cs="Arial"/>
        </w:rPr>
      </w:pPr>
      <w:r>
        <w:rPr>
          <w:rFonts w:ascii="Arial" w:hAnsi="Arial" w:cs="Arial"/>
          <w:i/>
          <w:u w:val="single"/>
        </w:rPr>
        <w:lastRenderedPageBreak/>
        <w:br/>
        <w:t xml:space="preserve">4.2.3 Hoe sluiten de kerndoelen aan bij de onderwijsbehoeften van de leerlingen? </w:t>
      </w:r>
      <w:r>
        <w:rPr>
          <w:rFonts w:ascii="Arial" w:hAnsi="Arial" w:cs="Arial"/>
        </w:rPr>
        <w:br/>
        <w:t xml:space="preserve">Voor de sociaal emotionele ontwikkeling komen in deze leerlijnen twee kerndoelen aan bod. Ten eerste </w:t>
      </w:r>
      <w:r w:rsidRPr="00F50957">
        <w:rPr>
          <w:rFonts w:ascii="Arial" w:hAnsi="Arial" w:cs="Arial"/>
        </w:rPr>
        <w:t>zelfbeeld</w:t>
      </w:r>
      <w:r w:rsidR="00F50957">
        <w:rPr>
          <w:rFonts w:ascii="Arial" w:hAnsi="Arial" w:cs="Arial"/>
        </w:rPr>
        <w:t xml:space="preserve">, </w:t>
      </w:r>
      <w:r w:rsidRPr="00F50957">
        <w:rPr>
          <w:rFonts w:ascii="Arial" w:hAnsi="Arial" w:cs="Arial"/>
        </w:rPr>
        <w:t>waarin</w:t>
      </w:r>
      <w:r w:rsidRPr="00D07D70">
        <w:rPr>
          <w:rFonts w:ascii="Arial" w:hAnsi="Arial" w:cs="Arial"/>
        </w:rPr>
        <w:t xml:space="preserve"> de leerlingen leren zichzelf presenteren, een keuze maken, opkomen voor zichzelf en omgaan met gevoelens. En ten tweede </w:t>
      </w:r>
      <w:r w:rsidRPr="00F50957">
        <w:rPr>
          <w:rFonts w:ascii="Arial" w:hAnsi="Arial" w:cs="Arial"/>
        </w:rPr>
        <w:t>sociaal gedrag,</w:t>
      </w:r>
      <w:r w:rsidR="007D5973">
        <w:rPr>
          <w:rFonts w:ascii="Arial" w:hAnsi="Arial" w:cs="Arial"/>
        </w:rPr>
        <w:t xml:space="preserve"> </w:t>
      </w:r>
      <w:r w:rsidRPr="00D07D70">
        <w:rPr>
          <w:rFonts w:ascii="Arial" w:hAnsi="Arial" w:cs="Arial"/>
        </w:rPr>
        <w:t>waarin de leerlingen leren ervaringen delen, aardig doen en omgaan met ruzie.</w:t>
      </w:r>
      <w:r w:rsidR="00457B38">
        <w:rPr>
          <w:rFonts w:ascii="Arial" w:hAnsi="Arial" w:cs="Arial"/>
        </w:rPr>
        <w:br/>
      </w:r>
      <w:r w:rsidR="00457B38" w:rsidRPr="007279F1">
        <w:rPr>
          <w:rFonts w:ascii="Arial" w:hAnsi="Arial" w:cs="Arial"/>
        </w:rPr>
        <w:t>I</w:t>
      </w:r>
      <w:r w:rsidR="00151C65" w:rsidRPr="007279F1">
        <w:rPr>
          <w:rFonts w:ascii="Arial" w:hAnsi="Arial" w:cs="Arial"/>
        </w:rPr>
        <w:t xml:space="preserve">n de enquêtes voor de leerkrachten </w:t>
      </w:r>
      <w:r w:rsidR="00151C65" w:rsidRPr="006509E3">
        <w:rPr>
          <w:rFonts w:ascii="Arial" w:hAnsi="Arial" w:cs="Arial"/>
        </w:rPr>
        <w:t xml:space="preserve">(zie </w:t>
      </w:r>
      <w:r w:rsidR="006509E3">
        <w:rPr>
          <w:rFonts w:ascii="Arial" w:hAnsi="Arial" w:cs="Arial"/>
        </w:rPr>
        <w:t>bijlage 1</w:t>
      </w:r>
      <w:r w:rsidR="00151C65" w:rsidRPr="006509E3">
        <w:rPr>
          <w:rFonts w:ascii="Arial" w:hAnsi="Arial" w:cs="Arial"/>
        </w:rPr>
        <w:t>)</w:t>
      </w:r>
      <w:r w:rsidR="00457B38" w:rsidRPr="006509E3">
        <w:rPr>
          <w:rFonts w:ascii="Arial" w:hAnsi="Arial" w:cs="Arial"/>
        </w:rPr>
        <w:t xml:space="preserve"> </w:t>
      </w:r>
      <w:r w:rsidR="00457B38" w:rsidRPr="007279F1">
        <w:rPr>
          <w:rFonts w:ascii="Arial" w:hAnsi="Arial" w:cs="Arial"/>
        </w:rPr>
        <w:t>wordt antwoord gegeven op</w:t>
      </w:r>
      <w:r w:rsidR="00151C65" w:rsidRPr="007279F1">
        <w:rPr>
          <w:rFonts w:ascii="Arial" w:hAnsi="Arial" w:cs="Arial"/>
        </w:rPr>
        <w:t xml:space="preserve"> de vragen 7,8 en 9 </w:t>
      </w:r>
      <w:r w:rsidRPr="007279F1">
        <w:rPr>
          <w:rFonts w:ascii="Arial" w:hAnsi="Arial" w:cs="Arial"/>
        </w:rPr>
        <w:t xml:space="preserve">op welke manieren deze kerndoelen aansluiten bij de onderwijsbehoeften van de </w:t>
      </w:r>
      <w:r>
        <w:rPr>
          <w:rFonts w:ascii="Arial" w:hAnsi="Arial" w:cs="Arial"/>
        </w:rPr>
        <w:t>leerlingen.</w:t>
      </w:r>
    </w:p>
    <w:p w14:paraId="60E4D496" w14:textId="77777777" w:rsidR="00EB74D5" w:rsidRDefault="00EB74D5" w:rsidP="00EB74D5">
      <w:pPr>
        <w:rPr>
          <w:rFonts w:ascii="Arial" w:hAnsi="Arial" w:cs="Arial"/>
        </w:rPr>
      </w:pPr>
    </w:p>
    <w:p w14:paraId="45BC5F86" w14:textId="77777777" w:rsidR="00EB74D5" w:rsidRDefault="00EB74D5" w:rsidP="00EB74D5">
      <w:pPr>
        <w:rPr>
          <w:rFonts w:ascii="Arial" w:hAnsi="Arial" w:cs="Arial"/>
        </w:rPr>
      </w:pPr>
      <w:r>
        <w:rPr>
          <w:rFonts w:ascii="Arial" w:hAnsi="Arial" w:cs="Arial"/>
          <w:noProof/>
          <w:lang w:eastAsia="nl-NL"/>
        </w:rPr>
        <w:drawing>
          <wp:inline distT="0" distB="0" distL="0" distR="0" wp14:anchorId="3C41E6E1" wp14:editId="474329EB">
            <wp:extent cx="5486400" cy="3200400"/>
            <wp:effectExtent l="0" t="0" r="0" b="0"/>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A97A22" w14:textId="77777777" w:rsidR="00EB74D5" w:rsidRPr="002D2941" w:rsidRDefault="00EB74D5" w:rsidP="00EB74D5">
      <w:pPr>
        <w:rPr>
          <w:rFonts w:ascii="Arial" w:hAnsi="Arial" w:cs="Arial"/>
          <w:i/>
        </w:rPr>
      </w:pPr>
      <w:r>
        <w:rPr>
          <w:rFonts w:ascii="Arial" w:hAnsi="Arial" w:cs="Arial"/>
          <w:i/>
        </w:rPr>
        <w:t>Grafiek 2: Hoe sluiten de kerndoelen aan bij de onderwijsbehoeften van de leerlingen? N=12 (leerkrachten).</w:t>
      </w:r>
    </w:p>
    <w:p w14:paraId="0EBF5E1E" w14:textId="658C027F" w:rsidR="00EB74D5" w:rsidRPr="00D07D70" w:rsidRDefault="00EB74D5" w:rsidP="00EB74D5">
      <w:pPr>
        <w:rPr>
          <w:rFonts w:ascii="Arial" w:hAnsi="Arial" w:cs="Arial"/>
        </w:rPr>
      </w:pPr>
      <w:r>
        <w:rPr>
          <w:rFonts w:ascii="Arial" w:hAnsi="Arial" w:cs="Arial"/>
        </w:rPr>
        <w:t>De meeste leerkrachten hebben geantwoord dat de doelen zich op de zelfstandigheid van de leerling richten en dat de doelen praktijkgericht zijn.</w:t>
      </w:r>
      <w:r>
        <w:rPr>
          <w:rFonts w:ascii="Arial" w:hAnsi="Arial" w:cs="Arial"/>
        </w:rPr>
        <w:br/>
        <w:t>Onder het kopje ‘Anders,...’ is geantwoord dat de doelen lang niet altijd aansluiten op het niveau van slecht- en /of niet sprekende leerlingen. Een ander antwoord dat de doelen vaak niet goed meetbaar zij</w:t>
      </w:r>
      <w:r w:rsidR="009E5A8B">
        <w:rPr>
          <w:rFonts w:ascii="Arial" w:hAnsi="Arial" w:cs="Arial"/>
        </w:rPr>
        <w:t xml:space="preserve">n en weer een ander vermeld dat </w:t>
      </w:r>
      <w:r w:rsidR="009E5A8B" w:rsidRPr="0032417C">
        <w:rPr>
          <w:rFonts w:ascii="Arial" w:hAnsi="Arial" w:cs="Arial"/>
          <w:i/>
        </w:rPr>
        <w:t>“</w:t>
      </w:r>
      <w:r w:rsidRPr="0032417C">
        <w:rPr>
          <w:rFonts w:ascii="Arial" w:hAnsi="Arial" w:cs="Arial"/>
          <w:i/>
        </w:rPr>
        <w:t>de doelen moeilijk haalbaar zijn omdat het niveau va</w:t>
      </w:r>
      <w:r w:rsidR="009E5A8B" w:rsidRPr="0032417C">
        <w:rPr>
          <w:rFonts w:ascii="Arial" w:hAnsi="Arial" w:cs="Arial"/>
          <w:i/>
        </w:rPr>
        <w:t>n de leerlingen soms zo laag is”</w:t>
      </w:r>
      <w:r w:rsidRPr="0032417C">
        <w:rPr>
          <w:rFonts w:ascii="Arial" w:hAnsi="Arial" w:cs="Arial"/>
          <w:i/>
        </w:rPr>
        <w:t>.</w:t>
      </w:r>
      <w:r>
        <w:rPr>
          <w:rFonts w:ascii="Arial" w:hAnsi="Arial" w:cs="Arial"/>
        </w:rPr>
        <w:br/>
      </w:r>
      <w:r>
        <w:rPr>
          <w:rFonts w:ascii="Arial" w:hAnsi="Arial" w:cs="Arial"/>
        </w:rPr>
        <w:br/>
        <w:t>Acht leerkrachten geven aan dat het werken met de kerndoelen voldoet aan de behoefte voor wat betreft de sociaal emotionele ontwikkeling van de leerlingen, de kerndoelen met de bijbehorende leerlijnen bieden een</w:t>
      </w:r>
      <w:r w:rsidR="0032417C">
        <w:rPr>
          <w:rFonts w:ascii="Arial" w:hAnsi="Arial" w:cs="Arial"/>
        </w:rPr>
        <w:t xml:space="preserve"> goede basis voor het onderwijs</w:t>
      </w:r>
      <w:r>
        <w:rPr>
          <w:rFonts w:ascii="Arial" w:hAnsi="Arial" w:cs="Arial"/>
        </w:rPr>
        <w:t xml:space="preserve">aanbod. </w:t>
      </w:r>
    </w:p>
    <w:p w14:paraId="5E8A70B9" w14:textId="55AF6242" w:rsidR="00EB74D5" w:rsidRDefault="0032417C" w:rsidP="00EB74D5">
      <w:pPr>
        <w:rPr>
          <w:rFonts w:ascii="Arial" w:hAnsi="Arial" w:cs="Arial"/>
        </w:rPr>
      </w:pPr>
      <w:r>
        <w:rPr>
          <w:rFonts w:ascii="Arial" w:hAnsi="Arial" w:cs="Arial"/>
        </w:rPr>
        <w:t>De intern begeleider van de V</w:t>
      </w:r>
      <w:r w:rsidR="00EB74D5">
        <w:rPr>
          <w:rFonts w:ascii="Arial" w:hAnsi="Arial" w:cs="Arial"/>
        </w:rPr>
        <w:t>an Voorthuijsenschool geeft aan dat het gaat om de invulling van de doelen. Alles wat de leerkracht doet, is gericht op de ontwikkeling en beleving van de leerlin</w:t>
      </w:r>
      <w:r w:rsidR="007D5973">
        <w:rPr>
          <w:rFonts w:ascii="Arial" w:hAnsi="Arial" w:cs="Arial"/>
        </w:rPr>
        <w:t>g. Voor elke leerling streven wordt gestreefd</w:t>
      </w:r>
      <w:r w:rsidR="00EB74D5">
        <w:rPr>
          <w:rFonts w:ascii="Arial" w:hAnsi="Arial" w:cs="Arial"/>
        </w:rPr>
        <w:t xml:space="preserve"> naar een zo groot mogelijk</w:t>
      </w:r>
      <w:r w:rsidR="00EF69D9">
        <w:rPr>
          <w:rFonts w:ascii="Arial" w:hAnsi="Arial" w:cs="Arial"/>
        </w:rPr>
        <w:t>e</w:t>
      </w:r>
      <w:r w:rsidR="00EB74D5">
        <w:rPr>
          <w:rFonts w:ascii="Arial" w:hAnsi="Arial" w:cs="Arial"/>
        </w:rPr>
        <w:t xml:space="preserve"> redzaamheid en evenwichtige persoonlijke en sociale ontwikkeling. Het streven is dat de leerlingen zich ontwikkelen. </w:t>
      </w:r>
      <w:r w:rsidR="00EB74D5">
        <w:rPr>
          <w:rFonts w:ascii="Arial" w:hAnsi="Arial" w:cs="Arial"/>
        </w:rPr>
        <w:br/>
      </w:r>
      <w:r w:rsidR="00EB74D5" w:rsidRPr="006C321B">
        <w:rPr>
          <w:rFonts w:ascii="Arial" w:hAnsi="Arial" w:cs="Arial"/>
        </w:rPr>
        <w:lastRenderedPageBreak/>
        <w:t>Voor de leerlingen met de uitstroombestemming ‘dagbesteding niet arbeidsmatig werk’ is geen standaardroute opgesteld. Het gaat ook hier om maatwerk, een zorg- en onderwijsaanbod dat hen vooral een veilige en ontwikkelingsgerichte omgeving biedt. Voor deze groep leerlingen zijn wel doelen gest</w:t>
      </w:r>
      <w:r w:rsidR="00151C65">
        <w:rPr>
          <w:rFonts w:ascii="Arial" w:hAnsi="Arial" w:cs="Arial"/>
        </w:rPr>
        <w:t xml:space="preserve">eld voor de sociale </w:t>
      </w:r>
      <w:r w:rsidR="00151C65" w:rsidRPr="005D3765">
        <w:rPr>
          <w:rFonts w:ascii="Arial" w:hAnsi="Arial" w:cs="Arial"/>
        </w:rPr>
        <w:t xml:space="preserve">competentie en voor de </w:t>
      </w:r>
      <w:r w:rsidR="00EB74D5" w:rsidRPr="005D3765">
        <w:rPr>
          <w:rFonts w:ascii="Arial" w:hAnsi="Arial" w:cs="Arial"/>
        </w:rPr>
        <w:t xml:space="preserve"> </w:t>
      </w:r>
      <w:r w:rsidR="00EB74D5" w:rsidRPr="006C321B">
        <w:rPr>
          <w:rFonts w:ascii="Arial" w:hAnsi="Arial" w:cs="Arial"/>
        </w:rPr>
        <w:t>pra</w:t>
      </w:r>
      <w:r w:rsidR="00896132">
        <w:rPr>
          <w:rFonts w:ascii="Arial" w:hAnsi="Arial" w:cs="Arial"/>
        </w:rPr>
        <w:t>ktische vakken als koken, wonen,</w:t>
      </w:r>
      <w:r w:rsidR="00EB74D5" w:rsidRPr="006C321B">
        <w:t xml:space="preserve"> </w:t>
      </w:r>
      <w:r w:rsidR="00EB74D5" w:rsidRPr="006C321B">
        <w:rPr>
          <w:rFonts w:ascii="Arial" w:hAnsi="Arial" w:cs="Arial"/>
        </w:rPr>
        <w:t xml:space="preserve">schoonmaak, verkeer, creatieve vakken en bewegen en sport. De kennis en vaardigheden op het gebied van schoolse vaardigheden </w:t>
      </w:r>
      <w:r w:rsidR="00EB74D5" w:rsidRPr="0021724F">
        <w:rPr>
          <w:rFonts w:ascii="Arial" w:hAnsi="Arial" w:cs="Arial"/>
        </w:rPr>
        <w:t>worden onderhouden.</w:t>
      </w:r>
      <w:r w:rsidR="00EB74D5" w:rsidRPr="0021724F">
        <w:rPr>
          <w:rFonts w:ascii="Arial" w:hAnsi="Arial" w:cs="Arial"/>
        </w:rPr>
        <w:br/>
      </w:r>
      <w:r w:rsidR="00EB74D5">
        <w:rPr>
          <w:rFonts w:ascii="Arial" w:hAnsi="Arial" w:cs="Arial"/>
        </w:rPr>
        <w:t xml:space="preserve">De kwaliteit van de leerkracht is het zoeken naar de mogelijkheden van de </w:t>
      </w:r>
      <w:r w:rsidR="00ED1229">
        <w:rPr>
          <w:rFonts w:ascii="Arial" w:hAnsi="Arial" w:cs="Arial"/>
        </w:rPr>
        <w:t xml:space="preserve">leerling. Als voorbeeld noemde de intern begeleider </w:t>
      </w:r>
      <w:r w:rsidR="00EB74D5">
        <w:rPr>
          <w:rFonts w:ascii="Arial" w:hAnsi="Arial" w:cs="Arial"/>
        </w:rPr>
        <w:t xml:space="preserve">een leerkracht die met tuinactiviteiten zoals zaaien, schoffelen, wieden, scheppen, sjouwen, oogsten, tekenen, sorteren, verzorgen, verwerken, verdelen en opeten tegemoet komt aan de verschillende mogelijkheden en behoeften van de leerlingen. </w:t>
      </w:r>
      <w:r w:rsidR="00EB74D5">
        <w:rPr>
          <w:rFonts w:ascii="Arial" w:hAnsi="Arial" w:cs="Arial"/>
        </w:rPr>
        <w:br/>
        <w:t>De leerkracht moet de motivatie hebben om zich te verdiepen in de onderwijsbehoeften van de leerlingen en zich bewust zijn van de sociaal emotionele ontwikkelingsleeftijd van de leerlingen.</w:t>
      </w:r>
      <w:r w:rsidR="00EB74D5">
        <w:rPr>
          <w:rFonts w:ascii="Arial" w:hAnsi="Arial" w:cs="Arial"/>
        </w:rPr>
        <w:br/>
        <w:t xml:space="preserve">De intern begeleider hoopt dat de directie zich ervan bewust is dat het belangrijk is dat de juiste leerkracht op de juiste plek, groep wordt geplaatst en dat die vakken op het rooster komen, die bijdragen aan de ontwikkeling van de leerlingen uit de doelgroep. </w:t>
      </w:r>
      <w:r w:rsidR="00EB74D5">
        <w:rPr>
          <w:rFonts w:ascii="Arial" w:hAnsi="Arial" w:cs="Arial"/>
        </w:rPr>
        <w:br/>
      </w:r>
    </w:p>
    <w:p w14:paraId="00136285" w14:textId="77777777" w:rsidR="00EB74D5" w:rsidRPr="00E96454" w:rsidRDefault="00EB74D5" w:rsidP="00EB74D5">
      <w:pPr>
        <w:rPr>
          <w:rFonts w:ascii="Arial" w:hAnsi="Arial" w:cs="Arial"/>
          <w:i/>
          <w:u w:val="single"/>
        </w:rPr>
      </w:pPr>
      <w:r>
        <w:rPr>
          <w:rFonts w:ascii="Arial" w:hAnsi="Arial" w:cs="Arial"/>
          <w:i/>
          <w:u w:val="single"/>
        </w:rPr>
        <w:t>4.2.4 Hoe sluiten de doelen aan bij het sociaal emotioneel ontwikkelingsniveau van de leerlingen uit de A-stroom van de Van Voorthuijsenschool?</w:t>
      </w:r>
    </w:p>
    <w:p w14:paraId="02B73EB8" w14:textId="77777777" w:rsidR="00EB74D5" w:rsidRPr="00244739" w:rsidRDefault="00EB74D5" w:rsidP="00EB74D5">
      <w:pPr>
        <w:autoSpaceDE w:val="0"/>
        <w:autoSpaceDN w:val="0"/>
        <w:adjustRightInd w:val="0"/>
        <w:spacing w:after="0"/>
        <w:rPr>
          <w:rFonts w:ascii="Arial" w:hAnsi="Arial" w:cs="Arial"/>
          <w:u w:val="single"/>
        </w:rPr>
      </w:pPr>
      <w:r w:rsidRPr="00244739">
        <w:rPr>
          <w:rFonts w:ascii="Arial" w:hAnsi="Arial" w:cs="Arial"/>
          <w:u w:val="single"/>
        </w:rPr>
        <w:t>Leerlijn sociale en emotionele ontwikkeling w.o. spelontwikkeling</w:t>
      </w:r>
      <w:r w:rsidRPr="00244739">
        <w:rPr>
          <w:rFonts w:ascii="Arial" w:hAnsi="Arial" w:cs="Arial"/>
          <w:u w:val="single"/>
        </w:rPr>
        <w:br/>
      </w:r>
      <w:r w:rsidRPr="002830F7">
        <w:rPr>
          <w:rFonts w:ascii="Arial" w:hAnsi="Arial" w:cs="Arial"/>
          <w:i/>
        </w:rPr>
        <w:t xml:space="preserve">Kerndoel </w:t>
      </w:r>
      <w:r>
        <w:rPr>
          <w:rFonts w:ascii="Arial" w:hAnsi="Arial" w:cs="Arial"/>
          <w:i/>
        </w:rPr>
        <w:t xml:space="preserve">1. </w:t>
      </w:r>
      <w:r w:rsidRPr="002830F7">
        <w:rPr>
          <w:rFonts w:ascii="Arial" w:hAnsi="Arial" w:cs="Arial"/>
          <w:i/>
        </w:rPr>
        <w:t>Zelfbeeld</w:t>
      </w:r>
      <w:r>
        <w:rPr>
          <w:rFonts w:ascii="Arial" w:hAnsi="Arial" w:cs="Arial"/>
          <w:i/>
        </w:rPr>
        <w:t>: De leerlingen leren met behoud van het gevoel voor zelfvertrouwen en zelfwaardering omgaan met de eigen mogelijkheden en beperkingen</w:t>
      </w:r>
      <w:r w:rsidRPr="002830F7">
        <w:rPr>
          <w:rFonts w:ascii="Arial" w:hAnsi="Arial" w:cs="Arial"/>
          <w:u w:val="single"/>
        </w:rPr>
        <w:br/>
      </w:r>
      <w:r>
        <w:rPr>
          <w:rFonts w:ascii="Arial" w:hAnsi="Arial" w:cs="Arial"/>
          <w:u w:val="single"/>
        </w:rPr>
        <w:t>1.1 Jezelf presenteren</w:t>
      </w:r>
    </w:p>
    <w:tbl>
      <w:tblPr>
        <w:tblStyle w:val="Tabelraster"/>
        <w:tblW w:w="8537" w:type="dxa"/>
        <w:tblInd w:w="6" w:type="dxa"/>
        <w:tblLook w:val="04A0" w:firstRow="1" w:lastRow="0" w:firstColumn="1" w:lastColumn="0" w:noHBand="0" w:noVBand="1"/>
      </w:tblPr>
      <w:tblGrid>
        <w:gridCol w:w="901"/>
        <w:gridCol w:w="3299"/>
        <w:gridCol w:w="4337"/>
      </w:tblGrid>
      <w:tr w:rsidR="00EB74D5" w14:paraId="7BFBC66C" w14:textId="77777777" w:rsidTr="008048B6">
        <w:tc>
          <w:tcPr>
            <w:tcW w:w="0" w:type="auto"/>
          </w:tcPr>
          <w:p w14:paraId="4AEDC760" w14:textId="77777777" w:rsidR="00EB74D5" w:rsidRPr="00F13FD3" w:rsidRDefault="00EB74D5" w:rsidP="008048B6">
            <w:pPr>
              <w:autoSpaceDE w:val="0"/>
              <w:autoSpaceDN w:val="0"/>
              <w:adjustRightInd w:val="0"/>
              <w:rPr>
                <w:rFonts w:ascii="Arial" w:hAnsi="Arial" w:cs="Arial"/>
              </w:rPr>
            </w:pPr>
            <w:r w:rsidRPr="00F13FD3">
              <w:rPr>
                <w:rFonts w:ascii="Arial" w:hAnsi="Arial" w:cs="Arial"/>
              </w:rPr>
              <w:t xml:space="preserve">Niveau </w:t>
            </w:r>
          </w:p>
        </w:tc>
        <w:tc>
          <w:tcPr>
            <w:tcW w:w="0" w:type="auto"/>
          </w:tcPr>
          <w:p w14:paraId="1F068DA8" w14:textId="77777777" w:rsidR="00EB74D5" w:rsidRPr="00F13FD3" w:rsidRDefault="00EB74D5" w:rsidP="008048B6">
            <w:pPr>
              <w:autoSpaceDE w:val="0"/>
              <w:autoSpaceDN w:val="0"/>
              <w:adjustRightInd w:val="0"/>
              <w:rPr>
                <w:rFonts w:ascii="Arial" w:hAnsi="Arial" w:cs="Arial"/>
              </w:rPr>
            </w:pPr>
            <w:r>
              <w:rPr>
                <w:rFonts w:ascii="Arial" w:hAnsi="Arial" w:cs="Arial"/>
              </w:rPr>
              <w:t>D</w:t>
            </w:r>
            <w:r w:rsidRPr="00F13FD3">
              <w:rPr>
                <w:rFonts w:ascii="Arial" w:hAnsi="Arial" w:cs="Arial"/>
              </w:rPr>
              <w:t>oelen</w:t>
            </w:r>
          </w:p>
        </w:tc>
        <w:tc>
          <w:tcPr>
            <w:tcW w:w="0" w:type="auto"/>
          </w:tcPr>
          <w:p w14:paraId="597516E2" w14:textId="77777777" w:rsidR="00EB74D5" w:rsidRPr="00F13FD3" w:rsidRDefault="00EB74D5" w:rsidP="008048B6">
            <w:pPr>
              <w:autoSpaceDE w:val="0"/>
              <w:autoSpaceDN w:val="0"/>
              <w:adjustRightInd w:val="0"/>
              <w:rPr>
                <w:rFonts w:ascii="Arial" w:hAnsi="Arial" w:cs="Arial"/>
              </w:rPr>
            </w:pPr>
            <w:r w:rsidRPr="00F13FD3">
              <w:rPr>
                <w:rFonts w:ascii="Arial" w:hAnsi="Arial" w:cs="Arial"/>
              </w:rPr>
              <w:t>Ontwikkelingsopgaven 2-3 jarigen</w:t>
            </w:r>
          </w:p>
        </w:tc>
      </w:tr>
      <w:tr w:rsidR="00EB74D5" w14:paraId="308A4D72" w14:textId="77777777" w:rsidTr="008048B6">
        <w:tc>
          <w:tcPr>
            <w:tcW w:w="0" w:type="auto"/>
          </w:tcPr>
          <w:p w14:paraId="04F813C6" w14:textId="77777777" w:rsidR="00EB74D5" w:rsidRPr="00F13FD3" w:rsidRDefault="00EB74D5" w:rsidP="008048B6">
            <w:pPr>
              <w:autoSpaceDE w:val="0"/>
              <w:autoSpaceDN w:val="0"/>
              <w:adjustRightInd w:val="0"/>
              <w:rPr>
                <w:rFonts w:ascii="Arial" w:hAnsi="Arial" w:cs="Arial"/>
              </w:rPr>
            </w:pPr>
            <w:r>
              <w:rPr>
                <w:rFonts w:ascii="Arial" w:hAnsi="Arial" w:cs="Arial"/>
              </w:rPr>
              <w:t xml:space="preserve"> 5</w:t>
            </w:r>
          </w:p>
        </w:tc>
        <w:tc>
          <w:tcPr>
            <w:tcW w:w="0" w:type="auto"/>
          </w:tcPr>
          <w:p w14:paraId="3C1B5431"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 xml:space="preserve">Maakt oogcontact als hij een ander iets vertelt </w:t>
            </w:r>
          </w:p>
          <w:p w14:paraId="7F79BDA7"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Kijkt een ander aan als hij diegene bedankt</w:t>
            </w:r>
          </w:p>
          <w:p w14:paraId="7C6DB869" w14:textId="77777777" w:rsidR="00EB74D5" w:rsidRPr="00F13FD3" w:rsidRDefault="00EB74D5" w:rsidP="008048B6">
            <w:pPr>
              <w:autoSpaceDE w:val="0"/>
              <w:autoSpaceDN w:val="0"/>
              <w:adjustRightInd w:val="0"/>
              <w:rPr>
                <w:rFonts w:ascii="Arial" w:hAnsi="Arial" w:cs="Arial"/>
              </w:rPr>
            </w:pPr>
          </w:p>
        </w:tc>
        <w:tc>
          <w:tcPr>
            <w:tcW w:w="0" w:type="auto"/>
          </w:tcPr>
          <w:p w14:paraId="18488105" w14:textId="77777777" w:rsidR="00EB74D5" w:rsidRPr="00F13FD3"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imitatievermogen en socialisatie.</w:t>
            </w:r>
            <w:r>
              <w:rPr>
                <w:rFonts w:ascii="Arial" w:hAnsi="Arial" w:cs="Arial"/>
              </w:rPr>
              <w:br/>
              <w:t>Deze worden ondersteund wanneer de leerkracht beschikbaar is, ingespeeld op het kind en steun biedt.</w:t>
            </w:r>
            <w:r>
              <w:rPr>
                <w:rFonts w:ascii="Arial" w:hAnsi="Arial" w:cs="Arial"/>
              </w:rPr>
              <w:br/>
              <w:t>Tijdens vakken als sociale vaardigheden, kring en praktijksituaties kunnen deze aangeboden worden.</w:t>
            </w:r>
            <w:r>
              <w:rPr>
                <w:rFonts w:ascii="Arial" w:hAnsi="Arial" w:cs="Arial"/>
              </w:rPr>
              <w:br/>
            </w:r>
            <w:r>
              <w:rPr>
                <w:rFonts w:ascii="Arial" w:hAnsi="Arial" w:cs="Arial"/>
              </w:rPr>
              <w:br/>
            </w:r>
            <w:r>
              <w:rPr>
                <w:rFonts w:ascii="Arial" w:hAnsi="Arial" w:cs="Arial"/>
              </w:rPr>
              <w:br/>
              <w:t>Van de leerlingen uit de A-stroom functioneert één leerling op dit niveau.</w:t>
            </w:r>
          </w:p>
        </w:tc>
      </w:tr>
      <w:tr w:rsidR="00EB74D5" w14:paraId="007449B4" w14:textId="77777777" w:rsidTr="008048B6">
        <w:tc>
          <w:tcPr>
            <w:tcW w:w="0" w:type="auto"/>
          </w:tcPr>
          <w:p w14:paraId="44C9E3D5" w14:textId="77777777" w:rsidR="00EB74D5" w:rsidRPr="0053342E" w:rsidRDefault="00EB74D5" w:rsidP="008048B6">
            <w:pPr>
              <w:autoSpaceDE w:val="0"/>
              <w:autoSpaceDN w:val="0"/>
              <w:adjustRightInd w:val="0"/>
              <w:rPr>
                <w:rFonts w:ascii="Arial" w:hAnsi="Arial" w:cs="Arial"/>
              </w:rPr>
            </w:pPr>
            <w:r>
              <w:rPr>
                <w:rFonts w:ascii="Arial" w:hAnsi="Arial" w:cs="Arial"/>
              </w:rPr>
              <w:t xml:space="preserve"> 6</w:t>
            </w:r>
          </w:p>
        </w:tc>
        <w:tc>
          <w:tcPr>
            <w:tcW w:w="0" w:type="auto"/>
          </w:tcPr>
          <w:p w14:paraId="10363EEB"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 xml:space="preserve">Doet een voorstel aan een medeleerling voor een gezamenlijke activiteit </w:t>
            </w:r>
          </w:p>
          <w:p w14:paraId="0C187D5D"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Durft zichzelf te laten zien in een bekende situatie (komt zeker de klas inlopen, kijkt niet weg)</w:t>
            </w:r>
          </w:p>
          <w:p w14:paraId="228E10E9" w14:textId="77777777" w:rsidR="00EB74D5" w:rsidRPr="00FF0805" w:rsidRDefault="00EB74D5" w:rsidP="008048B6">
            <w:pPr>
              <w:autoSpaceDE w:val="0"/>
              <w:autoSpaceDN w:val="0"/>
              <w:adjustRightInd w:val="0"/>
              <w:rPr>
                <w:rFonts w:ascii="Arial" w:hAnsi="Arial" w:cs="Arial"/>
              </w:rPr>
            </w:pPr>
            <w:r w:rsidRPr="00694332">
              <w:rPr>
                <w:rFonts w:ascii="Arial" w:eastAsia="MS Mincho" w:hAnsi="Arial" w:cs="Arial"/>
              </w:rPr>
              <w:t xml:space="preserve">Stelt zichzelf voor in een </w:t>
            </w:r>
            <w:r>
              <w:rPr>
                <w:rFonts w:ascii="Arial" w:eastAsia="MS Mincho" w:hAnsi="Arial" w:cs="Arial"/>
              </w:rPr>
              <w:t xml:space="preserve"> </w:t>
            </w:r>
            <w:r w:rsidRPr="00694332">
              <w:rPr>
                <w:rFonts w:ascii="Arial" w:eastAsia="MS Mincho" w:hAnsi="Arial" w:cs="Arial"/>
              </w:rPr>
              <w:t xml:space="preserve">bekende omgeving (ik ben Wouter Smit/ geeft een hand, </w:t>
            </w:r>
            <w:r w:rsidRPr="00694332">
              <w:rPr>
                <w:rFonts w:ascii="Arial" w:eastAsia="MS Mincho" w:hAnsi="Arial" w:cs="Arial"/>
              </w:rPr>
              <w:lastRenderedPageBreak/>
              <w:t>maakt oogcontact</w:t>
            </w:r>
          </w:p>
        </w:tc>
        <w:tc>
          <w:tcPr>
            <w:tcW w:w="0" w:type="auto"/>
          </w:tcPr>
          <w:p w14:paraId="3F2B6FFE" w14:textId="77777777" w:rsidR="00EB74D5" w:rsidRPr="00060B80" w:rsidRDefault="00EB74D5" w:rsidP="008048B6">
            <w:pPr>
              <w:autoSpaceDE w:val="0"/>
              <w:autoSpaceDN w:val="0"/>
              <w:adjustRightInd w:val="0"/>
              <w:rPr>
                <w:rFonts w:ascii="Arial" w:hAnsi="Arial" w:cs="Arial"/>
              </w:rPr>
            </w:pPr>
            <w:r>
              <w:rPr>
                <w:rFonts w:ascii="Arial" w:hAnsi="Arial" w:cs="Arial"/>
              </w:rPr>
              <w:lastRenderedPageBreak/>
              <w:t>Dit doel past bij de ontwikkelingsopgaven exploratie, eigen initiatief, taalontwikkeling, omgang met leeftijdsgenootjes en vertrouwen.</w:t>
            </w:r>
            <w:r>
              <w:rPr>
                <w:rFonts w:ascii="Arial" w:hAnsi="Arial" w:cs="Arial"/>
              </w:rPr>
              <w:br/>
              <w:t>Deze worden ondersteund wanneer de leerkracht ruimte biedt om op onderzoek te gaan en steun biedt.</w:t>
            </w:r>
            <w:r>
              <w:rPr>
                <w:rFonts w:ascii="Arial" w:hAnsi="Arial" w:cs="Arial"/>
              </w:rPr>
              <w:br/>
              <w:t>Tijdens vakken als sociale vaardigheden, vrij  en begeleid spel kunnen deze aangeboden worden.</w:t>
            </w:r>
            <w:r>
              <w:rPr>
                <w:rFonts w:ascii="Arial" w:hAnsi="Arial" w:cs="Arial"/>
              </w:rPr>
              <w:br/>
            </w:r>
            <w:r>
              <w:rPr>
                <w:rFonts w:ascii="Arial" w:hAnsi="Arial" w:cs="Arial"/>
              </w:rPr>
              <w:lastRenderedPageBreak/>
              <w:br/>
              <w:t>Van de leerlingen uit de A-stroom functioneren 2 leerlingen op dit niveau.</w:t>
            </w:r>
          </w:p>
        </w:tc>
      </w:tr>
      <w:tr w:rsidR="00EB74D5" w14:paraId="318FC202" w14:textId="77777777" w:rsidTr="008048B6">
        <w:tc>
          <w:tcPr>
            <w:tcW w:w="0" w:type="auto"/>
          </w:tcPr>
          <w:p w14:paraId="083C3D7C" w14:textId="77777777" w:rsidR="00EB74D5" w:rsidRPr="0053342E" w:rsidRDefault="00EB74D5" w:rsidP="008048B6">
            <w:pPr>
              <w:autoSpaceDE w:val="0"/>
              <w:autoSpaceDN w:val="0"/>
              <w:adjustRightInd w:val="0"/>
              <w:rPr>
                <w:rFonts w:ascii="Arial" w:hAnsi="Arial" w:cs="Arial"/>
              </w:rPr>
            </w:pPr>
            <w:r>
              <w:rPr>
                <w:rFonts w:ascii="Arial" w:hAnsi="Arial" w:cs="Arial"/>
              </w:rPr>
              <w:lastRenderedPageBreak/>
              <w:t xml:space="preserve"> 7</w:t>
            </w:r>
          </w:p>
        </w:tc>
        <w:tc>
          <w:tcPr>
            <w:tcW w:w="0" w:type="auto"/>
          </w:tcPr>
          <w:p w14:paraId="0A0F6F48" w14:textId="77777777" w:rsidR="00EB74D5" w:rsidRPr="00694332" w:rsidRDefault="00EB74D5" w:rsidP="008048B6">
            <w:pPr>
              <w:ind w:left="198" w:hanging="198"/>
              <w:rPr>
                <w:rFonts w:ascii="Arial" w:eastAsia="MS Mincho" w:hAnsi="Arial" w:cs="Arial"/>
                <w:b/>
              </w:rPr>
            </w:pPr>
            <w:r w:rsidRPr="00694332">
              <w:rPr>
                <w:rFonts w:ascii="Arial" w:eastAsia="MS Mincho" w:hAnsi="Arial" w:cs="Arial"/>
              </w:rPr>
              <w:t>Oppert een idee aan medeleerlingen (zullen we dit spel doen, het gaat zo)</w:t>
            </w:r>
          </w:p>
          <w:p w14:paraId="0D2CC2BC"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 xml:space="preserve">Benoemt dingen waarvan hij vindt dat hij ze goed kan </w:t>
            </w:r>
          </w:p>
          <w:p w14:paraId="09377084"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Stelt zichzelf netjes voor in een onbekende omgeving (andere klas)</w:t>
            </w:r>
          </w:p>
          <w:p w14:paraId="2EE43B5A" w14:textId="77777777" w:rsidR="00EB74D5" w:rsidRPr="00FF0805" w:rsidRDefault="00EB74D5" w:rsidP="008048B6">
            <w:pPr>
              <w:autoSpaceDE w:val="0"/>
              <w:autoSpaceDN w:val="0"/>
              <w:adjustRightInd w:val="0"/>
              <w:rPr>
                <w:rFonts w:ascii="Arial" w:hAnsi="Arial" w:cs="Arial"/>
              </w:rPr>
            </w:pPr>
            <w:r w:rsidRPr="00694332">
              <w:rPr>
                <w:rFonts w:ascii="Arial" w:eastAsia="MS Mincho" w:hAnsi="Arial" w:cs="Arial"/>
              </w:rPr>
              <w:t>Neemt beleefd afscheid van anderen door te groeten en/of een hand te geven (is niet zomaar verdwenen</w:t>
            </w:r>
          </w:p>
        </w:tc>
        <w:tc>
          <w:tcPr>
            <w:tcW w:w="0" w:type="auto"/>
          </w:tcPr>
          <w:p w14:paraId="04C5C128" w14:textId="77777777" w:rsidR="00EB74D5" w:rsidRPr="0008692C" w:rsidRDefault="00EB74D5" w:rsidP="008048B6">
            <w:pPr>
              <w:autoSpaceDE w:val="0"/>
              <w:autoSpaceDN w:val="0"/>
              <w:adjustRightInd w:val="0"/>
              <w:rPr>
                <w:rFonts w:ascii="Arial" w:hAnsi="Arial" w:cs="Arial"/>
              </w:rPr>
            </w:pPr>
            <w:r>
              <w:rPr>
                <w:rFonts w:ascii="Arial" w:hAnsi="Arial" w:cs="Arial"/>
              </w:rPr>
              <w:t xml:space="preserve">Dit doel past </w:t>
            </w:r>
            <w:r w:rsidRPr="0008692C">
              <w:rPr>
                <w:rFonts w:ascii="Arial" w:hAnsi="Arial" w:cs="Arial"/>
              </w:rPr>
              <w:t>bij de ontwikkelingsopgaven</w:t>
            </w:r>
            <w:r>
              <w:rPr>
                <w:rFonts w:ascii="Arial" w:hAnsi="Arial" w:cs="Arial"/>
              </w:rPr>
              <w:t xml:space="preserve"> exploratie, eigen initiatief, socialisatie, omgang met leeftijdgenootjes en taalontwikkeling.</w:t>
            </w: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r>
              <w:rPr>
                <w:rFonts w:ascii="Arial" w:hAnsi="Arial" w:cs="Arial"/>
              </w:rPr>
              <w:br/>
            </w:r>
            <w:r>
              <w:rPr>
                <w:rFonts w:ascii="Arial" w:hAnsi="Arial" w:cs="Arial"/>
              </w:rPr>
              <w:br/>
              <w:t>Van de leerlingen uit de A-stroom functioneren acht leerlingen op dit niveau.</w:t>
            </w:r>
          </w:p>
        </w:tc>
      </w:tr>
    </w:tbl>
    <w:p w14:paraId="731297D5" w14:textId="77777777" w:rsidR="00EB74D5" w:rsidRPr="00244739" w:rsidRDefault="00EB74D5" w:rsidP="00EB74D5">
      <w:pPr>
        <w:autoSpaceDE w:val="0"/>
        <w:autoSpaceDN w:val="0"/>
        <w:adjustRightInd w:val="0"/>
        <w:spacing w:after="0"/>
        <w:rPr>
          <w:rFonts w:ascii="Arial" w:hAnsi="Arial" w:cs="Arial"/>
          <w:u w:val="single"/>
        </w:rPr>
      </w:pPr>
    </w:p>
    <w:p w14:paraId="2B57CB6A" w14:textId="3FAFDAD8" w:rsidR="00EB74D5" w:rsidRDefault="009E5A8B" w:rsidP="00EB74D5">
      <w:pPr>
        <w:rPr>
          <w:rFonts w:ascii="Arial" w:hAnsi="Arial" w:cs="Arial"/>
        </w:rPr>
      </w:pPr>
      <w:r>
        <w:rPr>
          <w:rFonts w:ascii="Arial" w:hAnsi="Arial" w:cs="Arial"/>
        </w:rPr>
        <w:t>In leerlijn 8</w:t>
      </w:r>
      <w:r w:rsidR="00EB74D5">
        <w:rPr>
          <w:rFonts w:ascii="Arial" w:hAnsi="Arial" w:cs="Arial"/>
        </w:rPr>
        <w:t xml:space="preserve"> moet de leerling uitleggen waarom hij of zij ‘nee’ zegt, met oogcontact. De leerlingen van de A-stroom bevinden zich in de eerste individuatiefase volgens de fase- indeling van </w:t>
      </w:r>
      <w:proofErr w:type="spellStart"/>
      <w:r w:rsidR="00EB74D5">
        <w:rPr>
          <w:rFonts w:ascii="Arial" w:hAnsi="Arial" w:cs="Arial"/>
        </w:rPr>
        <w:t>Dosen</w:t>
      </w:r>
      <w:proofErr w:type="spellEnd"/>
      <w:r w:rsidR="00EB74D5">
        <w:rPr>
          <w:rFonts w:ascii="Arial" w:hAnsi="Arial" w:cs="Arial"/>
        </w:rPr>
        <w:t xml:space="preserve"> (Vonk, 2009), in deze fase is nog geen sprake van een intern geweten, zij weten niet waarom zij ‘nee’ zeggen, in deze fase zeggen zij wel vaak ‘nee’ omdat zij hun eigen wil ontdekken, autonomie en individuatie (</w:t>
      </w:r>
      <w:proofErr w:type="spellStart"/>
      <w:r w:rsidR="00EB74D5">
        <w:rPr>
          <w:rFonts w:ascii="Arial" w:hAnsi="Arial" w:cs="Arial"/>
        </w:rPr>
        <w:t>Goudena</w:t>
      </w:r>
      <w:proofErr w:type="spellEnd"/>
      <w:r w:rsidR="00EB74D5">
        <w:rPr>
          <w:rFonts w:ascii="Arial" w:hAnsi="Arial" w:cs="Arial"/>
        </w:rPr>
        <w:t>, 1994). Zij worden geconfronteerd met de tegenstelling tussen autonomie en afhankelijkheid, de peuterkoppigheid. Deze leerlingen hebben een geringere mogelijkheid tot zelfkritiek, zijn erg gericht op elementaire behoeften en kunnen snel ontredderd zijn in een mo</w:t>
      </w:r>
      <w:r w:rsidR="000144AF">
        <w:rPr>
          <w:rFonts w:ascii="Arial" w:hAnsi="Arial" w:cs="Arial"/>
        </w:rPr>
        <w:t>eilijke situatie (</w:t>
      </w:r>
      <w:proofErr w:type="spellStart"/>
      <w:r w:rsidR="000144AF">
        <w:rPr>
          <w:rFonts w:ascii="Arial" w:hAnsi="Arial" w:cs="Arial"/>
        </w:rPr>
        <w:t>Delfos</w:t>
      </w:r>
      <w:proofErr w:type="spellEnd"/>
      <w:r w:rsidR="000144AF">
        <w:rPr>
          <w:rFonts w:ascii="Arial" w:hAnsi="Arial" w:cs="Arial"/>
        </w:rPr>
        <w:t>, 2009). H</w:t>
      </w:r>
      <w:r w:rsidR="00EB74D5">
        <w:rPr>
          <w:rFonts w:ascii="Arial" w:hAnsi="Arial" w:cs="Arial"/>
        </w:rPr>
        <w:t>et zichzelf voorstellen in een andere klas wordt door de meeste van deze leerlingen als eng ervaren, een boodschap met een briefje doen in een andere groep, durven deze leerlingen vaak niet alleen.</w:t>
      </w:r>
      <w:r w:rsidR="00EB74D5">
        <w:rPr>
          <w:rFonts w:ascii="Arial" w:hAnsi="Arial" w:cs="Arial"/>
        </w:rPr>
        <w:br/>
        <w:t xml:space="preserve">De leerlingen van de A-stroom scoren daarom al geruime tijd dezelfde scores van deze leerlijn. Er is geen of weinig sprake van vooruitgang. </w:t>
      </w:r>
    </w:p>
    <w:p w14:paraId="62237B7F" w14:textId="77777777" w:rsidR="00EB74D5" w:rsidRPr="00244739" w:rsidRDefault="00EB74D5" w:rsidP="00EB74D5">
      <w:pPr>
        <w:autoSpaceDE w:val="0"/>
        <w:autoSpaceDN w:val="0"/>
        <w:adjustRightInd w:val="0"/>
        <w:spacing w:after="0"/>
        <w:rPr>
          <w:rFonts w:ascii="Arial" w:hAnsi="Arial" w:cs="Arial"/>
          <w:u w:val="single"/>
        </w:rPr>
      </w:pPr>
      <w:r>
        <w:rPr>
          <w:rFonts w:ascii="Arial" w:hAnsi="Arial" w:cs="Arial"/>
          <w:u w:val="single"/>
        </w:rPr>
        <w:t>1.2 Een keuze maken</w:t>
      </w:r>
    </w:p>
    <w:tbl>
      <w:tblPr>
        <w:tblStyle w:val="Tabelraster"/>
        <w:tblW w:w="8537" w:type="dxa"/>
        <w:tblInd w:w="6" w:type="dxa"/>
        <w:tblLook w:val="04A0" w:firstRow="1" w:lastRow="0" w:firstColumn="1" w:lastColumn="0" w:noHBand="0" w:noVBand="1"/>
      </w:tblPr>
      <w:tblGrid>
        <w:gridCol w:w="901"/>
        <w:gridCol w:w="3723"/>
        <w:gridCol w:w="3913"/>
      </w:tblGrid>
      <w:tr w:rsidR="00EB74D5" w14:paraId="02CE801A" w14:textId="77777777" w:rsidTr="008048B6">
        <w:tc>
          <w:tcPr>
            <w:tcW w:w="0" w:type="auto"/>
          </w:tcPr>
          <w:p w14:paraId="064596C0" w14:textId="77777777" w:rsidR="00EB74D5" w:rsidRPr="00F13FD3" w:rsidRDefault="00EB74D5" w:rsidP="008048B6">
            <w:pPr>
              <w:autoSpaceDE w:val="0"/>
              <w:autoSpaceDN w:val="0"/>
              <w:adjustRightInd w:val="0"/>
              <w:rPr>
                <w:rFonts w:ascii="Arial" w:hAnsi="Arial" w:cs="Arial"/>
              </w:rPr>
            </w:pPr>
            <w:r w:rsidRPr="00F13FD3">
              <w:rPr>
                <w:rFonts w:ascii="Arial" w:hAnsi="Arial" w:cs="Arial"/>
              </w:rPr>
              <w:t xml:space="preserve">Niveau </w:t>
            </w:r>
          </w:p>
        </w:tc>
        <w:tc>
          <w:tcPr>
            <w:tcW w:w="0" w:type="auto"/>
          </w:tcPr>
          <w:p w14:paraId="36B4EE89" w14:textId="77777777" w:rsidR="00EB74D5" w:rsidRPr="00F13FD3" w:rsidRDefault="00EB74D5" w:rsidP="008048B6">
            <w:pPr>
              <w:autoSpaceDE w:val="0"/>
              <w:autoSpaceDN w:val="0"/>
              <w:adjustRightInd w:val="0"/>
              <w:rPr>
                <w:rFonts w:ascii="Arial" w:hAnsi="Arial" w:cs="Arial"/>
              </w:rPr>
            </w:pPr>
            <w:r>
              <w:rPr>
                <w:rFonts w:ascii="Arial" w:hAnsi="Arial" w:cs="Arial"/>
              </w:rPr>
              <w:t>D</w:t>
            </w:r>
            <w:r w:rsidRPr="00F13FD3">
              <w:rPr>
                <w:rFonts w:ascii="Arial" w:hAnsi="Arial" w:cs="Arial"/>
              </w:rPr>
              <w:t>oelen</w:t>
            </w:r>
          </w:p>
        </w:tc>
        <w:tc>
          <w:tcPr>
            <w:tcW w:w="0" w:type="auto"/>
          </w:tcPr>
          <w:p w14:paraId="562FCCBE" w14:textId="77777777" w:rsidR="00EB74D5" w:rsidRPr="00F13FD3" w:rsidRDefault="00EB74D5" w:rsidP="008048B6">
            <w:pPr>
              <w:autoSpaceDE w:val="0"/>
              <w:autoSpaceDN w:val="0"/>
              <w:adjustRightInd w:val="0"/>
              <w:rPr>
                <w:rFonts w:ascii="Arial" w:hAnsi="Arial" w:cs="Arial"/>
              </w:rPr>
            </w:pPr>
            <w:r w:rsidRPr="00F13FD3">
              <w:rPr>
                <w:rFonts w:ascii="Arial" w:hAnsi="Arial" w:cs="Arial"/>
              </w:rPr>
              <w:t>Ontwikkelingsopgaven 2-3 jarigen</w:t>
            </w:r>
          </w:p>
        </w:tc>
      </w:tr>
      <w:tr w:rsidR="00EB74D5" w14:paraId="7F8FFAFF" w14:textId="77777777" w:rsidTr="008048B6">
        <w:tc>
          <w:tcPr>
            <w:tcW w:w="0" w:type="auto"/>
          </w:tcPr>
          <w:p w14:paraId="47150836" w14:textId="77777777" w:rsidR="00EB74D5" w:rsidRPr="00F13FD3" w:rsidRDefault="00EB74D5" w:rsidP="008048B6">
            <w:pPr>
              <w:autoSpaceDE w:val="0"/>
              <w:autoSpaceDN w:val="0"/>
              <w:adjustRightInd w:val="0"/>
              <w:rPr>
                <w:rFonts w:ascii="Arial" w:hAnsi="Arial" w:cs="Arial"/>
              </w:rPr>
            </w:pPr>
            <w:r>
              <w:rPr>
                <w:rFonts w:ascii="Arial" w:hAnsi="Arial" w:cs="Arial"/>
              </w:rPr>
              <w:t>1</w:t>
            </w:r>
          </w:p>
        </w:tc>
        <w:tc>
          <w:tcPr>
            <w:tcW w:w="0" w:type="auto"/>
          </w:tcPr>
          <w:p w14:paraId="0CE8E440" w14:textId="77777777" w:rsidR="00EB74D5" w:rsidRPr="00574F32" w:rsidRDefault="00EB74D5" w:rsidP="008048B6">
            <w:pPr>
              <w:ind w:left="198" w:hanging="198"/>
              <w:rPr>
                <w:rFonts w:ascii="Arial" w:eastAsia="MS Mincho" w:hAnsi="Arial" w:cs="Arial"/>
              </w:rPr>
            </w:pPr>
            <w:r w:rsidRPr="00574F32">
              <w:rPr>
                <w:rFonts w:ascii="Arial" w:eastAsia="MS Mincho" w:hAnsi="Arial" w:cs="Arial"/>
              </w:rPr>
              <w:t>Maakt met gel</w:t>
            </w:r>
            <w:r>
              <w:rPr>
                <w:rFonts w:ascii="Arial" w:eastAsia="MS Mincho" w:hAnsi="Arial" w:cs="Arial"/>
              </w:rPr>
              <w:t>uid en/ of gebaar duidelijk dat</w:t>
            </w:r>
            <w:r>
              <w:rPr>
                <w:rFonts w:ascii="Arial" w:eastAsia="MS Mincho" w:hAnsi="Arial" w:cs="Arial"/>
              </w:rPr>
              <w:br/>
            </w:r>
            <w:r w:rsidRPr="00574F32">
              <w:rPr>
                <w:rFonts w:ascii="Arial" w:eastAsia="MS Mincho" w:hAnsi="Arial" w:cs="Arial"/>
              </w:rPr>
              <w:t xml:space="preserve">hij iets wel of niet wil (nee schudden, ja knikken) </w:t>
            </w:r>
          </w:p>
          <w:p w14:paraId="5D89338E" w14:textId="77777777" w:rsidR="00EB74D5" w:rsidRDefault="00EB74D5" w:rsidP="008048B6">
            <w:pPr>
              <w:autoSpaceDE w:val="0"/>
              <w:autoSpaceDN w:val="0"/>
              <w:adjustRightInd w:val="0"/>
              <w:rPr>
                <w:rFonts w:ascii="Arial" w:hAnsi="Arial" w:cs="Arial"/>
              </w:rPr>
            </w:pPr>
            <w:r w:rsidRPr="00574F32">
              <w:rPr>
                <w:rFonts w:ascii="Arial" w:eastAsia="MS Mincho" w:hAnsi="Arial" w:cs="Arial"/>
              </w:rPr>
              <w:t>Kiest tussen twee concreet aangeboden voorwerpen (bal – pop, jam – kaas)</w:t>
            </w:r>
          </w:p>
        </w:tc>
        <w:tc>
          <w:tcPr>
            <w:tcW w:w="0" w:type="auto"/>
          </w:tcPr>
          <w:p w14:paraId="738BB349"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taalontwikkeling,  autonomie en individuatie.</w:t>
            </w:r>
          </w:p>
          <w:p w14:paraId="5169FC84" w14:textId="77777777" w:rsidR="00EB74D5" w:rsidRDefault="00EB74D5" w:rsidP="008048B6">
            <w:pPr>
              <w:autoSpaceDE w:val="0"/>
              <w:autoSpaceDN w:val="0"/>
              <w:adjustRightInd w:val="0"/>
              <w:rPr>
                <w:rFonts w:ascii="Arial" w:hAnsi="Arial" w:cs="Arial"/>
              </w:rPr>
            </w:pPr>
          </w:p>
          <w:p w14:paraId="6A093DAD" w14:textId="77777777" w:rsidR="00EB74D5" w:rsidRPr="00F13FD3" w:rsidRDefault="00EB74D5" w:rsidP="008048B6">
            <w:pPr>
              <w:autoSpaceDE w:val="0"/>
              <w:autoSpaceDN w:val="0"/>
              <w:adjustRightInd w:val="0"/>
              <w:rPr>
                <w:rFonts w:ascii="Arial" w:hAnsi="Arial" w:cs="Arial"/>
              </w:rPr>
            </w:pPr>
            <w:r>
              <w:rPr>
                <w:rFonts w:ascii="Arial" w:hAnsi="Arial" w:cs="Arial"/>
              </w:rPr>
              <w:t>Deze worden ondersteund wanneer de leerkracht ruimte en steun biedt, bevestigd in de omgang.</w:t>
            </w:r>
            <w:r>
              <w:rPr>
                <w:rFonts w:ascii="Arial" w:hAnsi="Arial" w:cs="Arial"/>
              </w:rPr>
              <w:br/>
              <w:t>Tijdens vakken als sociale vaardigheden, kring en praktijksituaties worden deze aangeboden.</w:t>
            </w:r>
          </w:p>
        </w:tc>
      </w:tr>
      <w:tr w:rsidR="00EB74D5" w:rsidRPr="00F13FD3" w14:paraId="525B6936" w14:textId="77777777" w:rsidTr="008048B6">
        <w:tc>
          <w:tcPr>
            <w:tcW w:w="0" w:type="auto"/>
          </w:tcPr>
          <w:p w14:paraId="519D1115" w14:textId="77777777" w:rsidR="00EB74D5" w:rsidRPr="00F13FD3" w:rsidRDefault="00EB74D5" w:rsidP="008048B6">
            <w:pPr>
              <w:autoSpaceDE w:val="0"/>
              <w:autoSpaceDN w:val="0"/>
              <w:adjustRightInd w:val="0"/>
              <w:rPr>
                <w:rFonts w:ascii="Arial" w:hAnsi="Arial" w:cs="Arial"/>
              </w:rPr>
            </w:pPr>
            <w:r>
              <w:rPr>
                <w:rFonts w:ascii="Arial" w:hAnsi="Arial" w:cs="Arial"/>
              </w:rPr>
              <w:t>2</w:t>
            </w:r>
          </w:p>
        </w:tc>
        <w:tc>
          <w:tcPr>
            <w:tcW w:w="0" w:type="auto"/>
          </w:tcPr>
          <w:p w14:paraId="11A523A1"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 xml:space="preserve">Maakt met </w:t>
            </w:r>
            <w:r w:rsidRPr="00694332">
              <w:rPr>
                <w:rFonts w:ascii="Arial" w:eastAsia="MS Mincho" w:hAnsi="Arial" w:cs="Arial"/>
                <w:i/>
              </w:rPr>
              <w:t>ja</w:t>
            </w:r>
            <w:r w:rsidRPr="00694332">
              <w:rPr>
                <w:rFonts w:ascii="Arial" w:eastAsia="MS Mincho" w:hAnsi="Arial" w:cs="Arial"/>
              </w:rPr>
              <w:t xml:space="preserve"> en </w:t>
            </w:r>
            <w:r w:rsidRPr="00694332">
              <w:rPr>
                <w:rFonts w:ascii="Arial" w:eastAsia="MS Mincho" w:hAnsi="Arial" w:cs="Arial"/>
                <w:i/>
              </w:rPr>
              <w:t>nee</w:t>
            </w:r>
            <w:r w:rsidRPr="00694332">
              <w:rPr>
                <w:rFonts w:ascii="Arial" w:eastAsia="MS Mincho" w:hAnsi="Arial" w:cs="Arial"/>
              </w:rPr>
              <w:t xml:space="preserve"> duidelijk dat hij iets wel of niet wil </w:t>
            </w:r>
          </w:p>
          <w:p w14:paraId="07549888" w14:textId="77777777" w:rsidR="00EB74D5" w:rsidRPr="00694332" w:rsidRDefault="00EB74D5" w:rsidP="008048B6">
            <w:pPr>
              <w:autoSpaceDE w:val="0"/>
              <w:autoSpaceDN w:val="0"/>
              <w:adjustRightInd w:val="0"/>
              <w:rPr>
                <w:rFonts w:ascii="Arial" w:hAnsi="Arial" w:cs="Arial"/>
              </w:rPr>
            </w:pPr>
            <w:r w:rsidRPr="00694332">
              <w:rPr>
                <w:rFonts w:ascii="Arial" w:eastAsia="MS Mincho" w:hAnsi="Arial" w:cs="Arial"/>
              </w:rPr>
              <w:t>Kiest tussen drie concreet aangeboden voorwerpen of pictogrammen</w:t>
            </w:r>
          </w:p>
        </w:tc>
        <w:tc>
          <w:tcPr>
            <w:tcW w:w="0" w:type="auto"/>
          </w:tcPr>
          <w:p w14:paraId="536C3FFE"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taalontwikkeling,  autonomie en individuatie.</w:t>
            </w:r>
          </w:p>
          <w:p w14:paraId="7ADFE204" w14:textId="77777777" w:rsidR="00EB74D5" w:rsidRDefault="00EB74D5" w:rsidP="008048B6">
            <w:pPr>
              <w:autoSpaceDE w:val="0"/>
              <w:autoSpaceDN w:val="0"/>
              <w:adjustRightInd w:val="0"/>
              <w:rPr>
                <w:rFonts w:ascii="Arial" w:hAnsi="Arial" w:cs="Arial"/>
              </w:rPr>
            </w:pPr>
          </w:p>
          <w:p w14:paraId="79EE9F1F" w14:textId="77777777" w:rsidR="00EB74D5" w:rsidRPr="00F13FD3" w:rsidRDefault="00EB74D5" w:rsidP="008048B6">
            <w:pPr>
              <w:autoSpaceDE w:val="0"/>
              <w:autoSpaceDN w:val="0"/>
              <w:adjustRightInd w:val="0"/>
              <w:rPr>
                <w:rFonts w:ascii="Arial" w:hAnsi="Arial" w:cs="Arial"/>
              </w:rPr>
            </w:pPr>
            <w:r>
              <w:rPr>
                <w:rFonts w:ascii="Arial" w:hAnsi="Arial" w:cs="Arial"/>
              </w:rPr>
              <w:t>Deze worden ondersteund wanneer de leerkracht ruimte en steun biedt, bevestigd in de omgang.</w:t>
            </w:r>
            <w:r>
              <w:rPr>
                <w:rFonts w:ascii="Arial" w:hAnsi="Arial" w:cs="Arial"/>
              </w:rPr>
              <w:br/>
            </w:r>
            <w:r>
              <w:rPr>
                <w:rFonts w:ascii="Arial" w:hAnsi="Arial" w:cs="Arial"/>
              </w:rPr>
              <w:lastRenderedPageBreak/>
              <w:t>Tijdens vakken als sociale vaardigheden, kring en praktijksituaties worden deze aangeboden.</w:t>
            </w:r>
          </w:p>
        </w:tc>
      </w:tr>
      <w:tr w:rsidR="00EB74D5" w:rsidRPr="00F13FD3" w14:paraId="52BB862A" w14:textId="77777777" w:rsidTr="008048B6">
        <w:tc>
          <w:tcPr>
            <w:tcW w:w="0" w:type="auto"/>
          </w:tcPr>
          <w:p w14:paraId="17E02DB0" w14:textId="77777777" w:rsidR="00EB74D5" w:rsidRPr="00F13FD3" w:rsidRDefault="00EB74D5" w:rsidP="008048B6">
            <w:pPr>
              <w:autoSpaceDE w:val="0"/>
              <w:autoSpaceDN w:val="0"/>
              <w:adjustRightInd w:val="0"/>
              <w:rPr>
                <w:rFonts w:ascii="Arial" w:hAnsi="Arial" w:cs="Arial"/>
              </w:rPr>
            </w:pPr>
            <w:r>
              <w:rPr>
                <w:rFonts w:ascii="Arial" w:hAnsi="Arial" w:cs="Arial"/>
              </w:rPr>
              <w:lastRenderedPageBreak/>
              <w:t>3</w:t>
            </w:r>
          </w:p>
        </w:tc>
        <w:tc>
          <w:tcPr>
            <w:tcW w:w="0" w:type="auto"/>
          </w:tcPr>
          <w:p w14:paraId="0E457017"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Kiest uit meer dan drie concreet aangeboden voorwerpen of pictogrammen (gedekte tafel, activiteitenpictogrammen)</w:t>
            </w:r>
          </w:p>
          <w:p w14:paraId="18E9C9D8"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Geeft zijn keuze aan op een keuzebord</w:t>
            </w:r>
          </w:p>
          <w:p w14:paraId="5BF132BE" w14:textId="77777777" w:rsidR="00EB74D5" w:rsidRPr="00694332" w:rsidRDefault="00EB74D5" w:rsidP="008048B6">
            <w:pPr>
              <w:autoSpaceDE w:val="0"/>
              <w:autoSpaceDN w:val="0"/>
              <w:adjustRightInd w:val="0"/>
              <w:rPr>
                <w:rFonts w:ascii="Arial" w:hAnsi="Arial" w:cs="Arial"/>
              </w:rPr>
            </w:pPr>
            <w:r w:rsidRPr="00694332">
              <w:rPr>
                <w:rFonts w:ascii="Arial" w:eastAsia="MS Mincho" w:hAnsi="Arial" w:cs="Arial"/>
              </w:rPr>
              <w:t>Kiest tussen genoemde mogelijkheden, zonder concreet voorbeeld (verven of plakken</w:t>
            </w:r>
          </w:p>
        </w:tc>
        <w:tc>
          <w:tcPr>
            <w:tcW w:w="0" w:type="auto"/>
          </w:tcPr>
          <w:p w14:paraId="4F34839B"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taalontwikkeling,  autonomie en individuatie.</w:t>
            </w:r>
          </w:p>
          <w:p w14:paraId="2CA9B052" w14:textId="77777777" w:rsidR="00EB74D5" w:rsidRDefault="00EB74D5" w:rsidP="008048B6">
            <w:pPr>
              <w:autoSpaceDE w:val="0"/>
              <w:autoSpaceDN w:val="0"/>
              <w:adjustRightInd w:val="0"/>
              <w:rPr>
                <w:rFonts w:ascii="Arial" w:hAnsi="Arial" w:cs="Arial"/>
              </w:rPr>
            </w:pPr>
          </w:p>
          <w:p w14:paraId="04DDF98F" w14:textId="77777777" w:rsidR="00EB74D5" w:rsidRPr="00F13FD3" w:rsidRDefault="00EB74D5" w:rsidP="008048B6">
            <w:pPr>
              <w:autoSpaceDE w:val="0"/>
              <w:autoSpaceDN w:val="0"/>
              <w:adjustRightInd w:val="0"/>
              <w:rPr>
                <w:rFonts w:ascii="Arial" w:hAnsi="Arial" w:cs="Arial"/>
              </w:rPr>
            </w:pPr>
            <w:r>
              <w:rPr>
                <w:rFonts w:ascii="Arial" w:hAnsi="Arial" w:cs="Arial"/>
              </w:rPr>
              <w:t>Deze worden ondersteund wanneer de leerkracht ruimte en steun biedt, bevestigd in de omgang.</w:t>
            </w:r>
            <w:r>
              <w:rPr>
                <w:rFonts w:ascii="Arial" w:hAnsi="Arial" w:cs="Arial"/>
              </w:rPr>
              <w:br/>
              <w:t>Tijdens vakken als sociale vaardigheden, kring en praktijksituaties worden deze aangeboden.</w:t>
            </w:r>
          </w:p>
        </w:tc>
      </w:tr>
      <w:tr w:rsidR="00EB74D5" w:rsidRPr="00F13FD3" w14:paraId="5867675F" w14:textId="77777777" w:rsidTr="008048B6">
        <w:tc>
          <w:tcPr>
            <w:tcW w:w="0" w:type="auto"/>
          </w:tcPr>
          <w:p w14:paraId="7F16E154" w14:textId="77777777" w:rsidR="00EB74D5" w:rsidRPr="00F13FD3" w:rsidRDefault="00EB74D5" w:rsidP="008048B6">
            <w:pPr>
              <w:autoSpaceDE w:val="0"/>
              <w:autoSpaceDN w:val="0"/>
              <w:adjustRightInd w:val="0"/>
              <w:rPr>
                <w:rFonts w:ascii="Arial" w:hAnsi="Arial" w:cs="Arial"/>
              </w:rPr>
            </w:pPr>
            <w:r>
              <w:rPr>
                <w:rFonts w:ascii="Arial" w:hAnsi="Arial" w:cs="Arial"/>
              </w:rPr>
              <w:t>4</w:t>
            </w:r>
          </w:p>
        </w:tc>
        <w:tc>
          <w:tcPr>
            <w:tcW w:w="0" w:type="auto"/>
          </w:tcPr>
          <w:p w14:paraId="2BCF5F2F" w14:textId="77777777" w:rsidR="00EB74D5" w:rsidRPr="00694332" w:rsidRDefault="00EB74D5" w:rsidP="008048B6">
            <w:pPr>
              <w:autoSpaceDE w:val="0"/>
              <w:autoSpaceDN w:val="0"/>
              <w:adjustRightInd w:val="0"/>
              <w:rPr>
                <w:rFonts w:ascii="Arial" w:hAnsi="Arial" w:cs="Arial"/>
              </w:rPr>
            </w:pPr>
            <w:r w:rsidRPr="00694332">
              <w:rPr>
                <w:rFonts w:ascii="Arial" w:eastAsia="MS Mincho" w:hAnsi="Arial" w:cs="Arial"/>
              </w:rPr>
              <w:t>Maakt een (vrije) keuze zonder genoemde keuzemogelijkheden (wat wil jij gaan doen</w:t>
            </w:r>
          </w:p>
        </w:tc>
        <w:tc>
          <w:tcPr>
            <w:tcW w:w="0" w:type="auto"/>
          </w:tcPr>
          <w:p w14:paraId="4D8357BA"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taalontwikkeling,  autonomie en individuatie.</w:t>
            </w:r>
          </w:p>
          <w:p w14:paraId="42C9699D" w14:textId="77777777" w:rsidR="00EB74D5" w:rsidRDefault="00EB74D5" w:rsidP="008048B6">
            <w:pPr>
              <w:autoSpaceDE w:val="0"/>
              <w:autoSpaceDN w:val="0"/>
              <w:adjustRightInd w:val="0"/>
              <w:rPr>
                <w:rFonts w:ascii="Arial" w:hAnsi="Arial" w:cs="Arial"/>
              </w:rPr>
            </w:pPr>
          </w:p>
          <w:p w14:paraId="43E58D38" w14:textId="77777777" w:rsidR="00EB74D5" w:rsidRPr="00F13FD3" w:rsidRDefault="00EB74D5" w:rsidP="008048B6">
            <w:pPr>
              <w:autoSpaceDE w:val="0"/>
              <w:autoSpaceDN w:val="0"/>
              <w:adjustRightInd w:val="0"/>
              <w:rPr>
                <w:rFonts w:ascii="Arial" w:hAnsi="Arial" w:cs="Arial"/>
              </w:rPr>
            </w:pPr>
            <w:r>
              <w:rPr>
                <w:rFonts w:ascii="Arial" w:hAnsi="Arial" w:cs="Arial"/>
              </w:rPr>
              <w:t>Deze worden ondersteund wanneer de leerkracht ruimte en steun biedt, bevestigd in de omgang.</w:t>
            </w:r>
            <w:r>
              <w:rPr>
                <w:rFonts w:ascii="Arial" w:hAnsi="Arial" w:cs="Arial"/>
              </w:rPr>
              <w:br/>
              <w:t>Tijdens vakken als sociale vaardigheden, kring en praktijksituaties worden deze aangeboden.</w:t>
            </w:r>
          </w:p>
        </w:tc>
      </w:tr>
      <w:tr w:rsidR="00EB74D5" w:rsidRPr="00F13FD3" w14:paraId="48C8EEA3" w14:textId="77777777" w:rsidTr="008048B6">
        <w:tc>
          <w:tcPr>
            <w:tcW w:w="0" w:type="auto"/>
          </w:tcPr>
          <w:p w14:paraId="11F59309" w14:textId="77777777" w:rsidR="00EB74D5" w:rsidRPr="00F13FD3" w:rsidRDefault="00EB74D5" w:rsidP="008048B6">
            <w:pPr>
              <w:autoSpaceDE w:val="0"/>
              <w:autoSpaceDN w:val="0"/>
              <w:adjustRightInd w:val="0"/>
              <w:rPr>
                <w:rFonts w:ascii="Arial" w:hAnsi="Arial" w:cs="Arial"/>
              </w:rPr>
            </w:pPr>
            <w:r>
              <w:rPr>
                <w:rFonts w:ascii="Arial" w:hAnsi="Arial" w:cs="Arial"/>
              </w:rPr>
              <w:t>5</w:t>
            </w:r>
          </w:p>
        </w:tc>
        <w:tc>
          <w:tcPr>
            <w:tcW w:w="0" w:type="auto"/>
          </w:tcPr>
          <w:p w14:paraId="15168CD9"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Maakt een bewuste keuze (komt niet steeds terug op zijn besluit)</w:t>
            </w:r>
          </w:p>
          <w:p w14:paraId="1D262CBD" w14:textId="77777777" w:rsidR="00EB74D5" w:rsidRPr="00694332" w:rsidRDefault="00EB74D5" w:rsidP="008048B6">
            <w:pPr>
              <w:autoSpaceDE w:val="0"/>
              <w:autoSpaceDN w:val="0"/>
              <w:adjustRightInd w:val="0"/>
              <w:rPr>
                <w:rFonts w:ascii="Arial" w:hAnsi="Arial" w:cs="Arial"/>
              </w:rPr>
            </w:pPr>
            <w:r w:rsidRPr="00694332">
              <w:rPr>
                <w:rFonts w:ascii="Arial" w:eastAsia="MS Mincho" w:hAnsi="Arial" w:cs="Arial"/>
              </w:rPr>
              <w:t>Beseft dat een keuze definitief kan zijn</w:t>
            </w:r>
          </w:p>
        </w:tc>
        <w:tc>
          <w:tcPr>
            <w:tcW w:w="0" w:type="auto"/>
          </w:tcPr>
          <w:p w14:paraId="5C8F0236"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autonomie en individuatie.</w:t>
            </w:r>
          </w:p>
          <w:p w14:paraId="7554AA41" w14:textId="77777777" w:rsidR="00EB74D5" w:rsidRDefault="00EB74D5" w:rsidP="008048B6">
            <w:pPr>
              <w:autoSpaceDE w:val="0"/>
              <w:autoSpaceDN w:val="0"/>
              <w:adjustRightInd w:val="0"/>
              <w:rPr>
                <w:rFonts w:ascii="Arial" w:hAnsi="Arial" w:cs="Arial"/>
              </w:rPr>
            </w:pPr>
          </w:p>
          <w:p w14:paraId="4C147B3F" w14:textId="77777777" w:rsidR="00EB74D5" w:rsidRPr="00F13FD3" w:rsidRDefault="00EB74D5" w:rsidP="008048B6">
            <w:pPr>
              <w:autoSpaceDE w:val="0"/>
              <w:autoSpaceDN w:val="0"/>
              <w:adjustRightInd w:val="0"/>
              <w:rPr>
                <w:rFonts w:ascii="Arial" w:hAnsi="Arial" w:cs="Arial"/>
              </w:rPr>
            </w:pPr>
            <w:r>
              <w:rPr>
                <w:rFonts w:ascii="Arial" w:hAnsi="Arial" w:cs="Arial"/>
              </w:rPr>
              <w:t>Deze worden ondersteund wanneer de leerkracht ruimte en steun biedt, bevestigd in de omgang.</w:t>
            </w:r>
            <w:r>
              <w:rPr>
                <w:rFonts w:ascii="Arial" w:hAnsi="Arial" w:cs="Arial"/>
              </w:rPr>
              <w:br/>
              <w:t>Tijdens vakken als sociale vaardigheden, kring en praktijksituaties worden deze aangeboden.</w:t>
            </w:r>
          </w:p>
        </w:tc>
      </w:tr>
      <w:tr w:rsidR="00EB74D5" w:rsidRPr="00F13FD3" w14:paraId="196D171F" w14:textId="77777777" w:rsidTr="008048B6">
        <w:tc>
          <w:tcPr>
            <w:tcW w:w="0" w:type="auto"/>
          </w:tcPr>
          <w:p w14:paraId="5F77B961" w14:textId="77777777" w:rsidR="00EB74D5" w:rsidRPr="00F13FD3" w:rsidRDefault="00EB74D5" w:rsidP="008048B6">
            <w:pPr>
              <w:autoSpaceDE w:val="0"/>
              <w:autoSpaceDN w:val="0"/>
              <w:adjustRightInd w:val="0"/>
              <w:rPr>
                <w:rFonts w:ascii="Arial" w:hAnsi="Arial" w:cs="Arial"/>
              </w:rPr>
            </w:pPr>
            <w:r>
              <w:rPr>
                <w:rFonts w:ascii="Arial" w:hAnsi="Arial" w:cs="Arial"/>
              </w:rPr>
              <w:t>6</w:t>
            </w:r>
          </w:p>
        </w:tc>
        <w:tc>
          <w:tcPr>
            <w:tcW w:w="0" w:type="auto"/>
          </w:tcPr>
          <w:p w14:paraId="0F0FBA19" w14:textId="77777777" w:rsidR="00EB74D5" w:rsidRPr="00694332" w:rsidRDefault="00EB74D5" w:rsidP="008048B6">
            <w:pPr>
              <w:ind w:left="198" w:hanging="198"/>
              <w:rPr>
                <w:rFonts w:ascii="Arial" w:eastAsia="MS Mincho" w:hAnsi="Arial" w:cs="Arial"/>
              </w:rPr>
            </w:pPr>
            <w:r w:rsidRPr="00694332">
              <w:rPr>
                <w:rFonts w:ascii="Arial" w:eastAsia="MS Mincho" w:hAnsi="Arial" w:cs="Arial"/>
              </w:rPr>
              <w:t xml:space="preserve">Vertelt dat niet iedereen dezelfde keuze als hijzelf maakt </w:t>
            </w:r>
          </w:p>
          <w:p w14:paraId="69630E39" w14:textId="77777777" w:rsidR="00EB74D5" w:rsidRPr="00694332" w:rsidRDefault="00EB74D5" w:rsidP="008048B6">
            <w:pPr>
              <w:autoSpaceDE w:val="0"/>
              <w:autoSpaceDN w:val="0"/>
              <w:adjustRightInd w:val="0"/>
              <w:rPr>
                <w:rFonts w:ascii="Arial" w:hAnsi="Arial" w:cs="Arial"/>
              </w:rPr>
            </w:pPr>
            <w:r w:rsidRPr="00694332">
              <w:rPr>
                <w:rFonts w:ascii="Arial" w:eastAsia="MS Mincho" w:hAnsi="Arial" w:cs="Arial"/>
              </w:rPr>
              <w:t>Vertelt dat hij een andere keuze wil maken dan een ander (hij wil naar buiten, ik niet)</w:t>
            </w:r>
          </w:p>
        </w:tc>
        <w:tc>
          <w:tcPr>
            <w:tcW w:w="0" w:type="auto"/>
          </w:tcPr>
          <w:p w14:paraId="182582F1"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721D100B"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5FFD748C" w14:textId="77777777" w:rsidR="00EB74D5" w:rsidRPr="00F13FD3" w:rsidRDefault="00EB74D5" w:rsidP="008048B6">
            <w:pPr>
              <w:autoSpaceDE w:val="0"/>
              <w:autoSpaceDN w:val="0"/>
              <w:adjustRightInd w:val="0"/>
              <w:rPr>
                <w:rFonts w:ascii="Arial" w:hAnsi="Arial" w:cs="Arial"/>
              </w:rPr>
            </w:pPr>
          </w:p>
        </w:tc>
      </w:tr>
    </w:tbl>
    <w:p w14:paraId="091CC832" w14:textId="38F2B489" w:rsidR="00EB74D5" w:rsidRDefault="00EB74D5" w:rsidP="00EB74D5">
      <w:pPr>
        <w:rPr>
          <w:rFonts w:ascii="Arial" w:eastAsia="MS Mincho" w:hAnsi="Arial" w:cs="Arial"/>
        </w:rPr>
      </w:pPr>
      <w:r>
        <w:rPr>
          <w:rFonts w:ascii="Arial" w:hAnsi="Arial" w:cs="Arial"/>
        </w:rPr>
        <w:lastRenderedPageBreak/>
        <w:br/>
        <w:t xml:space="preserve">De niveaus 7, 8, 9, 10 en 11 zijn de niveaus waarin de volgende doelen aan bod komen:  </w:t>
      </w:r>
      <w:r w:rsidRPr="00694332">
        <w:rPr>
          <w:rFonts w:ascii="Arial" w:eastAsia="MS Mincho" w:hAnsi="Arial" w:cs="Arial"/>
        </w:rPr>
        <w:t>Houdt bij samen kiezen rekening met de voorkeur van een ander (traktatie, spelmaterialen</w:t>
      </w:r>
      <w:r>
        <w:rPr>
          <w:rFonts w:ascii="Arial" w:eastAsia="MS Mincho" w:hAnsi="Arial" w:cs="Arial"/>
        </w:rPr>
        <w:t xml:space="preserve">). </w:t>
      </w:r>
      <w:r w:rsidRPr="00694332">
        <w:rPr>
          <w:rFonts w:ascii="Arial" w:eastAsia="MS Mincho" w:hAnsi="Arial" w:cs="Arial"/>
        </w:rPr>
        <w:t>Schat in welke keuze een bekende zal maken (</w:t>
      </w:r>
      <w:proofErr w:type="spellStart"/>
      <w:r w:rsidRPr="00694332">
        <w:rPr>
          <w:rFonts w:ascii="Arial" w:eastAsia="MS Mincho" w:hAnsi="Arial" w:cs="Arial"/>
        </w:rPr>
        <w:t>Jim</w:t>
      </w:r>
      <w:proofErr w:type="spellEnd"/>
      <w:r w:rsidRPr="00694332">
        <w:rPr>
          <w:rFonts w:ascii="Arial" w:eastAsia="MS Mincho" w:hAnsi="Arial" w:cs="Arial"/>
        </w:rPr>
        <w:t xml:space="preserve"> kiest een bal, hij houdt van voetbal)</w:t>
      </w:r>
      <w:r>
        <w:rPr>
          <w:rFonts w:ascii="Arial" w:eastAsia="MS Mincho" w:hAnsi="Arial" w:cs="Arial"/>
        </w:rPr>
        <w:t xml:space="preserve">.      </w:t>
      </w:r>
      <w:r w:rsidRPr="00694332">
        <w:rPr>
          <w:rFonts w:ascii="Arial" w:eastAsia="MS Mincho" w:hAnsi="Arial" w:cs="Arial"/>
        </w:rPr>
        <w:t>Legt een bekende zijn keuze uit (ik ga liever niet, omdat</w:t>
      </w:r>
      <w:r>
        <w:rPr>
          <w:rFonts w:ascii="Arial" w:eastAsia="MS Mincho" w:hAnsi="Arial" w:cs="Arial"/>
        </w:rPr>
        <w:t>..).</w:t>
      </w:r>
      <w:r>
        <w:rPr>
          <w:rFonts w:ascii="Arial" w:eastAsia="MS Mincho" w:hAnsi="Arial" w:cs="Arial"/>
        </w:rPr>
        <w:br/>
      </w:r>
      <w:r w:rsidRPr="00694332">
        <w:rPr>
          <w:rFonts w:ascii="Arial" w:eastAsia="MS Mincho" w:hAnsi="Arial" w:cs="Arial"/>
        </w:rPr>
        <w:t>Houdt bij het kiezen rekening met de voorkeuren van een ander (c</w:t>
      </w:r>
      <w:r>
        <w:rPr>
          <w:rFonts w:ascii="Arial" w:eastAsia="MS Mincho" w:hAnsi="Arial" w:cs="Arial"/>
        </w:rPr>
        <w:t xml:space="preserve">adeautje kopen, taken verdelen).  </w:t>
      </w:r>
      <w:r>
        <w:rPr>
          <w:rFonts w:ascii="Arial" w:eastAsia="MS Mincho" w:hAnsi="Arial" w:cs="Arial"/>
        </w:rPr>
        <w:br/>
      </w:r>
      <w:r w:rsidRPr="00694332">
        <w:rPr>
          <w:rFonts w:ascii="Arial" w:eastAsia="MS Mincho" w:hAnsi="Arial" w:cs="Arial"/>
        </w:rPr>
        <w:t>Legt een onbekende zijn keuze uit (ik koop toch maar niets, omdat</w:t>
      </w:r>
      <w:r>
        <w:rPr>
          <w:rFonts w:ascii="Arial" w:eastAsia="MS Mincho" w:hAnsi="Arial" w:cs="Arial"/>
        </w:rPr>
        <w:t xml:space="preserve">..) </w:t>
      </w:r>
      <w:r>
        <w:rPr>
          <w:rFonts w:ascii="Arial" w:eastAsia="MS Mincho" w:hAnsi="Arial" w:cs="Arial"/>
        </w:rPr>
        <w:br/>
      </w:r>
      <w:r w:rsidRPr="00694332">
        <w:rPr>
          <w:rFonts w:ascii="Arial" w:eastAsia="MS Mincho" w:hAnsi="Arial" w:cs="Arial"/>
        </w:rPr>
        <w:t>Le</w:t>
      </w:r>
      <w:r>
        <w:rPr>
          <w:rFonts w:ascii="Arial" w:eastAsia="MS Mincho" w:hAnsi="Arial" w:cs="Arial"/>
        </w:rPr>
        <w:t xml:space="preserve">gt zijn keuze uit aan een groep. </w:t>
      </w:r>
      <w:r w:rsidRPr="00694332">
        <w:rPr>
          <w:rFonts w:ascii="Arial" w:eastAsia="MS Mincho" w:hAnsi="Arial" w:cs="Arial"/>
        </w:rPr>
        <w:t>Noemt positieve en negatieve punten bij het maken van een moeilijke keuze (stageplaats kiezen)</w:t>
      </w:r>
      <w:r>
        <w:rPr>
          <w:rFonts w:ascii="Arial" w:eastAsia="MS Mincho" w:hAnsi="Arial" w:cs="Arial"/>
        </w:rPr>
        <w:t xml:space="preserve">.     </w:t>
      </w:r>
      <w:r>
        <w:rPr>
          <w:rFonts w:ascii="Arial" w:eastAsia="MS Mincho" w:hAnsi="Arial" w:cs="Arial"/>
        </w:rPr>
        <w:br/>
      </w:r>
      <w:r w:rsidRPr="00694332">
        <w:rPr>
          <w:rFonts w:ascii="Arial" w:eastAsia="MS Mincho" w:hAnsi="Arial" w:cs="Arial"/>
        </w:rPr>
        <w:t>Legt een ander uit waarom hij op een keuze wil terugkomen</w:t>
      </w:r>
      <w:r>
        <w:rPr>
          <w:rFonts w:ascii="Arial" w:eastAsia="MS Mincho" w:hAnsi="Arial" w:cs="Arial"/>
        </w:rPr>
        <w:t xml:space="preserve">. </w:t>
      </w:r>
      <w:r>
        <w:rPr>
          <w:rFonts w:ascii="Arial" w:eastAsia="MS Mincho" w:hAnsi="Arial" w:cs="Arial"/>
        </w:rPr>
        <w:br/>
      </w:r>
      <w:r>
        <w:rPr>
          <w:rFonts w:ascii="Arial" w:eastAsia="MS Mincho" w:hAnsi="Arial" w:cs="Arial"/>
        </w:rPr>
        <w:br/>
        <w:t>Deze doelen worden door de leerlingen met een sociaal ontwikkelingsniveau van 2 tot 3 jaar niet behaald omdat deze domeinen volgens de ESSEON-R schaal (Schaal voor het schatten van het sociaal- emotioneel ontwikkelingsniveau – Revisie) niet kenmerkend zijn voor deze sociale ontwikkelingsleeftijd</w:t>
      </w:r>
      <w:r w:rsidR="002C0CA8" w:rsidRPr="007279F1">
        <w:rPr>
          <w:rFonts w:ascii="Arial" w:eastAsia="MS Mincho" w:hAnsi="Arial" w:cs="Arial"/>
        </w:rPr>
        <w:t xml:space="preserve">, zoals in </w:t>
      </w:r>
      <w:r w:rsidR="00166D5E">
        <w:rPr>
          <w:rFonts w:ascii="Arial" w:eastAsia="MS Mincho" w:hAnsi="Arial" w:cs="Arial"/>
        </w:rPr>
        <w:t xml:space="preserve">paragraaf </w:t>
      </w:r>
      <w:r w:rsidR="002C0CA8" w:rsidRPr="007279F1">
        <w:rPr>
          <w:rFonts w:ascii="Arial" w:eastAsia="MS Mincho" w:hAnsi="Arial" w:cs="Arial"/>
        </w:rPr>
        <w:t>2.2 is beschreven</w:t>
      </w:r>
      <w:r w:rsidRPr="007279F1">
        <w:rPr>
          <w:rFonts w:ascii="Arial" w:eastAsia="MS Mincho" w:hAnsi="Arial" w:cs="Arial"/>
        </w:rPr>
        <w:t xml:space="preserve">. </w:t>
      </w:r>
      <w:r>
        <w:rPr>
          <w:rFonts w:ascii="Arial" w:eastAsia="MS Mincho" w:hAnsi="Arial" w:cs="Arial"/>
        </w:rPr>
        <w:t>Deze horen volgens de ESSEON – R bij een sociale ontwikkelingsleeftijd van 4 tot 5 jaar.</w:t>
      </w:r>
    </w:p>
    <w:p w14:paraId="3038E807" w14:textId="77777777" w:rsidR="00EB74D5" w:rsidRPr="002C3244" w:rsidRDefault="00EB74D5" w:rsidP="00EB74D5">
      <w:pPr>
        <w:rPr>
          <w:rFonts w:ascii="Arial" w:hAnsi="Arial" w:cs="Arial"/>
        </w:rPr>
      </w:pPr>
      <w:r>
        <w:rPr>
          <w:rFonts w:ascii="Arial" w:eastAsia="MS Mincho" w:hAnsi="Arial" w:cs="Arial"/>
        </w:rPr>
        <w:t>1.3 Opkomen voor jezelf</w:t>
      </w:r>
    </w:p>
    <w:tbl>
      <w:tblPr>
        <w:tblStyle w:val="Tabelraster"/>
        <w:tblW w:w="8537" w:type="dxa"/>
        <w:tblInd w:w="6" w:type="dxa"/>
        <w:tblLook w:val="04A0" w:firstRow="1" w:lastRow="0" w:firstColumn="1" w:lastColumn="0" w:noHBand="0" w:noVBand="1"/>
      </w:tblPr>
      <w:tblGrid>
        <w:gridCol w:w="901"/>
        <w:gridCol w:w="3259"/>
        <w:gridCol w:w="4377"/>
      </w:tblGrid>
      <w:tr w:rsidR="00EB74D5" w:rsidRPr="00F13FD3" w14:paraId="3D708070" w14:textId="77777777" w:rsidTr="008048B6">
        <w:tc>
          <w:tcPr>
            <w:tcW w:w="0" w:type="auto"/>
          </w:tcPr>
          <w:p w14:paraId="122A216C" w14:textId="77777777" w:rsidR="00EB74D5" w:rsidRPr="00F13FD3" w:rsidRDefault="00EB74D5" w:rsidP="008048B6">
            <w:pPr>
              <w:autoSpaceDE w:val="0"/>
              <w:autoSpaceDN w:val="0"/>
              <w:adjustRightInd w:val="0"/>
              <w:rPr>
                <w:rFonts w:ascii="Arial" w:hAnsi="Arial" w:cs="Arial"/>
              </w:rPr>
            </w:pPr>
            <w:r w:rsidRPr="00F13FD3">
              <w:rPr>
                <w:rFonts w:ascii="Arial" w:hAnsi="Arial" w:cs="Arial"/>
              </w:rPr>
              <w:t xml:space="preserve">Niveau </w:t>
            </w:r>
          </w:p>
        </w:tc>
        <w:tc>
          <w:tcPr>
            <w:tcW w:w="0" w:type="auto"/>
          </w:tcPr>
          <w:p w14:paraId="7550EDA5" w14:textId="77777777" w:rsidR="00EB74D5" w:rsidRPr="00F13FD3" w:rsidRDefault="00EB74D5" w:rsidP="008048B6">
            <w:pPr>
              <w:autoSpaceDE w:val="0"/>
              <w:autoSpaceDN w:val="0"/>
              <w:adjustRightInd w:val="0"/>
              <w:rPr>
                <w:rFonts w:ascii="Arial" w:hAnsi="Arial" w:cs="Arial"/>
              </w:rPr>
            </w:pPr>
            <w:r>
              <w:rPr>
                <w:rFonts w:ascii="Arial" w:hAnsi="Arial" w:cs="Arial"/>
              </w:rPr>
              <w:t>D</w:t>
            </w:r>
            <w:r w:rsidRPr="00F13FD3">
              <w:rPr>
                <w:rFonts w:ascii="Arial" w:hAnsi="Arial" w:cs="Arial"/>
              </w:rPr>
              <w:t>oelen</w:t>
            </w:r>
          </w:p>
        </w:tc>
        <w:tc>
          <w:tcPr>
            <w:tcW w:w="0" w:type="auto"/>
          </w:tcPr>
          <w:p w14:paraId="3CB9C2BC" w14:textId="77777777" w:rsidR="00EB74D5" w:rsidRPr="00F13FD3" w:rsidRDefault="00EB74D5" w:rsidP="008048B6">
            <w:pPr>
              <w:autoSpaceDE w:val="0"/>
              <w:autoSpaceDN w:val="0"/>
              <w:adjustRightInd w:val="0"/>
              <w:rPr>
                <w:rFonts w:ascii="Arial" w:hAnsi="Arial" w:cs="Arial"/>
              </w:rPr>
            </w:pPr>
            <w:r w:rsidRPr="00F13FD3">
              <w:rPr>
                <w:rFonts w:ascii="Arial" w:hAnsi="Arial" w:cs="Arial"/>
              </w:rPr>
              <w:t>Ontwikkelingsopgaven 2-3 jarigen</w:t>
            </w:r>
          </w:p>
        </w:tc>
      </w:tr>
      <w:tr w:rsidR="00EB74D5" w:rsidRPr="002026FB" w14:paraId="766DFC47" w14:textId="77777777" w:rsidTr="008048B6">
        <w:tc>
          <w:tcPr>
            <w:tcW w:w="0" w:type="auto"/>
          </w:tcPr>
          <w:p w14:paraId="1FFC0FDF" w14:textId="77777777" w:rsidR="00EB74D5" w:rsidRPr="002026FB" w:rsidRDefault="00EB74D5" w:rsidP="008048B6">
            <w:pPr>
              <w:autoSpaceDE w:val="0"/>
              <w:autoSpaceDN w:val="0"/>
              <w:adjustRightInd w:val="0"/>
              <w:rPr>
                <w:rFonts w:ascii="Arial" w:hAnsi="Arial" w:cs="Arial"/>
              </w:rPr>
            </w:pPr>
            <w:r>
              <w:rPr>
                <w:rFonts w:ascii="Arial" w:hAnsi="Arial" w:cs="Arial"/>
              </w:rPr>
              <w:t>1</w:t>
            </w:r>
          </w:p>
        </w:tc>
        <w:tc>
          <w:tcPr>
            <w:tcW w:w="0" w:type="auto"/>
          </w:tcPr>
          <w:p w14:paraId="23F9A6EB" w14:textId="77777777" w:rsidR="00EB74D5" w:rsidRPr="002026FB" w:rsidRDefault="00EB74D5" w:rsidP="008048B6">
            <w:pPr>
              <w:autoSpaceDE w:val="0"/>
              <w:autoSpaceDN w:val="0"/>
              <w:adjustRightInd w:val="0"/>
              <w:rPr>
                <w:rFonts w:ascii="Arial" w:hAnsi="Arial" w:cs="Arial"/>
              </w:rPr>
            </w:pPr>
            <w:r w:rsidRPr="002026FB">
              <w:rPr>
                <w:rFonts w:ascii="Arial" w:eastAsia="MS Mincho" w:hAnsi="Arial" w:cs="Arial"/>
              </w:rPr>
              <w:t>Laat niet zomaar een voorwerp van zich afpakken</w:t>
            </w:r>
          </w:p>
        </w:tc>
        <w:tc>
          <w:tcPr>
            <w:tcW w:w="0" w:type="auto"/>
          </w:tcPr>
          <w:p w14:paraId="3B855518"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051E5DC0"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78FF5508" w14:textId="77777777" w:rsidR="00EB74D5" w:rsidRPr="002026FB" w:rsidRDefault="00EB74D5" w:rsidP="008048B6">
            <w:pPr>
              <w:autoSpaceDE w:val="0"/>
              <w:autoSpaceDN w:val="0"/>
              <w:adjustRightInd w:val="0"/>
              <w:rPr>
                <w:rFonts w:ascii="Arial" w:hAnsi="Arial" w:cs="Arial"/>
              </w:rPr>
            </w:pPr>
          </w:p>
        </w:tc>
      </w:tr>
      <w:tr w:rsidR="00EB74D5" w:rsidRPr="002026FB" w14:paraId="1FCF9017" w14:textId="77777777" w:rsidTr="008048B6">
        <w:tc>
          <w:tcPr>
            <w:tcW w:w="0" w:type="auto"/>
          </w:tcPr>
          <w:p w14:paraId="7474310B" w14:textId="77777777" w:rsidR="00EB74D5" w:rsidRDefault="00EB74D5" w:rsidP="008048B6">
            <w:pPr>
              <w:autoSpaceDE w:val="0"/>
              <w:autoSpaceDN w:val="0"/>
              <w:adjustRightInd w:val="0"/>
              <w:rPr>
                <w:rFonts w:ascii="Arial" w:hAnsi="Arial" w:cs="Arial"/>
              </w:rPr>
            </w:pPr>
            <w:r>
              <w:rPr>
                <w:rFonts w:ascii="Arial" w:hAnsi="Arial" w:cs="Arial"/>
              </w:rPr>
              <w:t>2</w:t>
            </w:r>
          </w:p>
        </w:tc>
        <w:tc>
          <w:tcPr>
            <w:tcW w:w="0" w:type="auto"/>
          </w:tcPr>
          <w:p w14:paraId="288A5993" w14:textId="77777777" w:rsidR="00EB74D5" w:rsidRPr="002026FB" w:rsidRDefault="00EB74D5" w:rsidP="008048B6">
            <w:pPr>
              <w:ind w:left="198" w:hanging="198"/>
              <w:rPr>
                <w:rFonts w:ascii="Arial" w:eastAsia="MS Mincho" w:hAnsi="Arial" w:cs="Arial"/>
                <w:color w:val="000000"/>
              </w:rPr>
            </w:pPr>
            <w:r w:rsidRPr="002026FB">
              <w:rPr>
                <w:rFonts w:ascii="Arial" w:eastAsia="MS Mincho" w:hAnsi="Arial" w:cs="Arial"/>
                <w:color w:val="000000"/>
              </w:rPr>
              <w:t>Gaat in tegen een verzoek van een ander (</w:t>
            </w:r>
            <w:r w:rsidRPr="002026FB">
              <w:rPr>
                <w:rFonts w:ascii="Arial" w:eastAsia="MS Mincho" w:hAnsi="Arial" w:cs="Arial"/>
              </w:rPr>
              <w:t>heeft</w:t>
            </w:r>
            <w:r w:rsidRPr="002026FB">
              <w:rPr>
                <w:rFonts w:ascii="Arial" w:eastAsia="MS Mincho" w:hAnsi="Arial" w:cs="Arial"/>
                <w:color w:val="000000"/>
              </w:rPr>
              <w:t xml:space="preserve"> een eigen wil)</w:t>
            </w:r>
          </w:p>
          <w:p w14:paraId="5E9B2981" w14:textId="77777777" w:rsidR="00EB74D5" w:rsidRPr="002026FB" w:rsidRDefault="00EB74D5" w:rsidP="008048B6">
            <w:pPr>
              <w:autoSpaceDE w:val="0"/>
              <w:autoSpaceDN w:val="0"/>
              <w:adjustRightInd w:val="0"/>
              <w:rPr>
                <w:rFonts w:ascii="Arial" w:eastAsia="MS Mincho" w:hAnsi="Arial" w:cs="Arial"/>
              </w:rPr>
            </w:pPr>
          </w:p>
        </w:tc>
        <w:tc>
          <w:tcPr>
            <w:tcW w:w="0" w:type="auto"/>
          </w:tcPr>
          <w:p w14:paraId="0194102F"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283D9824"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5E027857" w14:textId="77777777" w:rsidR="00EB74D5" w:rsidRPr="002026FB" w:rsidRDefault="00EB74D5" w:rsidP="008048B6">
            <w:pPr>
              <w:autoSpaceDE w:val="0"/>
              <w:autoSpaceDN w:val="0"/>
              <w:adjustRightInd w:val="0"/>
              <w:rPr>
                <w:rFonts w:ascii="Arial" w:hAnsi="Arial" w:cs="Arial"/>
              </w:rPr>
            </w:pPr>
          </w:p>
        </w:tc>
      </w:tr>
      <w:tr w:rsidR="00EB74D5" w:rsidRPr="002026FB" w14:paraId="24D9D529" w14:textId="77777777" w:rsidTr="008048B6">
        <w:tc>
          <w:tcPr>
            <w:tcW w:w="0" w:type="auto"/>
          </w:tcPr>
          <w:p w14:paraId="78D7827E" w14:textId="77777777" w:rsidR="00EB74D5" w:rsidRDefault="00EB74D5" w:rsidP="008048B6">
            <w:pPr>
              <w:autoSpaceDE w:val="0"/>
              <w:autoSpaceDN w:val="0"/>
              <w:adjustRightInd w:val="0"/>
              <w:rPr>
                <w:rFonts w:ascii="Arial" w:hAnsi="Arial" w:cs="Arial"/>
              </w:rPr>
            </w:pPr>
            <w:r>
              <w:rPr>
                <w:rFonts w:ascii="Arial" w:hAnsi="Arial" w:cs="Arial"/>
              </w:rPr>
              <w:t>3</w:t>
            </w:r>
          </w:p>
        </w:tc>
        <w:tc>
          <w:tcPr>
            <w:tcW w:w="0" w:type="auto"/>
          </w:tcPr>
          <w:p w14:paraId="7EB60831" w14:textId="77777777" w:rsidR="00EB74D5" w:rsidRPr="002026FB" w:rsidRDefault="00EB74D5" w:rsidP="008048B6">
            <w:pPr>
              <w:ind w:left="198" w:hanging="198"/>
              <w:rPr>
                <w:rFonts w:ascii="Arial" w:eastAsia="MS Mincho" w:hAnsi="Arial" w:cs="Arial"/>
                <w:color w:val="000000"/>
              </w:rPr>
            </w:pPr>
            <w:r w:rsidRPr="002026FB">
              <w:rPr>
                <w:rFonts w:ascii="Arial" w:eastAsia="MS Mincho" w:hAnsi="Arial" w:cs="Arial"/>
                <w:color w:val="000000"/>
              </w:rPr>
              <w:t xml:space="preserve">Zegt ‘nee’ tegen een zeer onredelijk </w:t>
            </w:r>
            <w:r w:rsidRPr="002026FB">
              <w:rPr>
                <w:rFonts w:ascii="Arial" w:eastAsia="MS Mincho" w:hAnsi="Arial" w:cs="Arial"/>
              </w:rPr>
              <w:t>verzoek</w:t>
            </w:r>
            <w:r w:rsidRPr="002026FB">
              <w:rPr>
                <w:rFonts w:ascii="Arial" w:eastAsia="MS Mincho" w:hAnsi="Arial" w:cs="Arial"/>
                <w:color w:val="000000"/>
              </w:rPr>
              <w:t>, ook na aandringen (de regen in zonder jas)</w:t>
            </w:r>
          </w:p>
          <w:p w14:paraId="286539B6"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 xml:space="preserve">Zegt het tegen een </w:t>
            </w:r>
            <w:r w:rsidRPr="002026FB">
              <w:rPr>
                <w:rFonts w:ascii="Arial" w:eastAsia="MS Mincho" w:hAnsi="Arial" w:cs="Arial"/>
              </w:rPr>
              <w:lastRenderedPageBreak/>
              <w:t>medeleerling als die iets doet wat hij niet leuk vindt (niet doen, mag niet)</w:t>
            </w:r>
          </w:p>
          <w:p w14:paraId="4E63C2F9" w14:textId="77777777" w:rsidR="00EB74D5" w:rsidRPr="002026FB" w:rsidRDefault="00EB74D5" w:rsidP="008048B6">
            <w:pPr>
              <w:ind w:left="198" w:hanging="198"/>
              <w:rPr>
                <w:rFonts w:ascii="Arial" w:eastAsia="MS Mincho" w:hAnsi="Arial" w:cs="Arial"/>
                <w:color w:val="000000"/>
              </w:rPr>
            </w:pPr>
            <w:r w:rsidRPr="002026FB">
              <w:rPr>
                <w:rFonts w:ascii="Arial" w:eastAsia="MS Mincho" w:hAnsi="Arial" w:cs="Arial"/>
              </w:rPr>
              <w:t>Zegt tegen een medeleerling dat hij iets van hem wil hebben (Sanne pop)</w:t>
            </w:r>
          </w:p>
        </w:tc>
        <w:tc>
          <w:tcPr>
            <w:tcW w:w="0" w:type="auto"/>
          </w:tcPr>
          <w:p w14:paraId="643BABB6" w14:textId="77777777" w:rsidR="00EB74D5" w:rsidRDefault="00EB74D5" w:rsidP="008048B6">
            <w:pPr>
              <w:autoSpaceDE w:val="0"/>
              <w:autoSpaceDN w:val="0"/>
              <w:adjustRightInd w:val="0"/>
              <w:rPr>
                <w:rFonts w:ascii="Arial" w:hAnsi="Arial" w:cs="Arial"/>
              </w:rPr>
            </w:pPr>
            <w:r>
              <w:rPr>
                <w:rFonts w:ascii="Arial" w:hAnsi="Arial" w:cs="Arial"/>
              </w:rPr>
              <w:lastRenderedPageBreak/>
              <w:t>Dit doel past bij de ontwikkelingsopgaven basis voor vertrouwen,  taalontwikkeling, omgang met leeftijdgenootjes, spelontwikkeling, autonomie en individuatie.</w:t>
            </w:r>
          </w:p>
          <w:p w14:paraId="60375C7A" w14:textId="77777777" w:rsidR="00EB74D5" w:rsidRDefault="00EB74D5" w:rsidP="008048B6">
            <w:pPr>
              <w:autoSpaceDE w:val="0"/>
              <w:autoSpaceDN w:val="0"/>
              <w:adjustRightInd w:val="0"/>
              <w:rPr>
                <w:rFonts w:ascii="Arial" w:hAnsi="Arial" w:cs="Arial"/>
              </w:rPr>
            </w:pPr>
            <w:r>
              <w:rPr>
                <w:rFonts w:ascii="Arial" w:hAnsi="Arial" w:cs="Arial"/>
              </w:rPr>
              <w:lastRenderedPageBreak/>
              <w:br/>
              <w:t>Deze worden ondersteund wanneer de leerkracht ruimte en steun biedt, bevestigd in de omgang.</w:t>
            </w:r>
            <w:r>
              <w:rPr>
                <w:rFonts w:ascii="Arial" w:hAnsi="Arial" w:cs="Arial"/>
              </w:rPr>
              <w:br/>
              <w:t>Tijdens vakken als sociale vaardigheden, kring en praktijksituaties worden deze aangeboden.</w:t>
            </w:r>
          </w:p>
          <w:p w14:paraId="46E39BB9" w14:textId="77777777" w:rsidR="00EB74D5" w:rsidRPr="002026FB" w:rsidRDefault="00EB74D5" w:rsidP="008048B6">
            <w:pPr>
              <w:autoSpaceDE w:val="0"/>
              <w:autoSpaceDN w:val="0"/>
              <w:adjustRightInd w:val="0"/>
              <w:rPr>
                <w:rFonts w:ascii="Arial" w:hAnsi="Arial" w:cs="Arial"/>
              </w:rPr>
            </w:pPr>
          </w:p>
        </w:tc>
      </w:tr>
      <w:tr w:rsidR="00EB74D5" w:rsidRPr="002026FB" w14:paraId="0E4FA783" w14:textId="77777777" w:rsidTr="008048B6">
        <w:tc>
          <w:tcPr>
            <w:tcW w:w="0" w:type="auto"/>
          </w:tcPr>
          <w:p w14:paraId="53D34E46" w14:textId="77777777" w:rsidR="00EB74D5" w:rsidRDefault="00EB74D5" w:rsidP="008048B6">
            <w:pPr>
              <w:autoSpaceDE w:val="0"/>
              <w:autoSpaceDN w:val="0"/>
              <w:adjustRightInd w:val="0"/>
              <w:rPr>
                <w:rFonts w:ascii="Arial" w:hAnsi="Arial" w:cs="Arial"/>
              </w:rPr>
            </w:pPr>
            <w:r>
              <w:rPr>
                <w:rFonts w:ascii="Arial" w:hAnsi="Arial" w:cs="Arial"/>
              </w:rPr>
              <w:lastRenderedPageBreak/>
              <w:t>4</w:t>
            </w:r>
          </w:p>
        </w:tc>
        <w:tc>
          <w:tcPr>
            <w:tcW w:w="0" w:type="auto"/>
          </w:tcPr>
          <w:p w14:paraId="6C6EBF19"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Vertelt of hij een activiteit alleen of samen wil doen en met wie als de leerkracht hiernaar vraagt</w:t>
            </w:r>
          </w:p>
          <w:p w14:paraId="6FA622F5" w14:textId="77777777" w:rsidR="00EB74D5" w:rsidRPr="002026FB" w:rsidRDefault="00EB74D5" w:rsidP="008048B6">
            <w:pPr>
              <w:ind w:left="198" w:hanging="198"/>
              <w:rPr>
                <w:rFonts w:ascii="Arial" w:eastAsia="MS Mincho" w:hAnsi="Arial" w:cs="Arial"/>
                <w:color w:val="000000"/>
              </w:rPr>
            </w:pPr>
          </w:p>
        </w:tc>
        <w:tc>
          <w:tcPr>
            <w:tcW w:w="0" w:type="auto"/>
          </w:tcPr>
          <w:p w14:paraId="5397FB07"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08861649"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1B11A0B9" w14:textId="77777777" w:rsidR="00EB74D5" w:rsidRPr="002026FB" w:rsidRDefault="00EB74D5" w:rsidP="008048B6">
            <w:pPr>
              <w:autoSpaceDE w:val="0"/>
              <w:autoSpaceDN w:val="0"/>
              <w:adjustRightInd w:val="0"/>
              <w:rPr>
                <w:rFonts w:ascii="Arial" w:hAnsi="Arial" w:cs="Arial"/>
              </w:rPr>
            </w:pPr>
          </w:p>
        </w:tc>
      </w:tr>
      <w:tr w:rsidR="00EB74D5" w:rsidRPr="002026FB" w14:paraId="694C8B3B" w14:textId="77777777" w:rsidTr="008048B6">
        <w:tc>
          <w:tcPr>
            <w:tcW w:w="0" w:type="auto"/>
          </w:tcPr>
          <w:p w14:paraId="20D9F8F3" w14:textId="77777777" w:rsidR="00EB74D5" w:rsidRDefault="00EB74D5" w:rsidP="008048B6">
            <w:pPr>
              <w:autoSpaceDE w:val="0"/>
              <w:autoSpaceDN w:val="0"/>
              <w:adjustRightInd w:val="0"/>
              <w:rPr>
                <w:rFonts w:ascii="Arial" w:hAnsi="Arial" w:cs="Arial"/>
              </w:rPr>
            </w:pPr>
            <w:r>
              <w:rPr>
                <w:rFonts w:ascii="Arial" w:hAnsi="Arial" w:cs="Arial"/>
              </w:rPr>
              <w:t>5</w:t>
            </w:r>
          </w:p>
        </w:tc>
        <w:tc>
          <w:tcPr>
            <w:tcW w:w="0" w:type="auto"/>
          </w:tcPr>
          <w:p w14:paraId="65304A22"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Vertelt of hij een activiteit alleen of samen wil doen en met wie</w:t>
            </w:r>
          </w:p>
          <w:p w14:paraId="0898DB9D" w14:textId="77777777" w:rsidR="00EB74D5" w:rsidRPr="002026FB" w:rsidRDefault="00EB74D5" w:rsidP="008048B6">
            <w:pPr>
              <w:ind w:left="198" w:hanging="198"/>
              <w:rPr>
                <w:rFonts w:ascii="Arial" w:eastAsia="MS Mincho" w:hAnsi="Arial" w:cs="Arial"/>
              </w:rPr>
            </w:pPr>
          </w:p>
        </w:tc>
        <w:tc>
          <w:tcPr>
            <w:tcW w:w="0" w:type="auto"/>
          </w:tcPr>
          <w:p w14:paraId="6B2DC0AB"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55454785"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5DD5ACA1" w14:textId="77777777" w:rsidR="00EB74D5" w:rsidRPr="002026FB" w:rsidRDefault="00EB74D5" w:rsidP="008048B6">
            <w:pPr>
              <w:autoSpaceDE w:val="0"/>
              <w:autoSpaceDN w:val="0"/>
              <w:adjustRightInd w:val="0"/>
              <w:rPr>
                <w:rFonts w:ascii="Arial" w:hAnsi="Arial" w:cs="Arial"/>
              </w:rPr>
            </w:pPr>
          </w:p>
        </w:tc>
      </w:tr>
      <w:tr w:rsidR="00EB74D5" w:rsidRPr="002026FB" w14:paraId="21B0418B" w14:textId="77777777" w:rsidTr="008048B6">
        <w:tc>
          <w:tcPr>
            <w:tcW w:w="0" w:type="auto"/>
          </w:tcPr>
          <w:p w14:paraId="3886421B" w14:textId="77777777" w:rsidR="00EB74D5" w:rsidRDefault="00EB74D5" w:rsidP="008048B6">
            <w:pPr>
              <w:autoSpaceDE w:val="0"/>
              <w:autoSpaceDN w:val="0"/>
              <w:adjustRightInd w:val="0"/>
              <w:rPr>
                <w:rFonts w:ascii="Arial" w:hAnsi="Arial" w:cs="Arial"/>
              </w:rPr>
            </w:pPr>
            <w:r>
              <w:rPr>
                <w:rFonts w:ascii="Arial" w:hAnsi="Arial" w:cs="Arial"/>
              </w:rPr>
              <w:t>6</w:t>
            </w:r>
          </w:p>
        </w:tc>
        <w:tc>
          <w:tcPr>
            <w:tcW w:w="0" w:type="auto"/>
          </w:tcPr>
          <w:p w14:paraId="11A2E053"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Zegt het als hij wordt overgeslagen of als iets dat beloofd is vergeten wordt</w:t>
            </w:r>
          </w:p>
        </w:tc>
        <w:tc>
          <w:tcPr>
            <w:tcW w:w="0" w:type="auto"/>
          </w:tcPr>
          <w:p w14:paraId="308493D0"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69276D39"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28961BAB" w14:textId="77777777" w:rsidR="00EB74D5" w:rsidRPr="002026FB" w:rsidRDefault="00EB74D5" w:rsidP="008048B6">
            <w:pPr>
              <w:autoSpaceDE w:val="0"/>
              <w:autoSpaceDN w:val="0"/>
              <w:adjustRightInd w:val="0"/>
              <w:rPr>
                <w:rFonts w:ascii="Arial" w:hAnsi="Arial" w:cs="Arial"/>
              </w:rPr>
            </w:pPr>
          </w:p>
        </w:tc>
      </w:tr>
      <w:tr w:rsidR="00EB74D5" w:rsidRPr="002026FB" w14:paraId="0FBDA5A9" w14:textId="77777777" w:rsidTr="008048B6">
        <w:tc>
          <w:tcPr>
            <w:tcW w:w="0" w:type="auto"/>
          </w:tcPr>
          <w:p w14:paraId="01CF43D9" w14:textId="77777777" w:rsidR="00EB74D5" w:rsidRDefault="00EB74D5" w:rsidP="008048B6">
            <w:pPr>
              <w:autoSpaceDE w:val="0"/>
              <w:autoSpaceDN w:val="0"/>
              <w:adjustRightInd w:val="0"/>
              <w:rPr>
                <w:rFonts w:ascii="Arial" w:hAnsi="Arial" w:cs="Arial"/>
              </w:rPr>
            </w:pPr>
            <w:r>
              <w:rPr>
                <w:rFonts w:ascii="Arial" w:hAnsi="Arial" w:cs="Arial"/>
              </w:rPr>
              <w:t>7</w:t>
            </w:r>
          </w:p>
        </w:tc>
        <w:tc>
          <w:tcPr>
            <w:tcW w:w="0" w:type="auto"/>
          </w:tcPr>
          <w:p w14:paraId="076A80DA"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Komt voor zijn mening uit in een één op één gesprek zonder een reden te geven (ik vind voetbal stom)</w:t>
            </w:r>
          </w:p>
          <w:p w14:paraId="1BDDD456"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Zegt het de ander als diegene onaardig doet</w:t>
            </w:r>
          </w:p>
        </w:tc>
        <w:tc>
          <w:tcPr>
            <w:tcW w:w="0" w:type="auto"/>
          </w:tcPr>
          <w:p w14:paraId="2827A700"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143E6556" w14:textId="77777777" w:rsidR="00EB74D5" w:rsidRDefault="00EB74D5" w:rsidP="008048B6">
            <w:pPr>
              <w:autoSpaceDE w:val="0"/>
              <w:autoSpaceDN w:val="0"/>
              <w:adjustRightInd w:val="0"/>
              <w:rPr>
                <w:rFonts w:ascii="Arial" w:hAnsi="Arial" w:cs="Arial"/>
              </w:rPr>
            </w:pPr>
            <w:r>
              <w:rPr>
                <w:rFonts w:ascii="Arial" w:hAnsi="Arial" w:cs="Arial"/>
              </w:rPr>
              <w:br/>
              <w:t xml:space="preserve">Deze worden ondersteund wanneer de leerkracht ruimte en steun biedt, bevestigd </w:t>
            </w:r>
            <w:r>
              <w:rPr>
                <w:rFonts w:ascii="Arial" w:hAnsi="Arial" w:cs="Arial"/>
              </w:rPr>
              <w:lastRenderedPageBreak/>
              <w:t>in de omgang.</w:t>
            </w:r>
            <w:r>
              <w:rPr>
                <w:rFonts w:ascii="Arial" w:hAnsi="Arial" w:cs="Arial"/>
              </w:rPr>
              <w:br/>
              <w:t>Tijdens vakken als sociale vaardigheden, kring en praktijksituaties worden deze aangeboden.</w:t>
            </w:r>
          </w:p>
          <w:p w14:paraId="38C24429" w14:textId="77777777" w:rsidR="00EB74D5" w:rsidRPr="002026FB" w:rsidRDefault="00EB74D5" w:rsidP="008048B6">
            <w:pPr>
              <w:autoSpaceDE w:val="0"/>
              <w:autoSpaceDN w:val="0"/>
              <w:adjustRightInd w:val="0"/>
              <w:rPr>
                <w:rFonts w:ascii="Arial" w:hAnsi="Arial" w:cs="Arial"/>
              </w:rPr>
            </w:pPr>
          </w:p>
        </w:tc>
      </w:tr>
      <w:tr w:rsidR="00EB74D5" w:rsidRPr="002026FB" w14:paraId="02A3B332" w14:textId="77777777" w:rsidTr="008048B6">
        <w:tc>
          <w:tcPr>
            <w:tcW w:w="0" w:type="auto"/>
          </w:tcPr>
          <w:p w14:paraId="79890E92" w14:textId="77777777" w:rsidR="00EB74D5" w:rsidRDefault="00EB74D5" w:rsidP="008048B6">
            <w:pPr>
              <w:autoSpaceDE w:val="0"/>
              <w:autoSpaceDN w:val="0"/>
              <w:adjustRightInd w:val="0"/>
              <w:rPr>
                <w:rFonts w:ascii="Arial" w:hAnsi="Arial" w:cs="Arial"/>
              </w:rPr>
            </w:pPr>
            <w:r>
              <w:rPr>
                <w:rFonts w:ascii="Arial" w:hAnsi="Arial" w:cs="Arial"/>
              </w:rPr>
              <w:lastRenderedPageBreak/>
              <w:t>8</w:t>
            </w:r>
          </w:p>
        </w:tc>
        <w:tc>
          <w:tcPr>
            <w:tcW w:w="0" w:type="auto"/>
          </w:tcPr>
          <w:p w14:paraId="1A00F080"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Vertelt de reden als hij een voorstel van een medeleerling afslaat (ik heb er geen zin in, ik vind dat spel te moeilijk/ niet leuk)</w:t>
            </w:r>
          </w:p>
          <w:p w14:paraId="311722E9"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Benoemt dat hij iets per ongeluk heeft gedaan</w:t>
            </w:r>
          </w:p>
        </w:tc>
        <w:tc>
          <w:tcPr>
            <w:tcW w:w="0" w:type="auto"/>
          </w:tcPr>
          <w:p w14:paraId="5FA31843"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0EE6B775"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4418B34F" w14:textId="77777777" w:rsidR="00EB74D5" w:rsidRPr="002026FB" w:rsidRDefault="00EB74D5" w:rsidP="008048B6">
            <w:pPr>
              <w:autoSpaceDE w:val="0"/>
              <w:autoSpaceDN w:val="0"/>
              <w:adjustRightInd w:val="0"/>
              <w:rPr>
                <w:rFonts w:ascii="Arial" w:hAnsi="Arial" w:cs="Arial"/>
              </w:rPr>
            </w:pPr>
          </w:p>
        </w:tc>
      </w:tr>
      <w:tr w:rsidR="00EB74D5" w:rsidRPr="002026FB" w14:paraId="130EA597" w14:textId="77777777" w:rsidTr="008048B6">
        <w:tc>
          <w:tcPr>
            <w:tcW w:w="0" w:type="auto"/>
          </w:tcPr>
          <w:p w14:paraId="5D1E424E" w14:textId="77777777" w:rsidR="00EB74D5" w:rsidRDefault="00EB74D5" w:rsidP="008048B6">
            <w:pPr>
              <w:autoSpaceDE w:val="0"/>
              <w:autoSpaceDN w:val="0"/>
              <w:adjustRightInd w:val="0"/>
              <w:rPr>
                <w:rFonts w:ascii="Arial" w:hAnsi="Arial" w:cs="Arial"/>
              </w:rPr>
            </w:pPr>
            <w:r>
              <w:rPr>
                <w:rFonts w:ascii="Arial" w:hAnsi="Arial" w:cs="Arial"/>
              </w:rPr>
              <w:t>9</w:t>
            </w:r>
          </w:p>
        </w:tc>
        <w:tc>
          <w:tcPr>
            <w:tcW w:w="0" w:type="auto"/>
          </w:tcPr>
          <w:p w14:paraId="6CE28C91"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Komt voor zichzelf op wanneer hij onjuist behandeld wordt</w:t>
            </w:r>
          </w:p>
          <w:p w14:paraId="4A378C8A"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 xml:space="preserve">Geeft een motivatie voor zijn mening in een één op één gesprek (ik vind kamperen leuk omdat het buiten is) </w:t>
            </w:r>
          </w:p>
          <w:p w14:paraId="50175955" w14:textId="77777777" w:rsidR="00EB74D5" w:rsidRPr="002026FB" w:rsidRDefault="00EB74D5" w:rsidP="008048B6">
            <w:pPr>
              <w:ind w:left="198" w:hanging="198"/>
              <w:rPr>
                <w:rFonts w:ascii="Arial" w:eastAsia="MS Mincho" w:hAnsi="Arial" w:cs="Arial"/>
              </w:rPr>
            </w:pPr>
          </w:p>
        </w:tc>
        <w:tc>
          <w:tcPr>
            <w:tcW w:w="0" w:type="auto"/>
          </w:tcPr>
          <w:p w14:paraId="2ACAEB7F"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45B923E7"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6AA33AAB" w14:textId="77777777" w:rsidR="00EB74D5" w:rsidRPr="002026FB" w:rsidRDefault="00EB74D5" w:rsidP="008048B6">
            <w:pPr>
              <w:autoSpaceDE w:val="0"/>
              <w:autoSpaceDN w:val="0"/>
              <w:adjustRightInd w:val="0"/>
              <w:rPr>
                <w:rFonts w:ascii="Arial" w:hAnsi="Arial" w:cs="Arial"/>
              </w:rPr>
            </w:pPr>
          </w:p>
        </w:tc>
      </w:tr>
      <w:tr w:rsidR="00EB74D5" w:rsidRPr="002026FB" w14:paraId="0F43964B" w14:textId="77777777" w:rsidTr="008048B6">
        <w:tc>
          <w:tcPr>
            <w:tcW w:w="0" w:type="auto"/>
          </w:tcPr>
          <w:p w14:paraId="33F341D0" w14:textId="77777777" w:rsidR="00EB74D5" w:rsidRDefault="00EB74D5" w:rsidP="008048B6">
            <w:pPr>
              <w:autoSpaceDE w:val="0"/>
              <w:autoSpaceDN w:val="0"/>
              <w:adjustRightInd w:val="0"/>
              <w:rPr>
                <w:rFonts w:ascii="Arial" w:hAnsi="Arial" w:cs="Arial"/>
              </w:rPr>
            </w:pPr>
            <w:r>
              <w:rPr>
                <w:rFonts w:ascii="Arial" w:hAnsi="Arial" w:cs="Arial"/>
              </w:rPr>
              <w:t>10</w:t>
            </w:r>
          </w:p>
        </w:tc>
        <w:tc>
          <w:tcPr>
            <w:tcW w:w="0" w:type="auto"/>
          </w:tcPr>
          <w:p w14:paraId="163085A2"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Zegt dat hij het eens/ niet eens is met de mening van een ander in groepsverband zonder motivatie</w:t>
            </w:r>
          </w:p>
          <w:p w14:paraId="5E834CC0"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Komt voor zichzelf op in een relatie of verkering</w:t>
            </w:r>
          </w:p>
        </w:tc>
        <w:tc>
          <w:tcPr>
            <w:tcW w:w="0" w:type="auto"/>
          </w:tcPr>
          <w:p w14:paraId="6E2444BA"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006D91C1"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067D4819" w14:textId="77777777" w:rsidR="00EB74D5" w:rsidRPr="002026FB" w:rsidRDefault="00EB74D5" w:rsidP="008048B6">
            <w:pPr>
              <w:autoSpaceDE w:val="0"/>
              <w:autoSpaceDN w:val="0"/>
              <w:adjustRightInd w:val="0"/>
              <w:rPr>
                <w:rFonts w:ascii="Arial" w:hAnsi="Arial" w:cs="Arial"/>
              </w:rPr>
            </w:pPr>
          </w:p>
        </w:tc>
      </w:tr>
      <w:tr w:rsidR="00EB74D5" w:rsidRPr="002026FB" w14:paraId="30FF8782" w14:textId="77777777" w:rsidTr="008048B6">
        <w:tc>
          <w:tcPr>
            <w:tcW w:w="0" w:type="auto"/>
          </w:tcPr>
          <w:p w14:paraId="2EE9647E" w14:textId="77777777" w:rsidR="00EB74D5" w:rsidRDefault="00EB74D5" w:rsidP="008048B6">
            <w:pPr>
              <w:autoSpaceDE w:val="0"/>
              <w:autoSpaceDN w:val="0"/>
              <w:adjustRightInd w:val="0"/>
              <w:rPr>
                <w:rFonts w:ascii="Arial" w:hAnsi="Arial" w:cs="Arial"/>
              </w:rPr>
            </w:pPr>
            <w:r>
              <w:rPr>
                <w:rFonts w:ascii="Arial" w:hAnsi="Arial" w:cs="Arial"/>
              </w:rPr>
              <w:t>11</w:t>
            </w:r>
          </w:p>
        </w:tc>
        <w:tc>
          <w:tcPr>
            <w:tcW w:w="0" w:type="auto"/>
          </w:tcPr>
          <w:p w14:paraId="4AC0F48B"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Maakt op zijn stageplaats zijn eigen mening duidelijk en geeft een motivatie voor zijn mening</w:t>
            </w:r>
          </w:p>
          <w:p w14:paraId="67726271"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Herkent of een ander iets expres of per ongeluk heeft gedaan</w:t>
            </w:r>
          </w:p>
          <w:p w14:paraId="2A37831C"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Vertelt rustig dat hij onterecht wordt beschuldigd</w:t>
            </w:r>
          </w:p>
        </w:tc>
        <w:tc>
          <w:tcPr>
            <w:tcW w:w="0" w:type="auto"/>
          </w:tcPr>
          <w:p w14:paraId="2EAD9EE4"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55B562E0"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 xml:space="preserve">Tijdens vakken als sociale vaardigheden, kring en praktijksituaties worden deze </w:t>
            </w:r>
            <w:r>
              <w:rPr>
                <w:rFonts w:ascii="Arial" w:hAnsi="Arial" w:cs="Arial"/>
              </w:rPr>
              <w:lastRenderedPageBreak/>
              <w:t>aangeboden.</w:t>
            </w:r>
          </w:p>
          <w:p w14:paraId="2A9F013F" w14:textId="77777777" w:rsidR="00EB74D5" w:rsidRPr="002026FB" w:rsidRDefault="00EB74D5" w:rsidP="008048B6">
            <w:pPr>
              <w:autoSpaceDE w:val="0"/>
              <w:autoSpaceDN w:val="0"/>
              <w:adjustRightInd w:val="0"/>
              <w:rPr>
                <w:rFonts w:ascii="Arial" w:hAnsi="Arial" w:cs="Arial"/>
              </w:rPr>
            </w:pPr>
          </w:p>
        </w:tc>
      </w:tr>
      <w:tr w:rsidR="00EB74D5" w:rsidRPr="002026FB" w14:paraId="449D4A9F" w14:textId="77777777" w:rsidTr="008048B6">
        <w:tc>
          <w:tcPr>
            <w:tcW w:w="0" w:type="auto"/>
          </w:tcPr>
          <w:p w14:paraId="55FE53DA" w14:textId="77777777" w:rsidR="00EB74D5" w:rsidRDefault="00EB74D5" w:rsidP="008048B6">
            <w:pPr>
              <w:autoSpaceDE w:val="0"/>
              <w:autoSpaceDN w:val="0"/>
              <w:adjustRightInd w:val="0"/>
              <w:rPr>
                <w:rFonts w:ascii="Arial" w:hAnsi="Arial" w:cs="Arial"/>
              </w:rPr>
            </w:pPr>
            <w:r>
              <w:rPr>
                <w:rFonts w:ascii="Arial" w:hAnsi="Arial" w:cs="Arial"/>
              </w:rPr>
              <w:lastRenderedPageBreak/>
              <w:t>12</w:t>
            </w:r>
          </w:p>
        </w:tc>
        <w:tc>
          <w:tcPr>
            <w:tcW w:w="0" w:type="auto"/>
          </w:tcPr>
          <w:p w14:paraId="18E3B2EE"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Spreekt een ander er op aan als deze zich niet aan de afspraak houdt zonder ruzie te maken</w:t>
            </w:r>
          </w:p>
          <w:p w14:paraId="72541B0A" w14:textId="77777777" w:rsidR="00EB74D5" w:rsidRPr="002026FB" w:rsidRDefault="00EB74D5" w:rsidP="008048B6">
            <w:pPr>
              <w:ind w:left="198" w:hanging="198"/>
              <w:rPr>
                <w:rFonts w:ascii="Arial" w:eastAsia="MS Mincho" w:hAnsi="Arial" w:cs="Arial"/>
              </w:rPr>
            </w:pPr>
            <w:r w:rsidRPr="002026FB">
              <w:rPr>
                <w:rFonts w:ascii="Arial" w:eastAsia="MS Mincho" w:hAnsi="Arial" w:cs="Arial"/>
              </w:rPr>
              <w:t>Komt op voor zijn mening terwijl de meerderheid een andere mening heeft</w:t>
            </w:r>
          </w:p>
        </w:tc>
        <w:tc>
          <w:tcPr>
            <w:tcW w:w="0" w:type="auto"/>
          </w:tcPr>
          <w:p w14:paraId="1F9E52E2" w14:textId="77777777" w:rsidR="00EB74D5" w:rsidRDefault="00EB74D5" w:rsidP="008048B6">
            <w:pPr>
              <w:autoSpaceDE w:val="0"/>
              <w:autoSpaceDN w:val="0"/>
              <w:adjustRightInd w:val="0"/>
              <w:rPr>
                <w:rFonts w:ascii="Arial" w:hAnsi="Arial" w:cs="Arial"/>
              </w:rPr>
            </w:pPr>
            <w:r>
              <w:rPr>
                <w:rFonts w:ascii="Arial" w:hAnsi="Arial" w:cs="Arial"/>
              </w:rPr>
              <w:t>Dit doel past bij de ontwikkelingsopgaven basis voor vertrouwen,  taalontwikkeling, omgang met leeftijdgenootjes, spelontwikkeling, autonomie en individuatie.</w:t>
            </w:r>
          </w:p>
          <w:p w14:paraId="17DE7282" w14:textId="77777777" w:rsidR="00EB74D5" w:rsidRDefault="00EB74D5" w:rsidP="008048B6">
            <w:pPr>
              <w:autoSpaceDE w:val="0"/>
              <w:autoSpaceDN w:val="0"/>
              <w:adjustRightInd w:val="0"/>
              <w:rPr>
                <w:rFonts w:ascii="Arial" w:hAnsi="Arial" w:cs="Arial"/>
              </w:rPr>
            </w:pPr>
            <w:r>
              <w:rPr>
                <w:rFonts w:ascii="Arial" w:hAnsi="Arial" w:cs="Arial"/>
              </w:rPr>
              <w:br/>
              <w:t>Deze worden ondersteund wanneer de leerkracht ruimte en steun biedt, bevestigd in de omgang.</w:t>
            </w:r>
            <w:r>
              <w:rPr>
                <w:rFonts w:ascii="Arial" w:hAnsi="Arial" w:cs="Arial"/>
              </w:rPr>
              <w:br/>
              <w:t>Tijdens vakken als sociale vaardigheden, kring en praktijksituaties worden deze aangeboden.</w:t>
            </w:r>
          </w:p>
          <w:p w14:paraId="4BDBA6DD" w14:textId="77777777" w:rsidR="00EB74D5" w:rsidRPr="002026FB" w:rsidRDefault="00EB74D5" w:rsidP="008048B6">
            <w:pPr>
              <w:autoSpaceDE w:val="0"/>
              <w:autoSpaceDN w:val="0"/>
              <w:adjustRightInd w:val="0"/>
              <w:rPr>
                <w:rFonts w:ascii="Arial" w:hAnsi="Arial" w:cs="Arial"/>
              </w:rPr>
            </w:pPr>
          </w:p>
        </w:tc>
      </w:tr>
    </w:tbl>
    <w:p w14:paraId="61448389" w14:textId="44B87B1D" w:rsidR="00EB74D5" w:rsidRPr="00C8255D" w:rsidRDefault="00EB74D5" w:rsidP="00EB74D5">
      <w:pPr>
        <w:rPr>
          <w:rFonts w:ascii="Arial" w:hAnsi="Arial" w:cs="Arial"/>
        </w:rPr>
      </w:pPr>
      <w:r>
        <w:rPr>
          <w:rFonts w:ascii="Arial" w:hAnsi="Arial" w:cs="Arial"/>
          <w:u w:val="single"/>
        </w:rPr>
        <w:br/>
      </w:r>
      <w:r>
        <w:rPr>
          <w:rFonts w:ascii="Arial" w:hAnsi="Arial" w:cs="Arial"/>
        </w:rPr>
        <w:t xml:space="preserve">Het uitstroomprofiel voor de leerlingen van de A-stroom is ‘dagbesteding’. Om te onderzoeken of de doelen passen bij deze leerlingen moet gekeken worden naar de </w:t>
      </w:r>
      <w:r w:rsidRPr="00411C06">
        <w:rPr>
          <w:rFonts w:ascii="Arial" w:hAnsi="Arial" w:cs="Arial"/>
        </w:rPr>
        <w:t>leergebied overstijgende kerndoelen die in paragraaf 4.2.1 genoemd zijn. Deze leerlingen komen in de kerndoelen die normaal voor de onderbouw van het VSO worden gehanteerd niet verder, zoals in hoofdstuk 2 is gesteld, boeken zij weinig of geen vooruitgang.</w:t>
      </w:r>
      <w:r w:rsidRPr="00411C06">
        <w:rPr>
          <w:rFonts w:ascii="Arial" w:hAnsi="Arial" w:cs="Arial"/>
        </w:rPr>
        <w:br/>
        <w:t xml:space="preserve">De leergebied overstijgende leerlijnen zijn </w:t>
      </w:r>
      <w:r w:rsidR="00000E90">
        <w:rPr>
          <w:rFonts w:ascii="Arial" w:hAnsi="Arial" w:cs="Arial"/>
        </w:rPr>
        <w:t>‘</w:t>
      </w:r>
      <w:r w:rsidRPr="00411C06">
        <w:rPr>
          <w:rFonts w:ascii="Arial" w:hAnsi="Arial" w:cs="Arial"/>
          <w:i/>
        </w:rPr>
        <w:t xml:space="preserve">leren </w:t>
      </w:r>
      <w:proofErr w:type="spellStart"/>
      <w:r w:rsidRPr="00411C06">
        <w:rPr>
          <w:rFonts w:ascii="Arial" w:hAnsi="Arial" w:cs="Arial"/>
          <w:i/>
        </w:rPr>
        <w:t>leren</w:t>
      </w:r>
      <w:proofErr w:type="spellEnd"/>
      <w:r w:rsidR="00000E90">
        <w:rPr>
          <w:rFonts w:ascii="Arial" w:hAnsi="Arial" w:cs="Arial"/>
          <w:i/>
        </w:rPr>
        <w:t>’</w:t>
      </w:r>
      <w:r w:rsidRPr="00411C06">
        <w:rPr>
          <w:rFonts w:ascii="Arial" w:hAnsi="Arial" w:cs="Arial"/>
          <w:i/>
        </w:rPr>
        <w:t xml:space="preserve">, </w:t>
      </w:r>
      <w:r w:rsidR="00000E90">
        <w:rPr>
          <w:rFonts w:ascii="Arial" w:hAnsi="Arial" w:cs="Arial"/>
          <w:i/>
        </w:rPr>
        <w:t>‘</w:t>
      </w:r>
      <w:r w:rsidRPr="00411C06">
        <w:rPr>
          <w:rFonts w:ascii="Arial" w:hAnsi="Arial" w:cs="Arial"/>
          <w:i/>
        </w:rPr>
        <w:t>leren taken uitvoeren</w:t>
      </w:r>
      <w:r w:rsidR="00000E90">
        <w:rPr>
          <w:rFonts w:ascii="Arial" w:hAnsi="Arial" w:cs="Arial"/>
          <w:i/>
        </w:rPr>
        <w:t>’</w:t>
      </w:r>
      <w:r w:rsidRPr="00411C06">
        <w:rPr>
          <w:rFonts w:ascii="Arial" w:hAnsi="Arial" w:cs="Arial"/>
          <w:i/>
        </w:rPr>
        <w:t xml:space="preserve">, </w:t>
      </w:r>
      <w:r w:rsidR="00000E90">
        <w:rPr>
          <w:rFonts w:ascii="Arial" w:hAnsi="Arial" w:cs="Arial"/>
          <w:i/>
        </w:rPr>
        <w:t>‘</w:t>
      </w:r>
      <w:r w:rsidRPr="00411C06">
        <w:rPr>
          <w:rFonts w:ascii="Arial" w:hAnsi="Arial" w:cs="Arial"/>
          <w:i/>
        </w:rPr>
        <w:t xml:space="preserve">leren </w:t>
      </w:r>
      <w:r w:rsidRPr="00C3031D">
        <w:rPr>
          <w:rFonts w:ascii="Arial" w:hAnsi="Arial" w:cs="Arial"/>
          <w:i/>
        </w:rPr>
        <w:t>func</w:t>
      </w:r>
      <w:r>
        <w:rPr>
          <w:rFonts w:ascii="Arial" w:hAnsi="Arial" w:cs="Arial"/>
          <w:i/>
        </w:rPr>
        <w:t>tioneren in sociale situaties</w:t>
      </w:r>
      <w:r w:rsidR="00000E90">
        <w:rPr>
          <w:rFonts w:ascii="Arial" w:hAnsi="Arial" w:cs="Arial"/>
          <w:i/>
        </w:rPr>
        <w:t>’</w:t>
      </w:r>
      <w:r>
        <w:rPr>
          <w:rFonts w:ascii="Arial" w:hAnsi="Arial" w:cs="Arial"/>
          <w:i/>
        </w:rPr>
        <w:t xml:space="preserve"> </w:t>
      </w:r>
      <w:r>
        <w:rPr>
          <w:rFonts w:ascii="Arial" w:hAnsi="Arial" w:cs="Arial"/>
        </w:rPr>
        <w:t>en</w:t>
      </w:r>
      <w:r w:rsidRPr="00C3031D">
        <w:rPr>
          <w:rFonts w:ascii="Arial" w:hAnsi="Arial" w:cs="Arial"/>
          <w:i/>
        </w:rPr>
        <w:t xml:space="preserve"> </w:t>
      </w:r>
      <w:r w:rsidR="00000E90">
        <w:rPr>
          <w:rFonts w:ascii="Arial" w:hAnsi="Arial" w:cs="Arial"/>
          <w:i/>
        </w:rPr>
        <w:t>‘</w:t>
      </w:r>
      <w:r w:rsidRPr="00C3031D">
        <w:rPr>
          <w:rFonts w:ascii="Arial" w:hAnsi="Arial" w:cs="Arial"/>
          <w:i/>
        </w:rPr>
        <w:t>ontwikkelen van een persoonlijk toekomstperspectief</w:t>
      </w:r>
      <w:r w:rsidR="00000E90">
        <w:rPr>
          <w:rFonts w:ascii="Arial" w:hAnsi="Arial" w:cs="Arial"/>
          <w:i/>
        </w:rPr>
        <w:t>’</w:t>
      </w:r>
      <w:r>
        <w:rPr>
          <w:rFonts w:ascii="Arial" w:hAnsi="Arial" w:cs="Arial"/>
          <w:i/>
        </w:rPr>
        <w:t>.</w:t>
      </w:r>
      <w:r>
        <w:rPr>
          <w:rFonts w:ascii="Arial" w:hAnsi="Arial" w:cs="Arial"/>
          <w:i/>
        </w:rPr>
        <w:br/>
      </w:r>
      <w:r>
        <w:rPr>
          <w:rFonts w:ascii="Arial" w:hAnsi="Arial" w:cs="Arial"/>
        </w:rPr>
        <w:br/>
      </w:r>
      <w:r w:rsidRPr="00414BEE">
        <w:rPr>
          <w:rFonts w:ascii="Arial" w:hAnsi="Arial" w:cs="Arial"/>
          <w:i/>
          <w:u w:val="single"/>
        </w:rPr>
        <w:t xml:space="preserve">‘Leren </w:t>
      </w:r>
      <w:proofErr w:type="spellStart"/>
      <w:r w:rsidRPr="00414BEE">
        <w:rPr>
          <w:rFonts w:ascii="Arial" w:hAnsi="Arial" w:cs="Arial"/>
          <w:i/>
          <w:u w:val="single"/>
        </w:rPr>
        <w:t>leren</w:t>
      </w:r>
      <w:proofErr w:type="spellEnd"/>
      <w:r w:rsidRPr="00414BEE">
        <w:rPr>
          <w:rFonts w:ascii="Arial" w:hAnsi="Arial" w:cs="Arial"/>
          <w:i/>
          <w:u w:val="single"/>
        </w:rPr>
        <w:t>’</w:t>
      </w:r>
      <w:r w:rsidRPr="00C8255D">
        <w:rPr>
          <w:rFonts w:ascii="Arial" w:hAnsi="Arial" w:cs="Arial"/>
          <w:u w:val="single"/>
        </w:rPr>
        <w:t xml:space="preserve"> bevat 4 kerndoelen:</w:t>
      </w:r>
      <w:r w:rsidRPr="00C8255D">
        <w:rPr>
          <w:rFonts w:ascii="Arial" w:hAnsi="Arial" w:cs="Arial"/>
          <w:u w:val="single"/>
        </w:rPr>
        <w:br/>
      </w:r>
      <w:r>
        <w:rPr>
          <w:rFonts w:ascii="Arial" w:hAnsi="Arial" w:cs="Arial"/>
        </w:rPr>
        <w:t>1. de leerling ontwikkelt een open en flexibele houding ten opzichte van de wereld om hem heen, mede in het kader van een leven lang leren.</w:t>
      </w:r>
      <w:r>
        <w:rPr>
          <w:rFonts w:ascii="Arial" w:hAnsi="Arial" w:cs="Arial"/>
        </w:rPr>
        <w:br/>
        <w:t>2. De leerling leert doelgericht en planmatig te leren en daarbij strategieën te gebruiken.</w:t>
      </w:r>
      <w:r>
        <w:rPr>
          <w:rFonts w:ascii="Arial" w:hAnsi="Arial" w:cs="Arial"/>
        </w:rPr>
        <w:br/>
        <w:t>3. De leerling leert verschillende soorten informatie te zoeken, te beoordelen en te gebruiken.</w:t>
      </w:r>
      <w:r>
        <w:rPr>
          <w:rFonts w:ascii="Arial" w:hAnsi="Arial" w:cs="Arial"/>
        </w:rPr>
        <w:br/>
        <w:t>4. De leerling leert op basis van feiten een mening vormen, deze adequaat te uiten en respectvol om te gaan met andere meningen.</w:t>
      </w:r>
      <w:r>
        <w:rPr>
          <w:rFonts w:ascii="Arial" w:hAnsi="Arial" w:cs="Arial"/>
        </w:rPr>
        <w:br/>
      </w:r>
      <w:r>
        <w:rPr>
          <w:rFonts w:ascii="Arial" w:hAnsi="Arial" w:cs="Arial"/>
        </w:rPr>
        <w:br/>
      </w:r>
      <w:r w:rsidRPr="00C8255D">
        <w:rPr>
          <w:rFonts w:ascii="Arial" w:hAnsi="Arial" w:cs="Arial"/>
          <w:u w:val="single"/>
        </w:rPr>
        <w:t>‘</w:t>
      </w:r>
      <w:r w:rsidRPr="00C8255D">
        <w:rPr>
          <w:rFonts w:ascii="Arial" w:hAnsi="Arial" w:cs="Arial"/>
          <w:i/>
          <w:u w:val="single"/>
        </w:rPr>
        <w:t>Leren taken uitvoeren’</w:t>
      </w:r>
      <w:r w:rsidRPr="00C8255D">
        <w:rPr>
          <w:rFonts w:ascii="Arial" w:hAnsi="Arial" w:cs="Arial"/>
          <w:u w:val="single"/>
        </w:rPr>
        <w:t xml:space="preserve"> bevat drie kerndoelen</w:t>
      </w:r>
      <w:r>
        <w:rPr>
          <w:rFonts w:ascii="Arial" w:hAnsi="Arial" w:cs="Arial"/>
        </w:rPr>
        <w:t>:</w:t>
      </w:r>
      <w:r>
        <w:rPr>
          <w:rFonts w:ascii="Arial" w:hAnsi="Arial" w:cs="Arial"/>
        </w:rPr>
        <w:br/>
        <w:t>5. De leerling leert zich redzaam en weerbaar gedragen bij de uitvoering van dagelijkse activiteiten.</w:t>
      </w:r>
      <w:r>
        <w:rPr>
          <w:rFonts w:ascii="Arial" w:hAnsi="Arial" w:cs="Arial"/>
        </w:rPr>
        <w:br/>
        <w:t>6. De leerling leert op doelgerichte, planmatige en methodische wijze taken en activiteiten uit te voeren.</w:t>
      </w:r>
      <w:r>
        <w:rPr>
          <w:rFonts w:ascii="Arial" w:hAnsi="Arial" w:cs="Arial"/>
        </w:rPr>
        <w:br/>
        <w:t>7. De leerling leert samen te werken aan een taak of activiteit.</w:t>
      </w:r>
      <w:r>
        <w:rPr>
          <w:rFonts w:ascii="Arial" w:hAnsi="Arial" w:cs="Arial"/>
        </w:rPr>
        <w:br/>
      </w:r>
      <w:r>
        <w:rPr>
          <w:rFonts w:ascii="Arial" w:hAnsi="Arial" w:cs="Arial"/>
        </w:rPr>
        <w:br/>
      </w:r>
      <w:r w:rsidRPr="00C8255D">
        <w:rPr>
          <w:rFonts w:ascii="Arial" w:hAnsi="Arial" w:cs="Arial"/>
          <w:u w:val="single"/>
        </w:rPr>
        <w:t>‘</w:t>
      </w:r>
      <w:r w:rsidRPr="00C8255D">
        <w:rPr>
          <w:rFonts w:ascii="Arial" w:hAnsi="Arial" w:cs="Arial"/>
          <w:i/>
          <w:u w:val="single"/>
        </w:rPr>
        <w:t xml:space="preserve">Leren functioneren in sociale situaties’ </w:t>
      </w:r>
      <w:r w:rsidRPr="00C8255D">
        <w:rPr>
          <w:rFonts w:ascii="Arial" w:hAnsi="Arial" w:cs="Arial"/>
          <w:u w:val="single"/>
        </w:rPr>
        <w:t>bevat twee kerndoelen</w:t>
      </w:r>
      <w:r>
        <w:rPr>
          <w:rFonts w:ascii="Arial" w:hAnsi="Arial" w:cs="Arial"/>
        </w:rPr>
        <w:t>:</w:t>
      </w:r>
      <w:r>
        <w:rPr>
          <w:rFonts w:ascii="Arial" w:hAnsi="Arial" w:cs="Arial"/>
        </w:rPr>
        <w:br/>
        <w:t>8. De leerling leert op adequate wijze om te gaan met de eigen gevoelens en wensen.</w:t>
      </w:r>
      <w:r>
        <w:rPr>
          <w:rFonts w:ascii="Arial" w:hAnsi="Arial" w:cs="Arial"/>
        </w:rPr>
        <w:br/>
        <w:t>9. De leerling leert respectvol en verantwoordelijk om te gaan met anderen.</w:t>
      </w:r>
      <w:r>
        <w:rPr>
          <w:rFonts w:ascii="Arial" w:hAnsi="Arial" w:cs="Arial"/>
        </w:rPr>
        <w:br/>
      </w:r>
      <w:r>
        <w:rPr>
          <w:rFonts w:ascii="Arial" w:hAnsi="Arial" w:cs="Arial"/>
        </w:rPr>
        <w:br/>
      </w:r>
      <w:r w:rsidRPr="00C8255D">
        <w:rPr>
          <w:rFonts w:ascii="Arial" w:hAnsi="Arial" w:cs="Arial"/>
          <w:u w:val="single"/>
        </w:rPr>
        <w:t>‘</w:t>
      </w:r>
      <w:r w:rsidRPr="00C8255D">
        <w:rPr>
          <w:rFonts w:ascii="Arial" w:hAnsi="Arial" w:cs="Arial"/>
          <w:i/>
          <w:u w:val="single"/>
        </w:rPr>
        <w:t xml:space="preserve">Ontwikkelen van een persoonlijk toekomstperspectief’ </w:t>
      </w:r>
      <w:r w:rsidRPr="00C8255D">
        <w:rPr>
          <w:rFonts w:ascii="Arial" w:hAnsi="Arial" w:cs="Arial"/>
          <w:u w:val="single"/>
        </w:rPr>
        <w:t>bevat 2 kerndoelen</w:t>
      </w:r>
      <w:r>
        <w:rPr>
          <w:rFonts w:ascii="Arial" w:hAnsi="Arial" w:cs="Arial"/>
        </w:rPr>
        <w:t>:</w:t>
      </w:r>
      <w:r>
        <w:rPr>
          <w:rFonts w:ascii="Arial" w:hAnsi="Arial" w:cs="Arial"/>
        </w:rPr>
        <w:br/>
        <w:t>10. De leerling krijgt zicht op de eigen voorkeuren, interesses en toekomstwensen op het gebied van werken, wonen, vrije tijd en Burgerschap.</w:t>
      </w:r>
      <w:r>
        <w:rPr>
          <w:rFonts w:ascii="Arial" w:hAnsi="Arial" w:cs="Arial"/>
        </w:rPr>
        <w:br/>
        <w:t>11. De leerling leert afwegingen en keuze te maken die leiden tot een passend persoonlijk toekomstperspectief, met realiseerbare mogelijkheden en kansen.</w:t>
      </w:r>
      <w:r>
        <w:rPr>
          <w:rFonts w:ascii="Arial" w:hAnsi="Arial" w:cs="Arial"/>
        </w:rPr>
        <w:br/>
      </w:r>
      <w:r>
        <w:rPr>
          <w:rFonts w:ascii="Arial" w:hAnsi="Arial" w:cs="Arial"/>
        </w:rPr>
        <w:lastRenderedPageBreak/>
        <w:t>Deze leerlijnen sluiten aan bij de activiteiten die van de leerlingen verwacht worden wanneer zij een dag voorziening bezoeken na hun schoolcarrière.</w:t>
      </w:r>
    </w:p>
    <w:p w14:paraId="1C770D71" w14:textId="1F417E60" w:rsidR="00EB74D5" w:rsidRDefault="00EB74D5" w:rsidP="00EB74D5">
      <w:pPr>
        <w:rPr>
          <w:rFonts w:ascii="Arial" w:hAnsi="Arial" w:cs="Arial"/>
        </w:rPr>
      </w:pPr>
      <w:r>
        <w:rPr>
          <w:rFonts w:ascii="Arial" w:hAnsi="Arial" w:cs="Arial"/>
        </w:rPr>
        <w:t>Van de geënquêteerde leerkrachten geven acht leerkrachten aan dat het werken met deze kerndoelen voldoet aan de behoefte voor wat betreft de sociaal emotionele ontwikkeling van hun leerlingen, deze kerndoelen met de bijbehorende leerlijnen bieden een goede basis voor het onderwijsaanbod.</w:t>
      </w:r>
      <w:r>
        <w:rPr>
          <w:rFonts w:ascii="Arial" w:hAnsi="Arial" w:cs="Arial"/>
        </w:rPr>
        <w:br/>
        <w:t>Deze leerkrachten geven hier allemaal vers</w:t>
      </w:r>
      <w:r w:rsidR="004C1711">
        <w:rPr>
          <w:rFonts w:ascii="Arial" w:hAnsi="Arial" w:cs="Arial"/>
        </w:rPr>
        <w:t>chillende redenen voor, zoals</w:t>
      </w:r>
      <w:r w:rsidR="004C1711" w:rsidRPr="00565D42">
        <w:rPr>
          <w:rFonts w:ascii="Arial" w:hAnsi="Arial" w:cs="Arial"/>
          <w:i/>
        </w:rPr>
        <w:t>: “</w:t>
      </w:r>
      <w:r w:rsidRPr="00565D42">
        <w:rPr>
          <w:rFonts w:ascii="Arial" w:hAnsi="Arial" w:cs="Arial"/>
          <w:i/>
        </w:rPr>
        <w:t>wanneer je de doelen, als leerkracht aanpast aan praktijk en met manipulatie van praktijk goed werkbaar. De kl</w:t>
      </w:r>
      <w:r w:rsidR="004C1711" w:rsidRPr="00565D42">
        <w:rPr>
          <w:rFonts w:ascii="Arial" w:hAnsi="Arial" w:cs="Arial"/>
          <w:i/>
        </w:rPr>
        <w:t>eine stappen maken het concreet”</w:t>
      </w:r>
      <w:r>
        <w:rPr>
          <w:rFonts w:ascii="Arial" w:hAnsi="Arial" w:cs="Arial"/>
        </w:rPr>
        <w:t>. Een ander ziet het als een middel om opbrengsten te checken en als leid</w:t>
      </w:r>
      <w:r w:rsidR="004C1711">
        <w:rPr>
          <w:rFonts w:ascii="Arial" w:hAnsi="Arial" w:cs="Arial"/>
        </w:rPr>
        <w:t>raad om lessen te organiseren</w:t>
      </w:r>
      <w:r w:rsidR="004C1711" w:rsidRPr="00565D42">
        <w:rPr>
          <w:rFonts w:ascii="Arial" w:hAnsi="Arial" w:cs="Arial"/>
          <w:i/>
        </w:rPr>
        <w:t>. “</w:t>
      </w:r>
      <w:r w:rsidRPr="00565D42">
        <w:rPr>
          <w:rFonts w:ascii="Arial" w:hAnsi="Arial" w:cs="Arial"/>
          <w:i/>
        </w:rPr>
        <w:t>Sluiten goed aan bij de methode die wij als basis gebruiken, uiteraard moeten er wel regelmatig aanpassingen aan gegeven worden om a</w:t>
      </w:r>
      <w:r w:rsidR="004C1711" w:rsidRPr="00565D42">
        <w:rPr>
          <w:rFonts w:ascii="Arial" w:hAnsi="Arial" w:cs="Arial"/>
          <w:i/>
        </w:rPr>
        <w:t>an te sluiten bij de leerlingen”</w:t>
      </w:r>
      <w:r w:rsidRPr="00565D42">
        <w:rPr>
          <w:rFonts w:ascii="Arial" w:hAnsi="Arial" w:cs="Arial"/>
          <w:i/>
        </w:rPr>
        <w:t>,</w:t>
      </w:r>
      <w:r>
        <w:rPr>
          <w:rFonts w:ascii="Arial" w:hAnsi="Arial" w:cs="Arial"/>
        </w:rPr>
        <w:t xml:space="preserve"> is een opmerking. Maar ook wordt gezegd dat ze een goede doorgaande lijn vormen en school-breed worden gebruikt. Een ander schrijft dat de leerlijnen praktisch van aard zijn en in een doorgaande lijn lopen</w:t>
      </w:r>
      <w:r w:rsidRPr="00565D42">
        <w:rPr>
          <w:rFonts w:ascii="Arial" w:hAnsi="Arial" w:cs="Arial"/>
          <w:i/>
        </w:rPr>
        <w:t xml:space="preserve">. </w:t>
      </w:r>
      <w:r w:rsidR="004C1711" w:rsidRPr="00565D42">
        <w:rPr>
          <w:rFonts w:ascii="Arial" w:hAnsi="Arial" w:cs="Arial"/>
          <w:i/>
        </w:rPr>
        <w:t>“</w:t>
      </w:r>
      <w:r w:rsidRPr="00565D42">
        <w:rPr>
          <w:rFonts w:ascii="Arial" w:hAnsi="Arial" w:cs="Arial"/>
          <w:i/>
        </w:rPr>
        <w:t>Als leerkracht weet je precies aan welk doel je met een leerling gaat werken. Aan de hand hiervan kun je lessen sociale vaardigheden inplannen of een sociaal script inzetten</w:t>
      </w:r>
      <w:r w:rsidR="004C1711" w:rsidRPr="00565D42">
        <w:rPr>
          <w:rFonts w:ascii="Arial" w:hAnsi="Arial" w:cs="Arial"/>
          <w:i/>
        </w:rPr>
        <w:t>”</w:t>
      </w:r>
      <w:r>
        <w:rPr>
          <w:rFonts w:ascii="Arial" w:hAnsi="Arial" w:cs="Arial"/>
        </w:rPr>
        <w:t>. Eén leerkracht meldt dat er meer kennis bij komt kijken dan alleen het invullen van de leerdoelen. Kennis van deze doelgroep en de sociaal emotionele ontwikkeling is van belang om goede adequate begeleiding te geven.</w:t>
      </w:r>
      <w:r>
        <w:rPr>
          <w:rFonts w:ascii="Arial" w:hAnsi="Arial" w:cs="Arial"/>
        </w:rPr>
        <w:br/>
        <w:t>Dit laatste sluit goed aan bij wat de intern begeleider van de van Voorthuijsenschool in paragraaf 4.2.3 zegt.</w:t>
      </w:r>
      <w:r>
        <w:rPr>
          <w:rFonts w:ascii="Arial" w:hAnsi="Arial" w:cs="Arial"/>
        </w:rPr>
        <w:br/>
      </w:r>
      <w:r>
        <w:rPr>
          <w:rFonts w:ascii="Arial" w:hAnsi="Arial" w:cs="Arial"/>
        </w:rPr>
        <w:br/>
        <w:t xml:space="preserve">Vier leerkrachten antwoorden negatief op deze vraag. Eén daarvan schrijft dat voor de leerlingen met een sociaal emotionele ontwikkelingsleeftijd lager dan </w:t>
      </w:r>
      <w:r w:rsidR="00DB4767">
        <w:rPr>
          <w:rFonts w:ascii="Arial" w:hAnsi="Arial" w:cs="Arial"/>
        </w:rPr>
        <w:t>2,</w:t>
      </w:r>
      <w:r w:rsidR="004C1711">
        <w:rPr>
          <w:rFonts w:ascii="Arial" w:hAnsi="Arial" w:cs="Arial"/>
        </w:rPr>
        <w:t xml:space="preserve">5 </w:t>
      </w:r>
      <w:r>
        <w:rPr>
          <w:rFonts w:ascii="Arial" w:hAnsi="Arial" w:cs="Arial"/>
        </w:rPr>
        <w:t>jaar dit niet voldoet aan hun behoefte. Eén leerkracht geeft aan dat er géén methode is die ervoor zorgt dat de leerlingen deze kerndoelen behalen. De meeste methoden zijn te moeilijk voor de leerlingen van deze leerkracht. Een ander geeft aan dat er te weinig materialen beschikbaar zijn om deze doelen tastbaar en visueel te ondersteunen. Gezien de ontwikkelingsleeftijd van de leerlingen zijn de doelen vaak te abstract voor de leerlingen. De laatste van deze vier leerkrachten vindt de doelen te moeilijk haalbaar en niet toetsbaar voor een puber met een sociaal emotionel</w:t>
      </w:r>
      <w:r w:rsidR="004C1711">
        <w:rPr>
          <w:rFonts w:ascii="Arial" w:hAnsi="Arial" w:cs="Arial"/>
        </w:rPr>
        <w:t>e ontwikkelingsleeftijd van 2 tot 3</w:t>
      </w:r>
      <w:r>
        <w:rPr>
          <w:rFonts w:ascii="Arial" w:hAnsi="Arial" w:cs="Arial"/>
        </w:rPr>
        <w:t xml:space="preserve"> jaar.</w:t>
      </w:r>
    </w:p>
    <w:p w14:paraId="1E4B6665" w14:textId="77777777" w:rsidR="00EB74D5" w:rsidRDefault="00EB74D5" w:rsidP="00EB74D5">
      <w:pPr>
        <w:rPr>
          <w:rFonts w:ascii="Arial" w:hAnsi="Arial" w:cs="Arial"/>
        </w:rPr>
      </w:pPr>
      <w:r>
        <w:rPr>
          <w:rFonts w:ascii="Arial" w:hAnsi="Arial" w:cs="Arial"/>
        </w:rPr>
        <w:t xml:space="preserve">De intern begeleider van de Van Voorthuijsenschool gaf eerder aan dat de school zich niet aanpast. Zij denkt meer aan het gebruiken van andere werkvormen. Als voorbeeld geeft zij ‘het werken uit manden’. In deze manden moet volgens haar werk op beheersingsniveau van de leerlingen zitten, werk wat de leerlingen zelfstandig zonder hulp en/of aanwijzingen van de leerkracht kunnen maken. Het doel van deze activiteit is naast het onderhouden van de geleerde vaardigheden, ook het zelf bezig zijn waarmee een basis gelegd kan worden naar voorbereiding op vrije tijdsbesteding. </w:t>
      </w:r>
      <w:r>
        <w:rPr>
          <w:rFonts w:ascii="Arial" w:hAnsi="Arial" w:cs="Arial"/>
        </w:rPr>
        <w:br/>
        <w:t xml:space="preserve">De intern begeleider ontdekt dat daar op de Van Voorthuijsenschool nog veel winst in is te behalen. Zij zegt dat nu vaak nog te moeilijk werk in de manden zit, waardoor leerlingen afhankelijk blijven of worden van de leerkracht. Zij neemt zich voor hier mee aan de slag te gaan. Daarnaast mist zij activiteiten gericht op beleving en zintuigelijke ontwikkeling zoals onder andere een </w:t>
      </w:r>
      <w:proofErr w:type="spellStart"/>
      <w:r>
        <w:rPr>
          <w:rFonts w:ascii="Arial" w:hAnsi="Arial" w:cs="Arial"/>
        </w:rPr>
        <w:t>snoezelruimte</w:t>
      </w:r>
      <w:proofErr w:type="spellEnd"/>
      <w:r>
        <w:rPr>
          <w:rFonts w:ascii="Arial" w:hAnsi="Arial" w:cs="Arial"/>
        </w:rPr>
        <w:t>, waar tegemoet kan komen aan specifieke behoeften van leerlingen.</w:t>
      </w:r>
      <w:r>
        <w:rPr>
          <w:rFonts w:ascii="Arial" w:hAnsi="Arial" w:cs="Arial"/>
        </w:rPr>
        <w:br/>
        <w:t xml:space="preserve">Een ander aandachtspunt voor haar is dat bij langdurige vervanging bij ziekte een voor de </w:t>
      </w:r>
      <w:r>
        <w:rPr>
          <w:rFonts w:ascii="Arial" w:hAnsi="Arial" w:cs="Arial"/>
        </w:rPr>
        <w:lastRenderedPageBreak/>
        <w:t>leerlingen bekend persoon, maar ook een persoon die bekend is met de doelgroep de vervanging op zich neemt. Om zo continuïteit in het werken aan de doelen te waarborgen.</w:t>
      </w:r>
    </w:p>
    <w:p w14:paraId="4DA3E8F6" w14:textId="77777777" w:rsidR="00EB74D5" w:rsidRDefault="00EB74D5" w:rsidP="00EB74D5">
      <w:pPr>
        <w:rPr>
          <w:rFonts w:ascii="Arial" w:hAnsi="Arial" w:cs="Arial"/>
          <w:i/>
          <w:u w:val="single"/>
        </w:rPr>
      </w:pPr>
      <w:r>
        <w:rPr>
          <w:rFonts w:ascii="Arial" w:hAnsi="Arial" w:cs="Arial"/>
          <w:i/>
          <w:u w:val="single"/>
        </w:rPr>
        <w:t>4.2.5 Welke methoden worden op de Van Voorthuijsenschool gebruikt op het gebied van relaties leggen en onderhouden?</w:t>
      </w:r>
    </w:p>
    <w:p w14:paraId="242D0F05" w14:textId="316D4465" w:rsidR="00EB74D5" w:rsidRDefault="00EB74D5" w:rsidP="00EB74D5">
      <w:pPr>
        <w:rPr>
          <w:rFonts w:ascii="Arial" w:hAnsi="Arial" w:cs="Arial"/>
          <w:i/>
          <w:u w:val="single"/>
        </w:rPr>
      </w:pPr>
      <w:r w:rsidRPr="002F0A18">
        <w:rPr>
          <w:rFonts w:ascii="Arial" w:hAnsi="Arial" w:cs="Arial"/>
        </w:rPr>
        <w:t xml:space="preserve">In </w:t>
      </w:r>
      <w:r>
        <w:rPr>
          <w:rFonts w:ascii="Arial" w:hAnsi="Arial" w:cs="Arial"/>
        </w:rPr>
        <w:t>de Van Voorthuijsen</w:t>
      </w:r>
      <w:r w:rsidRPr="002F0A18">
        <w:rPr>
          <w:rFonts w:ascii="Arial" w:hAnsi="Arial" w:cs="Arial"/>
        </w:rPr>
        <w:t xml:space="preserve">school wordt de methode STIP </w:t>
      </w:r>
      <w:r>
        <w:rPr>
          <w:rFonts w:ascii="Arial" w:hAnsi="Arial" w:cs="Arial"/>
        </w:rPr>
        <w:t>(</w:t>
      </w:r>
      <w:r w:rsidRPr="00C374F3">
        <w:rPr>
          <w:rStyle w:val="style111"/>
          <w:rFonts w:ascii="Arial" w:hAnsi="Arial" w:cs="Arial"/>
          <w:b w:val="0"/>
          <w:color w:val="auto"/>
          <w:sz w:val="22"/>
          <w:szCs w:val="22"/>
        </w:rPr>
        <w:t xml:space="preserve">Uitgeverij </w:t>
      </w:r>
      <w:proofErr w:type="spellStart"/>
      <w:r w:rsidRPr="00C374F3">
        <w:rPr>
          <w:rStyle w:val="style111"/>
          <w:rFonts w:ascii="Arial" w:hAnsi="Arial" w:cs="Arial"/>
          <w:b w:val="0"/>
          <w:color w:val="auto"/>
          <w:sz w:val="22"/>
          <w:szCs w:val="22"/>
        </w:rPr>
        <w:t>edu</w:t>
      </w:r>
      <w:proofErr w:type="spellEnd"/>
      <w:r w:rsidRPr="00C374F3">
        <w:rPr>
          <w:rStyle w:val="style111"/>
          <w:rFonts w:ascii="Arial" w:hAnsi="Arial" w:cs="Arial"/>
          <w:b w:val="0"/>
          <w:color w:val="auto"/>
          <w:sz w:val="22"/>
          <w:szCs w:val="22"/>
        </w:rPr>
        <w:t>-desk)</w:t>
      </w:r>
      <w:r w:rsidRPr="00C374F3">
        <w:rPr>
          <w:rFonts w:ascii="Arial" w:hAnsi="Arial" w:cs="Arial"/>
        </w:rPr>
        <w:t xml:space="preserve">  </w:t>
      </w:r>
      <w:r w:rsidRPr="002F0A18">
        <w:rPr>
          <w:rFonts w:ascii="Arial" w:hAnsi="Arial" w:cs="Arial"/>
        </w:rPr>
        <w:t>gebruikt</w:t>
      </w:r>
      <w:r>
        <w:rPr>
          <w:rFonts w:ascii="Arial" w:hAnsi="Arial" w:cs="Arial"/>
        </w:rPr>
        <w:t>. STIP staat voor Sociale Training in de Praktijk.</w:t>
      </w:r>
      <w:r w:rsidRPr="00A10A41">
        <w:rPr>
          <w:rFonts w:ascii="Tahoma" w:hAnsi="Tahoma" w:cs="Tahoma"/>
          <w:sz w:val="20"/>
          <w:szCs w:val="20"/>
        </w:rPr>
        <w:t xml:space="preserve"> </w:t>
      </w:r>
      <w:r w:rsidRPr="00A10A41">
        <w:rPr>
          <w:rFonts w:ascii="Arial" w:hAnsi="Arial" w:cs="Arial"/>
        </w:rPr>
        <w:t xml:space="preserve">STIP baseert zich op de doelen uit de leerlijn sociale competentie voor 4 – </w:t>
      </w:r>
      <w:r>
        <w:rPr>
          <w:rFonts w:ascii="Arial" w:hAnsi="Arial" w:cs="Arial"/>
        </w:rPr>
        <w:t>20 jarige zeer moeilijk lerende leerlingen</w:t>
      </w:r>
      <w:r w:rsidRPr="00A10A41">
        <w:rPr>
          <w:rFonts w:ascii="Arial" w:hAnsi="Arial" w:cs="Arial"/>
        </w:rPr>
        <w:t xml:space="preserve">. STIP heeft als doel </w:t>
      </w:r>
      <w:r>
        <w:rPr>
          <w:rFonts w:ascii="Arial" w:hAnsi="Arial" w:cs="Arial"/>
        </w:rPr>
        <w:t xml:space="preserve">te ontwikkelen </w:t>
      </w:r>
      <w:r w:rsidRPr="00A10A41">
        <w:rPr>
          <w:rFonts w:ascii="Arial" w:hAnsi="Arial" w:cs="Arial"/>
        </w:rPr>
        <w:t>dat de leerling</w:t>
      </w:r>
      <w:r>
        <w:rPr>
          <w:rFonts w:ascii="Arial" w:hAnsi="Arial" w:cs="Arial"/>
        </w:rPr>
        <w:t xml:space="preserve">en gewenst sociaal gedrag vertonen </w:t>
      </w:r>
      <w:r w:rsidRPr="00A10A41">
        <w:rPr>
          <w:rFonts w:ascii="Arial" w:hAnsi="Arial" w:cs="Arial"/>
        </w:rPr>
        <w:t>op school, op het werk, thuis e</w:t>
      </w:r>
      <w:r>
        <w:rPr>
          <w:rFonts w:ascii="Arial" w:hAnsi="Arial" w:cs="Arial"/>
        </w:rPr>
        <w:t>n op het dagverblijf, dat de leerlingen positieve relaties ontwikkelen</w:t>
      </w:r>
      <w:r w:rsidRPr="00A10A41">
        <w:rPr>
          <w:rFonts w:ascii="Arial" w:hAnsi="Arial" w:cs="Arial"/>
        </w:rPr>
        <w:t xml:space="preserve"> met mensen uit de omgeving om zo optimaal mogelijk te functioneren in onze maatschappij. De methode STIP is speciaal ontwi</w:t>
      </w:r>
      <w:r>
        <w:rPr>
          <w:rFonts w:ascii="Arial" w:hAnsi="Arial" w:cs="Arial"/>
        </w:rPr>
        <w:t>kkeld voor het ZML</w:t>
      </w:r>
      <w:r w:rsidRPr="00A10A41">
        <w:rPr>
          <w:rFonts w:ascii="Arial" w:hAnsi="Arial" w:cs="Arial"/>
        </w:rPr>
        <w:t>-onderwijs. Met behulp van geschikte leermiddelen en werkvormen wordt een optima</w:t>
      </w:r>
      <w:r>
        <w:rPr>
          <w:rFonts w:ascii="Arial" w:hAnsi="Arial" w:cs="Arial"/>
        </w:rPr>
        <w:t xml:space="preserve">al leerrendement nagestreefd. </w:t>
      </w:r>
      <w:r>
        <w:rPr>
          <w:rFonts w:ascii="Arial" w:hAnsi="Arial" w:cs="Arial"/>
        </w:rPr>
        <w:br/>
        <w:t xml:space="preserve">“De </w:t>
      </w:r>
      <w:r w:rsidRPr="00965509">
        <w:rPr>
          <w:rFonts w:ascii="Arial" w:hAnsi="Arial" w:cs="Arial"/>
        </w:rPr>
        <w:t>ander en ik”</w:t>
      </w:r>
      <w:r>
        <w:rPr>
          <w:rFonts w:ascii="Arial" w:hAnsi="Arial" w:cs="Arial"/>
        </w:rPr>
        <w:t xml:space="preserve"> </w:t>
      </w:r>
      <w:r w:rsidRPr="00965509">
        <w:rPr>
          <w:rFonts w:ascii="Arial" w:hAnsi="Arial" w:cs="Arial"/>
        </w:rPr>
        <w:t xml:space="preserve"> is een </w:t>
      </w:r>
      <w:r w:rsidR="0064782D">
        <w:rPr>
          <w:rFonts w:ascii="Arial" w:hAnsi="Arial" w:cs="Arial"/>
        </w:rPr>
        <w:t xml:space="preserve">methode </w:t>
      </w:r>
      <w:r w:rsidRPr="00965509">
        <w:rPr>
          <w:rFonts w:ascii="Arial" w:hAnsi="Arial" w:cs="Arial"/>
        </w:rPr>
        <w:t>gericht op het ontwikkelen van een positief zelfbeeld en omgang met onderwerpen als het eigen lichaam, vriendschap, verkering en seksualiteit. De bedoeling is de leerlingen te ondersteunen bij de ontwikkeling tot een persoon die respect heeft voor zichzelf en de ander, zich bewust is van eigen en andermans gevoelens en opvattingen, normen en waarden, weerbaar is en gefundeerde beslissingen kan nemen op het gebied van seksualiteit.</w:t>
      </w:r>
      <w:r w:rsidR="00720DD0">
        <w:rPr>
          <w:rFonts w:ascii="Arial" w:hAnsi="Arial" w:cs="Arial"/>
        </w:rPr>
        <w:t xml:space="preserve"> </w:t>
      </w:r>
      <w:r w:rsidR="00720DD0">
        <w:rPr>
          <w:rFonts w:ascii="Arial" w:hAnsi="Arial" w:cs="Arial"/>
        </w:rPr>
        <w:br/>
        <w:t>‘De ander en ik’</w:t>
      </w:r>
      <w:r>
        <w:rPr>
          <w:rFonts w:ascii="Arial" w:hAnsi="Arial" w:cs="Arial"/>
        </w:rPr>
        <w:t xml:space="preserve"> is een methode die ontwikkeld is in samenwerking met intern begeleider, psycholoog, school maatschappelijk werkster en een aantal leerkrachten van de Van Voorthuijsenschool. Deze methode maakt gebruik van bestaande methoden aangepast aan de populatie van de Van Voorthuijsenschool.</w:t>
      </w:r>
      <w:r>
        <w:rPr>
          <w:sz w:val="20"/>
          <w:szCs w:val="20"/>
        </w:rPr>
        <w:br/>
      </w:r>
      <w:r w:rsidRPr="00965509">
        <w:rPr>
          <w:rFonts w:ascii="Arial" w:hAnsi="Arial" w:cs="Arial"/>
        </w:rPr>
        <w:t xml:space="preserve">In </w:t>
      </w:r>
      <w:r>
        <w:rPr>
          <w:rFonts w:ascii="Arial" w:hAnsi="Arial" w:cs="Arial"/>
        </w:rPr>
        <w:t>de A-stroom wordt voor de lessen “D</w:t>
      </w:r>
      <w:r w:rsidRPr="00965509">
        <w:rPr>
          <w:rFonts w:ascii="Arial" w:hAnsi="Arial" w:cs="Arial"/>
        </w:rPr>
        <w:t>e ander en ik” gebruik gemaakt van de map “Relaties &amp; seksualiteit”. Dit is een map die suggesties geeft om de lessen “De ander en ik” vorm te geven en in te spelen op incidentele situaties. Uit de verschillende lessuggesties maakt de leerkracht een keuze zodat de leerlingen een basishoeveelheid informatie krijgen.</w:t>
      </w:r>
      <w:r>
        <w:rPr>
          <w:rFonts w:ascii="Arial" w:hAnsi="Arial" w:cs="Arial"/>
        </w:rPr>
        <w:br/>
      </w:r>
      <w:r w:rsidRPr="00025647">
        <w:rPr>
          <w:rFonts w:ascii="Arial" w:hAnsi="Arial" w:cs="Arial"/>
          <w:u w:val="single"/>
        </w:rPr>
        <w:br/>
      </w:r>
      <w:r w:rsidRPr="00B75C96">
        <w:rPr>
          <w:rFonts w:ascii="Arial" w:hAnsi="Arial" w:cs="Arial"/>
          <w:i/>
          <w:u w:val="single"/>
        </w:rPr>
        <w:t>4.2.</w:t>
      </w:r>
      <w:r>
        <w:rPr>
          <w:rFonts w:ascii="Arial" w:hAnsi="Arial" w:cs="Arial"/>
          <w:i/>
          <w:u w:val="single"/>
        </w:rPr>
        <w:t>5.1 H</w:t>
      </w:r>
      <w:r w:rsidRPr="00B75C96">
        <w:rPr>
          <w:rFonts w:ascii="Arial" w:hAnsi="Arial" w:cs="Arial"/>
          <w:i/>
          <w:u w:val="single"/>
        </w:rPr>
        <w:t xml:space="preserve">oe sluiten deze methoden aan bij het sociaal emotioneel ontwikkelingsniveau van de leerlingen in de </w:t>
      </w:r>
      <w:r w:rsidRPr="007C63A5">
        <w:rPr>
          <w:rFonts w:ascii="Arial" w:hAnsi="Arial" w:cs="Arial"/>
          <w:i/>
          <w:u w:val="single"/>
        </w:rPr>
        <w:t>A- stroom</w:t>
      </w:r>
      <w:r w:rsidR="005E4C3F">
        <w:rPr>
          <w:rFonts w:ascii="Arial" w:hAnsi="Arial" w:cs="Arial"/>
          <w:i/>
          <w:u w:val="single"/>
        </w:rPr>
        <w:t>?</w:t>
      </w:r>
      <w:r w:rsidRPr="007C63A5">
        <w:rPr>
          <w:rFonts w:ascii="Arial" w:hAnsi="Arial" w:cs="Arial"/>
          <w:i/>
          <w:u w:val="single"/>
        </w:rPr>
        <w:t xml:space="preserve"> </w:t>
      </w:r>
      <w:r w:rsidRPr="00B75C96">
        <w:rPr>
          <w:rFonts w:ascii="Arial" w:hAnsi="Arial" w:cs="Arial"/>
          <w:i/>
          <w:color w:val="FF0000"/>
          <w:u w:val="single"/>
        </w:rPr>
        <w:br/>
      </w:r>
      <w:r>
        <w:rPr>
          <w:rFonts w:ascii="Arial" w:hAnsi="Arial" w:cs="Arial"/>
        </w:rPr>
        <w:br/>
        <w:t xml:space="preserve">Deze methoden zijn speciaal voor het </w:t>
      </w:r>
      <w:r w:rsidRPr="007C63A5">
        <w:rPr>
          <w:rFonts w:ascii="Arial" w:hAnsi="Arial" w:cs="Arial"/>
        </w:rPr>
        <w:t xml:space="preserve">ZML- onderwijs </w:t>
      </w:r>
      <w:r>
        <w:rPr>
          <w:rFonts w:ascii="Arial" w:hAnsi="Arial" w:cs="Arial"/>
        </w:rPr>
        <w:t>ontwikkeld. Voor de methode STIP betekent dit het p</w:t>
      </w:r>
      <w:r w:rsidRPr="00A10A41">
        <w:rPr>
          <w:rFonts w:ascii="Arial" w:hAnsi="Arial" w:cs="Arial"/>
        </w:rPr>
        <w:t>lanmatig werken naar einddoelen van een leerlijn</w:t>
      </w:r>
      <w:r>
        <w:rPr>
          <w:rFonts w:ascii="Arial" w:hAnsi="Arial" w:cs="Arial"/>
        </w:rPr>
        <w:t>. De g</w:t>
      </w:r>
      <w:r w:rsidRPr="00A10A41">
        <w:rPr>
          <w:rFonts w:ascii="Arial" w:hAnsi="Arial" w:cs="Arial"/>
        </w:rPr>
        <w:t>esel</w:t>
      </w:r>
      <w:r>
        <w:rPr>
          <w:rFonts w:ascii="Arial" w:hAnsi="Arial" w:cs="Arial"/>
        </w:rPr>
        <w:t>ecteerde doelen houden rekening</w:t>
      </w:r>
      <w:r w:rsidRPr="00A10A41">
        <w:rPr>
          <w:rFonts w:ascii="Arial" w:hAnsi="Arial" w:cs="Arial"/>
        </w:rPr>
        <w:t xml:space="preserve"> met zowel de ontwikkelingsl</w:t>
      </w:r>
      <w:r>
        <w:rPr>
          <w:rFonts w:ascii="Arial" w:hAnsi="Arial" w:cs="Arial"/>
        </w:rPr>
        <w:t xml:space="preserve">eeftijd als de kalenderleeftijd. </w:t>
      </w:r>
      <w:r w:rsidRPr="00A10A41">
        <w:rPr>
          <w:rFonts w:ascii="Arial" w:hAnsi="Arial" w:cs="Arial"/>
        </w:rPr>
        <w:br/>
      </w:r>
      <w:r>
        <w:rPr>
          <w:rFonts w:ascii="Arial" w:hAnsi="Arial" w:cs="Arial"/>
        </w:rPr>
        <w:t>D</w:t>
      </w:r>
      <w:r w:rsidRPr="00A10A41">
        <w:rPr>
          <w:rFonts w:ascii="Arial" w:hAnsi="Arial" w:cs="Arial"/>
        </w:rPr>
        <w:t xml:space="preserve">e leerstof </w:t>
      </w:r>
      <w:r>
        <w:rPr>
          <w:rFonts w:ascii="Arial" w:hAnsi="Arial" w:cs="Arial"/>
        </w:rPr>
        <w:t xml:space="preserve">wordt </w:t>
      </w:r>
      <w:r w:rsidRPr="00A10A41">
        <w:rPr>
          <w:rFonts w:ascii="Arial" w:hAnsi="Arial" w:cs="Arial"/>
        </w:rPr>
        <w:t xml:space="preserve">volgens een aangepaste methodiek </w:t>
      </w:r>
      <w:r>
        <w:rPr>
          <w:rFonts w:ascii="Arial" w:hAnsi="Arial" w:cs="Arial"/>
        </w:rPr>
        <w:t>aangeboden.</w:t>
      </w:r>
      <w:r>
        <w:rPr>
          <w:rFonts w:ascii="Arial" w:hAnsi="Arial" w:cs="Arial"/>
        </w:rPr>
        <w:br/>
        <w:t>Er is sprake van d</w:t>
      </w:r>
      <w:r w:rsidRPr="00A10A41">
        <w:rPr>
          <w:rFonts w:ascii="Arial" w:hAnsi="Arial" w:cs="Arial"/>
        </w:rPr>
        <w:t>ifferentiatiemogelijkheden</w:t>
      </w:r>
      <w:r>
        <w:rPr>
          <w:rFonts w:ascii="Arial" w:hAnsi="Arial" w:cs="Arial"/>
        </w:rPr>
        <w:t xml:space="preserve">.  </w:t>
      </w:r>
      <w:r>
        <w:rPr>
          <w:rFonts w:ascii="Arial" w:hAnsi="Arial" w:cs="Arial"/>
        </w:rPr>
        <w:br/>
        <w:t>De l</w:t>
      </w:r>
      <w:r w:rsidRPr="00A10A41">
        <w:rPr>
          <w:rFonts w:ascii="Arial" w:hAnsi="Arial" w:cs="Arial"/>
        </w:rPr>
        <w:t xml:space="preserve">eercontext </w:t>
      </w:r>
      <w:r>
        <w:rPr>
          <w:rFonts w:ascii="Arial" w:hAnsi="Arial" w:cs="Arial"/>
        </w:rPr>
        <w:t xml:space="preserve">is zinvol </w:t>
      </w:r>
      <w:r w:rsidRPr="00A10A41">
        <w:rPr>
          <w:rFonts w:ascii="Arial" w:hAnsi="Arial" w:cs="Arial"/>
        </w:rPr>
        <w:t>door het inventariseren van betekenisvolle situaties voor de leerling</w:t>
      </w:r>
      <w:r>
        <w:rPr>
          <w:rFonts w:ascii="Arial" w:hAnsi="Arial" w:cs="Arial"/>
        </w:rPr>
        <w:t xml:space="preserve">. </w:t>
      </w:r>
      <w:r>
        <w:rPr>
          <w:rFonts w:ascii="Arial" w:hAnsi="Arial" w:cs="Arial"/>
        </w:rPr>
        <w:br/>
        <w:t xml:space="preserve">Er wordt gebruik gemaakt van </w:t>
      </w:r>
      <w:r w:rsidRPr="00A10A41">
        <w:rPr>
          <w:rFonts w:ascii="Arial" w:hAnsi="Arial" w:cs="Arial"/>
        </w:rPr>
        <w:t>stimuler</w:t>
      </w:r>
      <w:r>
        <w:rPr>
          <w:rFonts w:ascii="Arial" w:hAnsi="Arial" w:cs="Arial"/>
        </w:rPr>
        <w:t>ende leermiddelen en werkvormen.</w:t>
      </w:r>
      <w:r>
        <w:rPr>
          <w:rFonts w:ascii="Arial" w:hAnsi="Arial" w:cs="Arial"/>
        </w:rPr>
        <w:br/>
        <w:t>Voor de methode ‘De ander en ik’ geldt dat deze methode door medewerkers van de Van Voorthuijsenschool is ontwikkeld, dus door mensen die bekend zijn met de doelgroep. Ook  de sociale omgevingsfactoren zijn bekend bij de ontwikkelaars van deze school</w:t>
      </w:r>
      <w:r w:rsidR="00720DD0">
        <w:rPr>
          <w:rFonts w:ascii="Arial" w:hAnsi="Arial" w:cs="Arial"/>
        </w:rPr>
        <w:t>-</w:t>
      </w:r>
      <w:r>
        <w:rPr>
          <w:rFonts w:ascii="Arial" w:hAnsi="Arial" w:cs="Arial"/>
        </w:rPr>
        <w:t>eigen methode waardoor goed aangesloten</w:t>
      </w:r>
      <w:r w:rsidR="002B3A51">
        <w:rPr>
          <w:rFonts w:ascii="Arial" w:hAnsi="Arial" w:cs="Arial"/>
        </w:rPr>
        <w:t xml:space="preserve"> kan worden bij de doelgroep.</w:t>
      </w:r>
      <w:r w:rsidR="002B3A51">
        <w:rPr>
          <w:rFonts w:ascii="Arial" w:hAnsi="Arial" w:cs="Arial"/>
        </w:rPr>
        <w:br/>
      </w:r>
      <w:r>
        <w:rPr>
          <w:rFonts w:ascii="Arial" w:hAnsi="Arial" w:cs="Arial"/>
        </w:rPr>
        <w:br/>
      </w:r>
      <w:r w:rsidR="00720DD0">
        <w:rPr>
          <w:rFonts w:ascii="Arial" w:hAnsi="Arial" w:cs="Arial"/>
          <w:i/>
          <w:u w:val="single"/>
        </w:rPr>
        <w:br/>
      </w:r>
      <w:r w:rsidR="00720DD0">
        <w:rPr>
          <w:rFonts w:ascii="Arial" w:hAnsi="Arial" w:cs="Arial"/>
          <w:i/>
          <w:u w:val="single"/>
        </w:rPr>
        <w:br/>
      </w:r>
      <w:r>
        <w:rPr>
          <w:rFonts w:ascii="Arial" w:hAnsi="Arial" w:cs="Arial"/>
          <w:i/>
          <w:u w:val="single"/>
        </w:rPr>
        <w:t>4.2.6 Welke methoden worden op de onderzochte scholen gebruikt op het gebied van relaties leggen en onderhouden?</w:t>
      </w:r>
    </w:p>
    <w:p w14:paraId="6FA5EAA3" w14:textId="02F64BDE" w:rsidR="005A36F5" w:rsidRPr="007279F1" w:rsidRDefault="00EB74D5" w:rsidP="005A36F5">
      <w:pPr>
        <w:autoSpaceDE w:val="0"/>
        <w:autoSpaceDN w:val="0"/>
        <w:adjustRightInd w:val="0"/>
        <w:spacing w:after="0" w:line="240" w:lineRule="auto"/>
        <w:rPr>
          <w:rFonts w:ascii="Verdana" w:hAnsi="Verdana" w:cs="Verdana"/>
          <w:sz w:val="20"/>
          <w:szCs w:val="20"/>
        </w:rPr>
      </w:pPr>
      <w:r>
        <w:rPr>
          <w:rFonts w:ascii="Arial" w:hAnsi="Arial" w:cs="Arial"/>
        </w:rPr>
        <w:lastRenderedPageBreak/>
        <w:t>Van de geënquê</w:t>
      </w:r>
      <w:r w:rsidR="000157D1">
        <w:rPr>
          <w:rFonts w:ascii="Arial" w:hAnsi="Arial" w:cs="Arial"/>
        </w:rPr>
        <w:t xml:space="preserve">teerde leerkrachten gebruiken tien </w:t>
      </w:r>
      <w:r>
        <w:rPr>
          <w:rFonts w:ascii="Arial" w:hAnsi="Arial" w:cs="Arial"/>
        </w:rPr>
        <w:t>leerkrachten de methode STIP. Eén leerkracht gebruikt naast STIP ook de methode Leefstijl en één leerkracht maakt alleen gebruik van de methode PAD.</w:t>
      </w:r>
      <w:r>
        <w:rPr>
          <w:rFonts w:ascii="Arial" w:hAnsi="Arial" w:cs="Arial"/>
        </w:rPr>
        <w:br/>
        <w:t xml:space="preserve"> </w:t>
      </w:r>
      <w:r>
        <w:rPr>
          <w:rFonts w:ascii="Arial" w:hAnsi="Arial" w:cs="Arial"/>
        </w:rPr>
        <w:br/>
        <w:t>Vijf leerkrachten zijn van mening dat de methoden die zij gebruiken aansluiten bij de belevingswereld van de leerlingen met een sociaal emotionele ontwikkelingsleeftijd van 2 tot 3 jaar. Als reden geven zij aan dat ze praktijkgericht zijn, kleine stappen volgen en concreet zijn. Een ander geeft aan dat de thema’s veel bij de leerlingen van de betreffende school aansluiten. Eén leerkracht geeft aan dat zij goed kan werken met deze methoden omdat zij zelf in de methoden op zoek gaat naar onderwerpen die aansluiten bij haar leerlingen, zij past haar lessen hierop aan.</w:t>
      </w:r>
      <w:r>
        <w:rPr>
          <w:rFonts w:ascii="Arial" w:hAnsi="Arial" w:cs="Arial"/>
        </w:rPr>
        <w:br/>
        <w:t>Zes leerkrachten delen deze mening niet. Eén leerkracht heeft geen antwoord gegeven op deze vraag.</w:t>
      </w:r>
      <w:r>
        <w:rPr>
          <w:rFonts w:ascii="Arial" w:hAnsi="Arial" w:cs="Arial"/>
        </w:rPr>
        <w:br/>
        <w:t>Deze methoden sluiten dus niet zonder meer aan, een aantal leerkrachten hebben op- en/ of aanmerkingen geplaatst.</w:t>
      </w:r>
      <w:r>
        <w:rPr>
          <w:rFonts w:ascii="Arial" w:hAnsi="Arial" w:cs="Arial"/>
        </w:rPr>
        <w:br/>
        <w:t>Eén leerkr</w:t>
      </w:r>
      <w:r w:rsidR="00AC44AA">
        <w:rPr>
          <w:rFonts w:ascii="Arial" w:hAnsi="Arial" w:cs="Arial"/>
        </w:rPr>
        <w:t>acht meent dat de aansluiting</w:t>
      </w:r>
      <w:r>
        <w:rPr>
          <w:rFonts w:ascii="Arial" w:hAnsi="Arial" w:cs="Arial"/>
        </w:rPr>
        <w:t xml:space="preserve"> alleen </w:t>
      </w:r>
      <w:r w:rsidR="00AC44AA">
        <w:rPr>
          <w:rFonts w:ascii="Arial" w:hAnsi="Arial" w:cs="Arial"/>
        </w:rPr>
        <w:t xml:space="preserve">aanwezig </w:t>
      </w:r>
      <w:r>
        <w:rPr>
          <w:rFonts w:ascii="Arial" w:hAnsi="Arial" w:cs="Arial"/>
        </w:rPr>
        <w:t>is bij de basale onderwerpen zoals ‘jezelf voorstellen’</w:t>
      </w:r>
      <w:r w:rsidR="00AC44AA">
        <w:rPr>
          <w:rFonts w:ascii="Arial" w:hAnsi="Arial" w:cs="Arial"/>
        </w:rPr>
        <w:t xml:space="preserve"> </w:t>
      </w:r>
      <w:r>
        <w:rPr>
          <w:rFonts w:ascii="Arial" w:hAnsi="Arial" w:cs="Arial"/>
        </w:rPr>
        <w:t xml:space="preserve">en ‘wat doe je wanneer je niest’. Een ander vindt dat de methode STIP nog onvoldoende raakvlakken heeft met de leerlijnen van het CED. De thema’s worden niet actueel gevonden en er moet door de leerkrachten nog te veel aan ‘gesleuteld’ worden. </w:t>
      </w:r>
      <w:r>
        <w:rPr>
          <w:rFonts w:ascii="Arial" w:hAnsi="Arial" w:cs="Arial"/>
        </w:rPr>
        <w:br/>
        <w:t xml:space="preserve">Eén leerkracht vindt dat de methode uitgaat van een hogere ontwikkelingsleeftijd, waardoor de lessen niet altijd begrepen worden door de leerlingen. </w:t>
      </w:r>
      <w:r>
        <w:rPr>
          <w:rFonts w:ascii="Arial" w:hAnsi="Arial" w:cs="Arial"/>
        </w:rPr>
        <w:br/>
        <w:t>Een ander deelt deze mening en geeft d</w:t>
      </w:r>
      <w:r w:rsidR="00FE7178">
        <w:rPr>
          <w:rFonts w:ascii="Arial" w:hAnsi="Arial" w:cs="Arial"/>
        </w:rPr>
        <w:t xml:space="preserve">aarbij de volgende verklaring: </w:t>
      </w:r>
      <w:r w:rsidR="00FE7178" w:rsidRPr="00FE7178">
        <w:rPr>
          <w:rFonts w:ascii="Arial" w:hAnsi="Arial" w:cs="Arial"/>
          <w:i/>
        </w:rPr>
        <w:t>‘’</w:t>
      </w:r>
      <w:r w:rsidRPr="00FE7178">
        <w:rPr>
          <w:rFonts w:ascii="Arial" w:hAnsi="Arial" w:cs="Arial"/>
          <w:i/>
        </w:rPr>
        <w:t>Leer een moeilijk onderwerp maar eens aan een peuter/ kleuter en het probleem wordt duidelijk. Het zijn wel pubers.....</w:t>
      </w:r>
      <w:r w:rsidR="00FE7178" w:rsidRPr="00FE7178">
        <w:rPr>
          <w:rFonts w:ascii="Arial" w:hAnsi="Arial" w:cs="Arial"/>
          <w:i/>
        </w:rPr>
        <w:t>’’</w:t>
      </w:r>
      <w:r>
        <w:rPr>
          <w:rFonts w:ascii="Arial" w:hAnsi="Arial" w:cs="Arial"/>
        </w:rPr>
        <w:t>. Weer een ander zegt dat de methoden niet geschikt zijn voor</w:t>
      </w:r>
      <w:r w:rsidR="00FE7178">
        <w:rPr>
          <w:rFonts w:ascii="Arial" w:hAnsi="Arial" w:cs="Arial"/>
        </w:rPr>
        <w:t xml:space="preserve"> de doelgroep van 2-3 jarigen. </w:t>
      </w:r>
      <w:r w:rsidR="00FE7178" w:rsidRPr="00FE7178">
        <w:rPr>
          <w:rFonts w:ascii="Arial" w:hAnsi="Arial" w:cs="Arial"/>
          <w:i/>
        </w:rPr>
        <w:t>‘’</w:t>
      </w:r>
      <w:r w:rsidRPr="00FE7178">
        <w:rPr>
          <w:rFonts w:ascii="Arial" w:hAnsi="Arial" w:cs="Arial"/>
          <w:i/>
        </w:rPr>
        <w:t xml:space="preserve">Deze leerlingen zullen nooit de zelfstandig de maatschappij in gaan. </w:t>
      </w:r>
      <w:r w:rsidR="00FE7178" w:rsidRPr="00FE7178">
        <w:rPr>
          <w:rFonts w:ascii="Arial" w:hAnsi="Arial" w:cs="Arial"/>
          <w:i/>
        </w:rPr>
        <w:t>Zij leven nog in het hier en nu’’</w:t>
      </w:r>
      <w:r>
        <w:rPr>
          <w:rFonts w:ascii="Arial" w:hAnsi="Arial" w:cs="Arial"/>
        </w:rPr>
        <w:t xml:space="preserve">. Ook wordt aangegeven dat omdat de lesstof te moeilijk is, de leerlingen niet verder komen en ‘blijven hangen’ in de dezelfde map van de jaargroep. De lessen verlopen heel moeizaam omdat de leerlingen zich niet kunnen verplaatsen in </w:t>
      </w:r>
      <w:r w:rsidR="008E02FD">
        <w:rPr>
          <w:rFonts w:ascii="Arial" w:hAnsi="Arial" w:cs="Arial"/>
        </w:rPr>
        <w:t>datgene</w:t>
      </w:r>
      <w:r w:rsidR="002E0AB0">
        <w:rPr>
          <w:rFonts w:ascii="Arial" w:hAnsi="Arial" w:cs="Arial"/>
        </w:rPr>
        <w:t xml:space="preserve"> wat aangeboden wordt.</w:t>
      </w:r>
      <w:r w:rsidR="002E0AB0">
        <w:rPr>
          <w:rFonts w:ascii="Arial" w:hAnsi="Arial" w:cs="Arial"/>
        </w:rPr>
        <w:br/>
      </w:r>
      <w:r w:rsidR="002B3A51">
        <w:rPr>
          <w:rFonts w:ascii="Arial" w:hAnsi="Arial" w:cs="Arial"/>
          <w:i/>
          <w:u w:val="single"/>
        </w:rPr>
        <w:br/>
      </w:r>
      <w:r>
        <w:rPr>
          <w:rFonts w:ascii="Arial" w:hAnsi="Arial" w:cs="Arial"/>
          <w:i/>
          <w:u w:val="single"/>
        </w:rPr>
        <w:t xml:space="preserve">4.2.6.1 </w:t>
      </w:r>
      <w:r w:rsidRPr="00785271">
        <w:rPr>
          <w:rFonts w:ascii="Arial" w:hAnsi="Arial" w:cs="Arial"/>
          <w:i/>
          <w:u w:val="single"/>
        </w:rPr>
        <w:t xml:space="preserve">Hoe worden deze methoden </w:t>
      </w:r>
      <w:r>
        <w:rPr>
          <w:rFonts w:ascii="Arial" w:hAnsi="Arial" w:cs="Arial"/>
          <w:i/>
          <w:u w:val="single"/>
        </w:rPr>
        <w:t xml:space="preserve">op het gebied van relaties leggen en onderhouden op de Van Voorthuijsenschool </w:t>
      </w:r>
      <w:r w:rsidRPr="00785271">
        <w:rPr>
          <w:rFonts w:ascii="Arial" w:hAnsi="Arial" w:cs="Arial"/>
          <w:i/>
          <w:u w:val="single"/>
        </w:rPr>
        <w:t>aangeboden</w:t>
      </w:r>
      <w:r>
        <w:rPr>
          <w:rFonts w:ascii="Arial" w:hAnsi="Arial" w:cs="Arial"/>
          <w:i/>
          <w:u w:val="single"/>
        </w:rPr>
        <w:t>?</w:t>
      </w:r>
      <w:r>
        <w:rPr>
          <w:rFonts w:ascii="Arial" w:hAnsi="Arial" w:cs="Arial"/>
          <w:u w:val="single"/>
        </w:rPr>
        <w:br/>
      </w:r>
      <w:r>
        <w:rPr>
          <w:rFonts w:ascii="Arial" w:hAnsi="Arial" w:cs="Arial"/>
        </w:rPr>
        <w:br/>
      </w:r>
      <w:r w:rsidRPr="007279F1">
        <w:rPr>
          <w:rFonts w:ascii="Arial" w:hAnsi="Arial" w:cs="Arial"/>
        </w:rPr>
        <w:t>Op de van Voorthuijsenschool worden deze methoden aangeboden volgens het handelingsgericht werken en de handelingsgerichte diagnostiek (</w:t>
      </w:r>
      <w:proofErr w:type="spellStart"/>
      <w:r w:rsidRPr="007279F1">
        <w:rPr>
          <w:rFonts w:ascii="Arial" w:hAnsi="Arial" w:cs="Arial"/>
        </w:rPr>
        <w:t>Pameijer</w:t>
      </w:r>
      <w:proofErr w:type="spellEnd"/>
      <w:r w:rsidRPr="007279F1">
        <w:rPr>
          <w:rFonts w:ascii="Arial" w:hAnsi="Arial" w:cs="Arial"/>
        </w:rPr>
        <w:t>, 2006). Uitgangspunt zijn de onderwijsbehoeften van de leerlingen, die in overleg met de ouders</w:t>
      </w:r>
      <w:r w:rsidR="003F490E" w:rsidRPr="007279F1">
        <w:rPr>
          <w:rFonts w:ascii="Arial" w:hAnsi="Arial" w:cs="Arial"/>
        </w:rPr>
        <w:t xml:space="preserve">, </w:t>
      </w:r>
      <w:r w:rsidRPr="007279F1">
        <w:rPr>
          <w:rFonts w:ascii="Arial" w:hAnsi="Arial" w:cs="Arial"/>
        </w:rPr>
        <w:t xml:space="preserve"> </w:t>
      </w:r>
      <w:r w:rsidR="003F490E" w:rsidRPr="007279F1">
        <w:rPr>
          <w:rFonts w:ascii="Arial" w:hAnsi="Arial" w:cs="Arial"/>
        </w:rPr>
        <w:t xml:space="preserve">de leerkracht en de intern begeleider </w:t>
      </w:r>
      <w:r w:rsidRPr="007279F1">
        <w:rPr>
          <w:rFonts w:ascii="Arial" w:hAnsi="Arial" w:cs="Arial"/>
        </w:rPr>
        <w:t>worden bepaald. Het gaat erom wat het kind nodig heeft. De leerkrachten differentiëren en organiseren hun onderwijs zo, dat zij kunnen omgaan met de verschillen tussen de leerlingen. Er wordt gewerkt in verschillende niveaugroepen. De ene groep krijgt meer of minder leertijd, begeleiding, instructie of andere instructie, dan de andere groep, afhankeli</w:t>
      </w:r>
      <w:r w:rsidR="002B3A51" w:rsidRPr="007279F1">
        <w:rPr>
          <w:rFonts w:ascii="Arial" w:hAnsi="Arial" w:cs="Arial"/>
        </w:rPr>
        <w:t>jk van de onderwijsbehoef</w:t>
      </w:r>
      <w:r w:rsidR="00ED1902">
        <w:rPr>
          <w:rFonts w:ascii="Arial" w:hAnsi="Arial" w:cs="Arial"/>
        </w:rPr>
        <w:t xml:space="preserve">ten. </w:t>
      </w:r>
      <w:r w:rsidR="005A36F5" w:rsidRPr="007279F1">
        <w:rPr>
          <w:rFonts w:ascii="Arial" w:hAnsi="Arial" w:cs="Arial"/>
        </w:rPr>
        <w:t>Tijdens de hele schoolloopbaan van de leerlingen wordt aandacht besteed aan de sociale en emotionele ontwikkeling van de leerlingen. Dit gebeurt gerich</w:t>
      </w:r>
      <w:r w:rsidR="00BB48B7" w:rsidRPr="007279F1">
        <w:rPr>
          <w:rFonts w:ascii="Arial" w:hAnsi="Arial" w:cs="Arial"/>
        </w:rPr>
        <w:t>t met behulp van de methoden</w:t>
      </w:r>
      <w:r w:rsidR="005A36F5" w:rsidRPr="007279F1">
        <w:rPr>
          <w:rFonts w:ascii="Arial" w:hAnsi="Arial" w:cs="Arial"/>
        </w:rPr>
        <w:t xml:space="preserve"> en als de situatie zich voordoet. Belangrijk is dat de leerlingen van de Van Voorthuijsenschool de kennis en ervaringen niet alleen aanleren in de school m</w:t>
      </w:r>
      <w:r w:rsidR="00000E90">
        <w:rPr>
          <w:rFonts w:ascii="Arial" w:hAnsi="Arial" w:cs="Arial"/>
        </w:rPr>
        <w:t xml:space="preserve">aar dat zij die ook toepassen </w:t>
      </w:r>
      <w:r w:rsidR="005A36F5" w:rsidRPr="007279F1">
        <w:rPr>
          <w:rFonts w:ascii="Arial" w:hAnsi="Arial" w:cs="Arial"/>
        </w:rPr>
        <w:t xml:space="preserve">op school en daarbuiten. De leerlingen leren om te gaan met de eigen mogelijkheden en beperkingen (zelfbeeld) en zij leren op een prettige wijze om te gaan met anderen (sociaal gedrag). Doordat de leerlijnen doorlopen van het SO naar het VSO wordt de mogelijkheid gecreëerd dat de leerling zich aan het eind van de schoolloopbaan zo sociaal mogelijk gedraagt op school, thuis en in werksituaties zodat hij of zij optimaal kan functioneren in de maatschappij. Op de Van Voorthuijsenschool wordt gewerkt met een programma gericht op het ontwikkelen van een positief zelfbeeld en omgang met onderwerpen als het eigen lichaam, vriendschap en verkering. De bedoeling is de leerlingen te ondersteunen bij de ontwikkeling tot een persoon die respect heeft voor zichzelf, zich bewust is van eigen en andermans </w:t>
      </w:r>
      <w:r w:rsidR="00BB48B7" w:rsidRPr="007279F1">
        <w:rPr>
          <w:rFonts w:ascii="Arial" w:hAnsi="Arial" w:cs="Arial"/>
        </w:rPr>
        <w:t>gevoelens</w:t>
      </w:r>
      <w:r w:rsidR="005A36F5" w:rsidRPr="007279F1">
        <w:rPr>
          <w:rFonts w:ascii="Arial" w:hAnsi="Arial" w:cs="Arial"/>
        </w:rPr>
        <w:t xml:space="preserve"> en opvattingen en vooral weerbaar is, dus ‘nee’ kan zeggen als hij of zij iets niet wil. </w:t>
      </w:r>
      <w:r w:rsidR="003F490E" w:rsidRPr="007279F1">
        <w:rPr>
          <w:rFonts w:ascii="Arial" w:hAnsi="Arial" w:cs="Arial"/>
        </w:rPr>
        <w:t xml:space="preserve">Deze </w:t>
      </w:r>
      <w:r w:rsidR="003F490E" w:rsidRPr="007279F1">
        <w:rPr>
          <w:rFonts w:ascii="Arial" w:hAnsi="Arial" w:cs="Arial"/>
        </w:rPr>
        <w:lastRenderedPageBreak/>
        <w:t xml:space="preserve">lessen worden in de VSO-groepen altijd door én een leerkracht én een klasse assistent </w:t>
      </w:r>
      <w:r w:rsidR="00BB48B7" w:rsidRPr="007279F1">
        <w:rPr>
          <w:rFonts w:ascii="Arial" w:hAnsi="Arial" w:cs="Arial"/>
        </w:rPr>
        <w:t>gegeven.</w:t>
      </w:r>
      <w:r w:rsidR="003F490E" w:rsidRPr="007279F1">
        <w:rPr>
          <w:rFonts w:ascii="Arial" w:hAnsi="Arial" w:cs="Arial"/>
        </w:rPr>
        <w:t xml:space="preserve"> </w:t>
      </w:r>
    </w:p>
    <w:p w14:paraId="4B27556B" w14:textId="77777777" w:rsidR="00EB74D5" w:rsidRPr="00B325C7" w:rsidRDefault="00864ACA" w:rsidP="005A36F5">
      <w:pPr>
        <w:rPr>
          <w:rFonts w:ascii="Arial" w:hAnsi="Arial" w:cs="Arial"/>
          <w:i/>
        </w:rPr>
      </w:pPr>
      <w:r>
        <w:rPr>
          <w:rFonts w:ascii="Arial" w:hAnsi="Arial" w:cs="Arial"/>
          <w:i/>
          <w:u w:val="single"/>
        </w:rPr>
        <w:br/>
      </w:r>
      <w:r w:rsidR="00EB74D5">
        <w:rPr>
          <w:rFonts w:ascii="Arial" w:hAnsi="Arial" w:cs="Arial"/>
          <w:i/>
          <w:u w:val="single"/>
        </w:rPr>
        <w:t xml:space="preserve">4.2.6.2  </w:t>
      </w:r>
      <w:r w:rsidR="00EB74D5" w:rsidRPr="00785271">
        <w:rPr>
          <w:rFonts w:ascii="Arial" w:hAnsi="Arial" w:cs="Arial"/>
          <w:i/>
          <w:u w:val="single"/>
        </w:rPr>
        <w:t xml:space="preserve">Hoe worden deze methoden </w:t>
      </w:r>
      <w:r w:rsidR="00EB74D5">
        <w:rPr>
          <w:rFonts w:ascii="Arial" w:hAnsi="Arial" w:cs="Arial"/>
          <w:i/>
          <w:u w:val="single"/>
        </w:rPr>
        <w:t>op het gebied van relaties leggen en onderhouden op de onderzochte scholen aangeboden?</w:t>
      </w:r>
      <w:r w:rsidR="00EB74D5">
        <w:rPr>
          <w:rFonts w:ascii="Arial" w:hAnsi="Arial" w:cs="Arial"/>
          <w:u w:val="single"/>
        </w:rPr>
        <w:br/>
      </w:r>
      <w:r w:rsidR="00EB74D5">
        <w:rPr>
          <w:rFonts w:ascii="Arial" w:hAnsi="Arial" w:cs="Arial"/>
        </w:rPr>
        <w:br/>
      </w:r>
      <w:r w:rsidR="00EB74D5">
        <w:rPr>
          <w:rFonts w:ascii="Arial" w:hAnsi="Arial" w:cs="Arial"/>
          <w:noProof/>
          <w:lang w:eastAsia="nl-NL"/>
        </w:rPr>
        <w:drawing>
          <wp:inline distT="0" distB="0" distL="0" distR="0" wp14:anchorId="76ABF096" wp14:editId="3D39B0FD">
            <wp:extent cx="5486400" cy="3200400"/>
            <wp:effectExtent l="0" t="0" r="0" b="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B74D5">
        <w:rPr>
          <w:rFonts w:ascii="Arial" w:hAnsi="Arial" w:cs="Arial"/>
        </w:rPr>
        <w:br/>
      </w:r>
      <w:r w:rsidR="00EB74D5">
        <w:rPr>
          <w:rFonts w:ascii="Arial" w:hAnsi="Arial" w:cs="Arial"/>
          <w:i/>
        </w:rPr>
        <w:t>Grafiek 3: Hoe worden de methoden op het gebied van relaties legge</w:t>
      </w:r>
      <w:r w:rsidR="00F72FC8">
        <w:rPr>
          <w:rFonts w:ascii="Arial" w:hAnsi="Arial" w:cs="Arial"/>
          <w:i/>
        </w:rPr>
        <w:t>n en onderhouden aangeboden N=11</w:t>
      </w:r>
      <w:r w:rsidR="00EB74D5">
        <w:rPr>
          <w:rFonts w:ascii="Arial" w:hAnsi="Arial" w:cs="Arial"/>
          <w:i/>
        </w:rPr>
        <w:t xml:space="preserve"> (leerkrachten).</w:t>
      </w:r>
      <w:r w:rsidR="00EB74D5">
        <w:rPr>
          <w:rFonts w:ascii="Arial" w:hAnsi="Arial" w:cs="Arial"/>
          <w:i/>
        </w:rPr>
        <w:br/>
      </w:r>
      <w:r w:rsidR="00EB74D5">
        <w:rPr>
          <w:rFonts w:ascii="Arial" w:hAnsi="Arial" w:cs="Arial"/>
          <w:i/>
        </w:rPr>
        <w:br/>
      </w:r>
      <w:r w:rsidR="00BB48B7">
        <w:rPr>
          <w:rFonts w:ascii="Arial" w:hAnsi="Arial" w:cs="Arial"/>
        </w:rPr>
        <w:t xml:space="preserve">Deze vraag wordt in de enquêtes voor de </w:t>
      </w:r>
      <w:r w:rsidR="00BB48B7" w:rsidRPr="005D3765">
        <w:rPr>
          <w:rFonts w:ascii="Arial" w:hAnsi="Arial" w:cs="Arial"/>
        </w:rPr>
        <w:t xml:space="preserve">leerkrachten </w:t>
      </w:r>
      <w:r w:rsidR="005D3765">
        <w:rPr>
          <w:rFonts w:ascii="Arial" w:hAnsi="Arial" w:cs="Arial"/>
        </w:rPr>
        <w:t>(zie bijlage 1</w:t>
      </w:r>
      <w:r w:rsidR="00BB48B7" w:rsidRPr="005D3765">
        <w:rPr>
          <w:rFonts w:ascii="Arial" w:hAnsi="Arial" w:cs="Arial"/>
        </w:rPr>
        <w:t xml:space="preserve">) </w:t>
      </w:r>
      <w:r w:rsidR="00BB48B7">
        <w:rPr>
          <w:rFonts w:ascii="Arial" w:hAnsi="Arial" w:cs="Arial"/>
        </w:rPr>
        <w:t xml:space="preserve">in vraag 12 beantwoord. </w:t>
      </w:r>
      <w:r w:rsidR="00EB74D5">
        <w:rPr>
          <w:rFonts w:ascii="Arial" w:hAnsi="Arial" w:cs="Arial"/>
        </w:rPr>
        <w:t>De geënquêteerde leerkrachten werken het meest klassikaal met deze methoden, zie grafiek 3. Ook gaven zij aan dat het werken in niveaugroepen naast de klassikale instructie werd gebruikt. De leerkracht die het aanbieden van deze methoden op een andere manier doet, heeft geen voorbeeld gegeven van hoe de methode dan wel wordt aangeboden. Géén van de ondervraagde leerkrachten biedt de methode individueel aan.</w:t>
      </w:r>
      <w:r w:rsidR="00EB74D5">
        <w:rPr>
          <w:rFonts w:ascii="Arial" w:hAnsi="Arial" w:cs="Arial"/>
        </w:rPr>
        <w:br/>
      </w:r>
      <w:r w:rsidR="00EB74D5">
        <w:rPr>
          <w:rFonts w:ascii="Arial" w:hAnsi="Arial" w:cs="Arial"/>
        </w:rPr>
        <w:br/>
      </w:r>
      <w:r w:rsidR="00EB74D5">
        <w:rPr>
          <w:rFonts w:ascii="Arial" w:hAnsi="Arial" w:cs="Arial"/>
          <w:i/>
          <w:u w:val="single"/>
        </w:rPr>
        <w:t>4.2.7 Welke hulpmiddelen worden op de Van Voorthuijsenschool gebruikt om de sociaal emotionele ontwikkeling te stimuleren?</w:t>
      </w:r>
    </w:p>
    <w:p w14:paraId="3F04BA6B" w14:textId="3E437293" w:rsidR="00EB74D5" w:rsidRPr="005C475E" w:rsidRDefault="00EB74D5" w:rsidP="00EB74D5">
      <w:pPr>
        <w:rPr>
          <w:rFonts w:ascii="Arial" w:hAnsi="Arial" w:cs="Arial"/>
          <w:i/>
          <w:u w:val="single"/>
        </w:rPr>
      </w:pPr>
      <w:r>
        <w:rPr>
          <w:rFonts w:ascii="Arial" w:hAnsi="Arial" w:cs="Arial"/>
        </w:rPr>
        <w:t xml:space="preserve">In paragraaf 2.6 is gesteld dat jonge kinderen </w:t>
      </w:r>
      <w:r w:rsidRPr="001E2694">
        <w:rPr>
          <w:rFonts w:ascii="Arial" w:hAnsi="Arial" w:cs="Arial"/>
        </w:rPr>
        <w:t xml:space="preserve">een sterke behoefte hebben aan spelen, handelend bezig zijn en graag op een aanschouwelijke manier leren. </w:t>
      </w:r>
      <w:r>
        <w:rPr>
          <w:rFonts w:ascii="Arial" w:hAnsi="Arial" w:cs="Arial"/>
        </w:rPr>
        <w:t>Dit gegeven versterkt de behoefte aan het gebruik van hulpmiddelen om de sociaal emotionele ontwikkeling te stimuleren.</w:t>
      </w:r>
      <w:r>
        <w:rPr>
          <w:rFonts w:ascii="Arial" w:hAnsi="Arial" w:cs="Arial"/>
        </w:rPr>
        <w:br/>
        <w:t>Op de Van Voorthuijsenschool wordt hiervoor gebruik gemaakt van pictogrammen, werkbladen, digitale schoolborden, I -</w:t>
      </w:r>
      <w:proofErr w:type="spellStart"/>
      <w:r>
        <w:rPr>
          <w:rFonts w:ascii="Arial" w:hAnsi="Arial" w:cs="Arial"/>
        </w:rPr>
        <w:t>Pads</w:t>
      </w:r>
      <w:proofErr w:type="spellEnd"/>
      <w:r>
        <w:rPr>
          <w:rFonts w:ascii="Arial" w:hAnsi="Arial" w:cs="Arial"/>
        </w:rPr>
        <w:t xml:space="preserve">, klassen-assistenten. Maar ook beschikt de school over een woonlokaal, schooltuinen, atelier en een leskeuken. </w:t>
      </w:r>
      <w:r>
        <w:rPr>
          <w:rFonts w:ascii="Arial" w:hAnsi="Arial" w:cs="Arial"/>
        </w:rPr>
        <w:br/>
      </w:r>
      <w:r>
        <w:rPr>
          <w:rFonts w:ascii="Arial" w:hAnsi="Arial" w:cs="Arial"/>
        </w:rPr>
        <w:br/>
        <w:t xml:space="preserve">De intern begeleider van de Van Voorthuijsenschool vindt het belangrijk dat de leerkrachten voor ogen houden dat iets lukt bij de leerlingen wanneer zij in de beschermende omgeving van de klas of school zijn. Boeken of een methode heeft de Van Voorthuijsenschool hier niet voor. Zij benadrukt dat het bij de sociaal emotionele ontwikkeling gaat om maatwerk. De </w:t>
      </w:r>
      <w:r>
        <w:rPr>
          <w:rFonts w:ascii="Arial" w:hAnsi="Arial" w:cs="Arial"/>
        </w:rPr>
        <w:lastRenderedPageBreak/>
        <w:t>intern begeleider stelt dat het leveren van maatwerk een taak is van de leerkracht</w:t>
      </w:r>
      <w:r w:rsidR="00000E90">
        <w:rPr>
          <w:rFonts w:ascii="Arial" w:hAnsi="Arial" w:cs="Arial"/>
        </w:rPr>
        <w:t>. Z</w:t>
      </w:r>
      <w:r>
        <w:rPr>
          <w:rFonts w:ascii="Arial" w:hAnsi="Arial" w:cs="Arial"/>
        </w:rPr>
        <w:t>ij denkt hierbij aan maatwerk op het gebied van visualisatie, hulpmiddelen, inleving in de mogelijkheden van de leerling. Maar ook acceptatie dat iets is, zoals het is, zowel bij leerkracht als ouders. Alleen uitgaan van de mogelijkheden van de leerlingen gericht op de toekomst, dus zo zelfstandig mogelijk op het gebied van wonen, werken en vrije tijd.</w:t>
      </w:r>
      <w:r>
        <w:rPr>
          <w:rFonts w:ascii="Arial" w:hAnsi="Arial" w:cs="Arial"/>
        </w:rPr>
        <w:br/>
      </w:r>
      <w:r>
        <w:rPr>
          <w:rFonts w:ascii="Arial" w:hAnsi="Arial" w:cs="Arial"/>
        </w:rPr>
        <w:br/>
      </w:r>
      <w:r>
        <w:rPr>
          <w:rFonts w:ascii="Arial" w:hAnsi="Arial" w:cs="Arial"/>
          <w:i/>
          <w:u w:val="single"/>
        </w:rPr>
        <w:t>4.2.7.1  Welke hulpmiddelen worden op de onderzochte scholen gebruikt om de sociaal emotionele ontwikkeling te stimuleren?</w:t>
      </w:r>
      <w:r>
        <w:rPr>
          <w:rFonts w:ascii="Arial" w:hAnsi="Arial" w:cs="Arial"/>
          <w:i/>
          <w:u w:val="single"/>
        </w:rPr>
        <w:br/>
      </w:r>
      <w:r>
        <w:rPr>
          <w:rFonts w:ascii="Arial" w:hAnsi="Arial" w:cs="Arial"/>
          <w:i/>
          <w:u w:val="single"/>
        </w:rPr>
        <w:br/>
      </w:r>
      <w:r>
        <w:rPr>
          <w:rFonts w:ascii="Arial" w:hAnsi="Arial" w:cs="Arial"/>
        </w:rPr>
        <w:t>Onderzocht is of en welke hulpmiddelen ingezet worden om de sociaal emotionele ontwikkeling van de leerlingen te stimuleren. Ook is gekeken naar de redenen van het gebruik van de hulpmiddelen.</w:t>
      </w:r>
      <w:r>
        <w:rPr>
          <w:rFonts w:ascii="Arial" w:hAnsi="Arial" w:cs="Arial"/>
          <w:i/>
          <w:u w:val="single"/>
        </w:rPr>
        <w:br/>
      </w:r>
      <w:r>
        <w:rPr>
          <w:rFonts w:ascii="Arial" w:hAnsi="Arial" w:cs="Arial"/>
          <w:i/>
          <w:u w:val="single"/>
        </w:rPr>
        <w:br/>
      </w:r>
      <w:r>
        <w:rPr>
          <w:rFonts w:ascii="Arial" w:hAnsi="Arial" w:cs="Arial"/>
          <w:noProof/>
          <w:u w:val="single"/>
          <w:lang w:eastAsia="nl-NL"/>
        </w:rPr>
        <w:drawing>
          <wp:inline distT="0" distB="0" distL="0" distR="0" wp14:anchorId="6947B58C" wp14:editId="7F0C9B51">
            <wp:extent cx="5486400" cy="3200400"/>
            <wp:effectExtent l="0" t="0" r="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Arial" w:hAnsi="Arial" w:cs="Arial"/>
          <w:u w:val="single"/>
        </w:rPr>
        <w:br/>
      </w:r>
      <w:r>
        <w:rPr>
          <w:rFonts w:ascii="Arial" w:hAnsi="Arial" w:cs="Arial"/>
          <w:i/>
        </w:rPr>
        <w:t xml:space="preserve">Grafiek 4: Welke hulpmiddelen gebruiken de leerkrachten van de onderzochte scholen om de sociaal emotionele </w:t>
      </w:r>
      <w:r w:rsidR="004138E5">
        <w:rPr>
          <w:rFonts w:ascii="Arial" w:hAnsi="Arial" w:cs="Arial"/>
          <w:i/>
        </w:rPr>
        <w:t>ontwikkeling te stimuleren? N=11</w:t>
      </w:r>
      <w:r>
        <w:rPr>
          <w:rFonts w:ascii="Arial" w:hAnsi="Arial" w:cs="Arial"/>
          <w:i/>
        </w:rPr>
        <w:t xml:space="preserve"> (leerkrachten).</w:t>
      </w:r>
    </w:p>
    <w:p w14:paraId="33707ED4" w14:textId="729A7246" w:rsidR="00EB74D5" w:rsidRPr="002E0AB0" w:rsidRDefault="00EB74D5" w:rsidP="00EB74D5">
      <w:pPr>
        <w:rPr>
          <w:rFonts w:ascii="Arial" w:hAnsi="Arial" w:cs="Arial"/>
          <w:i/>
          <w:u w:val="single"/>
        </w:rPr>
      </w:pPr>
      <w:r>
        <w:rPr>
          <w:rFonts w:ascii="Arial" w:hAnsi="Arial" w:cs="Arial"/>
        </w:rPr>
        <w:t>Alle leerkrachten hebben aangegeven dat zij gebruik maken van hulpmiddelen. De grootste groep leerkrachten gebruikt altijd pictogrammen als ondersteuning van hun lessen. Eén leerkracht geeft hiervoor als reden dat ‘de boodschap’ zonder het gebruik van pictogrammen niet goed wordt begrepen door de leerlingen. Regelmatig worden echte materialen en extra assistentie ingezet. Eén leerkracht geeft hierbij de kanttekening dat zij wel heel graag extra assistentie zou willen hebben, maar dat daar ondanks toezeggingen van de directie geen sprake van is. Uit de antwoorden van de leerkrachten blijkt dat ook niet alle leerkrachten beschikken over extra assistentie. Eén leerkracht geeft de eigen flexibiliteit als hulpmiddel aan. Omdat dan gebruik wordt gemaakt van de situatie in het hier en nu, omdat de leerlingen het meest leren wanneer de situatie op het moment speelt, het inbeelden dat iets gebeurd zou moeten zijn, is veel te moeilijk voor de leerlingen, volgens deze leerkracht.</w:t>
      </w:r>
      <w:r>
        <w:rPr>
          <w:rFonts w:ascii="Arial" w:hAnsi="Arial" w:cs="Arial"/>
        </w:rPr>
        <w:br/>
      </w:r>
      <w:r>
        <w:rPr>
          <w:rFonts w:ascii="Arial" w:hAnsi="Arial" w:cs="Arial"/>
        </w:rPr>
        <w:br/>
        <w:t xml:space="preserve">De redenen voor het gebruik van de hulpmiddelen zijn divers zoals te lezen is in grafiek 5. </w:t>
      </w:r>
      <w:r>
        <w:rPr>
          <w:rFonts w:ascii="Arial" w:hAnsi="Arial" w:cs="Arial"/>
        </w:rPr>
        <w:br/>
        <w:t xml:space="preserve">De meeste leerkrachten gebruiken de hulpmiddelen omdat zij daarmee hun lessen kunnen </w:t>
      </w:r>
      <w:r>
        <w:rPr>
          <w:rFonts w:ascii="Arial" w:hAnsi="Arial" w:cs="Arial"/>
        </w:rPr>
        <w:lastRenderedPageBreak/>
        <w:t xml:space="preserve">ondersteunen en omdat zij aansluiten bij de belevingswereld van de leerlingen. Eén leerkracht geeft aan dat de hulpmiddelen worden gebruikt omdat zij passen bij de ondersteuningsbehoeften van de leerlingen. </w:t>
      </w:r>
      <w:r>
        <w:rPr>
          <w:rFonts w:ascii="Arial" w:hAnsi="Arial" w:cs="Arial"/>
        </w:rPr>
        <w:br/>
        <w:t>Het al aanwezig zijn in school van bepaalde hulpmiddelen is een niet onbelangrijk gegeven voor bijna de helft van de ondervraagde leerkrachten. Het feit dat de leerlingen het leuk vinden om met de hulpmidd</w:t>
      </w:r>
      <w:r w:rsidR="00ED1902">
        <w:rPr>
          <w:rFonts w:ascii="Arial" w:hAnsi="Arial" w:cs="Arial"/>
        </w:rPr>
        <w:t>elen te werken wordt maar door drie</w:t>
      </w:r>
      <w:r>
        <w:rPr>
          <w:rFonts w:ascii="Arial" w:hAnsi="Arial" w:cs="Arial"/>
        </w:rPr>
        <w:t xml:space="preserve"> leerkrachten als reden opgegeven. </w:t>
      </w:r>
      <w:r>
        <w:rPr>
          <w:rFonts w:ascii="Arial" w:hAnsi="Arial" w:cs="Arial"/>
        </w:rPr>
        <w:br/>
      </w:r>
      <w:r>
        <w:rPr>
          <w:rFonts w:ascii="Arial" w:hAnsi="Arial" w:cs="Arial"/>
        </w:rPr>
        <w:br/>
      </w:r>
      <w:r>
        <w:rPr>
          <w:rFonts w:ascii="Arial" w:hAnsi="Arial" w:cs="Arial"/>
        </w:rPr>
        <w:br/>
      </w:r>
      <w:r>
        <w:rPr>
          <w:rFonts w:ascii="Arial" w:hAnsi="Arial" w:cs="Arial"/>
          <w:noProof/>
          <w:lang w:eastAsia="nl-NL"/>
        </w:rPr>
        <w:drawing>
          <wp:inline distT="0" distB="0" distL="0" distR="0" wp14:anchorId="21AF5C00" wp14:editId="5F69434A">
            <wp:extent cx="5486400" cy="3200400"/>
            <wp:effectExtent l="0" t="0" r="0" b="0"/>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Arial" w:hAnsi="Arial" w:cs="Arial"/>
        </w:rPr>
        <w:br/>
      </w:r>
      <w:r>
        <w:rPr>
          <w:rFonts w:ascii="Arial" w:hAnsi="Arial" w:cs="Arial"/>
          <w:i/>
        </w:rPr>
        <w:t>Grafiek 5: Waarom gebruiken de leerkrachten van de onderzochte scholen de hul</w:t>
      </w:r>
      <w:r w:rsidR="008F7C5E">
        <w:rPr>
          <w:rFonts w:ascii="Arial" w:hAnsi="Arial" w:cs="Arial"/>
          <w:i/>
        </w:rPr>
        <w:t>middelen? N=11</w:t>
      </w:r>
      <w:r w:rsidR="002B3A51">
        <w:rPr>
          <w:rFonts w:ascii="Arial" w:hAnsi="Arial" w:cs="Arial"/>
          <w:i/>
        </w:rPr>
        <w:t xml:space="preserve"> (leerkrachten).</w:t>
      </w:r>
      <w:r w:rsidR="002B3A51">
        <w:rPr>
          <w:rFonts w:ascii="Arial" w:hAnsi="Arial" w:cs="Arial"/>
          <w:i/>
        </w:rPr>
        <w:br/>
      </w:r>
      <w:r w:rsidR="002B3A51">
        <w:rPr>
          <w:rFonts w:ascii="Arial" w:hAnsi="Arial" w:cs="Arial"/>
          <w:i/>
          <w:u w:val="single"/>
        </w:rPr>
        <w:br/>
        <w:t xml:space="preserve">4.2.8 Zijn </w:t>
      </w:r>
      <w:r>
        <w:rPr>
          <w:rFonts w:ascii="Arial" w:hAnsi="Arial" w:cs="Arial"/>
          <w:i/>
          <w:u w:val="single"/>
        </w:rPr>
        <w:t xml:space="preserve">praktijkvakken belangrijk voor de sociaal emotionele ontwikkeling? </w:t>
      </w:r>
      <w:r>
        <w:rPr>
          <w:rFonts w:ascii="Arial" w:hAnsi="Arial" w:cs="Arial"/>
          <w:i/>
          <w:u w:val="single"/>
        </w:rPr>
        <w:br/>
      </w:r>
      <w:r w:rsidR="002E0AB0">
        <w:rPr>
          <w:rFonts w:ascii="Arial" w:hAnsi="Arial" w:cs="Arial"/>
          <w:i/>
          <w:u w:val="single"/>
        </w:rPr>
        <w:br/>
      </w:r>
      <w:r w:rsidR="00F22B48">
        <w:rPr>
          <w:rFonts w:ascii="Arial" w:hAnsi="Arial" w:cs="Arial"/>
        </w:rPr>
        <w:t>Op tien v</w:t>
      </w:r>
      <w:r>
        <w:rPr>
          <w:rFonts w:ascii="Arial" w:hAnsi="Arial" w:cs="Arial"/>
        </w:rPr>
        <w:t>an de onderzochte scholen maken praktijkvakken deel uit van het schoolaanbod.</w:t>
      </w:r>
      <w:r>
        <w:rPr>
          <w:rFonts w:ascii="Arial" w:hAnsi="Arial" w:cs="Arial"/>
        </w:rPr>
        <w:br/>
        <w:t xml:space="preserve">Op één school worden geen praktijkvakken aangeboden en één school heeft op deze vraag geen antwoord gegeven. </w:t>
      </w:r>
      <w:r>
        <w:rPr>
          <w:rFonts w:ascii="Arial" w:hAnsi="Arial" w:cs="Arial"/>
        </w:rPr>
        <w:br/>
      </w:r>
      <w:r>
        <w:rPr>
          <w:rFonts w:ascii="Arial" w:hAnsi="Arial" w:cs="Arial"/>
        </w:rPr>
        <w:br/>
        <w:t xml:space="preserve">Op de Van Voorthuijsenschool worden verschillende praktijkvakken aangeboden zoals koken, schoonmaak, tuin, techniek, houtbewerken, wonen en textiele werkvormen. </w:t>
      </w:r>
      <w:r w:rsidR="00576BF6">
        <w:rPr>
          <w:rFonts w:ascii="Arial" w:hAnsi="Arial" w:cs="Arial"/>
        </w:rPr>
        <w:t>Voorbereidend arbeidsmatig werk en stages buiten de school worden alleen in de bovenbouw van het VSO aangeboden.</w:t>
      </w:r>
      <w:r>
        <w:rPr>
          <w:rFonts w:ascii="Arial" w:hAnsi="Arial" w:cs="Arial"/>
        </w:rPr>
        <w:br/>
        <w:t>In praktijksituaties kan bij de leerlingen een beroep gedaan worden op hun sociale vaardigheden.</w:t>
      </w:r>
      <w:r w:rsidRPr="00EF04ED">
        <w:rPr>
          <w:rFonts w:ascii="Arial" w:hAnsi="Arial" w:cs="Arial"/>
        </w:rPr>
        <w:t xml:space="preserve"> </w:t>
      </w:r>
      <w:r>
        <w:rPr>
          <w:rFonts w:ascii="Arial" w:hAnsi="Arial" w:cs="Arial"/>
        </w:rPr>
        <w:t>De leerlingen leren functioneren in sociale situaties.</w:t>
      </w:r>
      <w:r>
        <w:rPr>
          <w:rFonts w:ascii="Arial" w:hAnsi="Arial" w:cs="Arial"/>
        </w:rPr>
        <w:br/>
        <w:t xml:space="preserve">Tijdens praktijkvakken wordt een beroep gedaan op het omgaan met de mogelijkheden, beperkingen van de leerlingen, de leerlingen leren respectvol en verantwoordelijk omgaan met anderen en omgaan met conflicten. Daarnaast leren leerlingen zich redzaam en weerbaar gedragen bij de uitvoering van dagelijkse activiteiten. </w:t>
      </w:r>
      <w:r>
        <w:rPr>
          <w:rFonts w:ascii="Arial" w:hAnsi="Arial" w:cs="Arial"/>
        </w:rPr>
        <w:br/>
        <w:t xml:space="preserve">Deze leerlijn Sociale Competentie is een deel van de leerlijn </w:t>
      </w:r>
      <w:proofErr w:type="spellStart"/>
      <w:r>
        <w:rPr>
          <w:rFonts w:ascii="Arial" w:hAnsi="Arial" w:cs="Arial"/>
        </w:rPr>
        <w:t>Leergebiedoverstijgend</w:t>
      </w:r>
      <w:proofErr w:type="spellEnd"/>
      <w:r>
        <w:rPr>
          <w:rFonts w:ascii="Arial" w:hAnsi="Arial" w:cs="Arial"/>
        </w:rPr>
        <w:t>.</w:t>
      </w:r>
      <w:r>
        <w:rPr>
          <w:rFonts w:ascii="Arial" w:hAnsi="Arial" w:cs="Arial"/>
        </w:rPr>
        <w:br/>
      </w:r>
      <w:r w:rsidR="00E7018A">
        <w:rPr>
          <w:rFonts w:ascii="Arial" w:hAnsi="Arial" w:cs="Arial"/>
        </w:rPr>
        <w:br/>
      </w:r>
      <w:r w:rsidR="00E7018A" w:rsidRPr="007279F1">
        <w:rPr>
          <w:rFonts w:ascii="Arial" w:hAnsi="Arial" w:cs="Arial"/>
        </w:rPr>
        <w:lastRenderedPageBreak/>
        <w:t>Eén leerkracht van de Van Voorthuijsenschool die de enquête invulde gaf aan dat zij</w:t>
      </w:r>
      <w:r w:rsidR="00864ACA">
        <w:rPr>
          <w:rFonts w:ascii="Arial" w:hAnsi="Arial" w:cs="Arial"/>
        </w:rPr>
        <w:t xml:space="preserve"> totaal geen idee had wie bepaalt</w:t>
      </w:r>
      <w:r w:rsidR="00E7018A" w:rsidRPr="007279F1">
        <w:rPr>
          <w:rFonts w:ascii="Arial" w:hAnsi="Arial" w:cs="Arial"/>
        </w:rPr>
        <w:t xml:space="preserve">, of hoe bepaald wordt welke leerling welk praktijkvak krijgt aangeboden. </w:t>
      </w:r>
      <w:r w:rsidRPr="007279F1">
        <w:rPr>
          <w:rFonts w:ascii="Arial" w:hAnsi="Arial" w:cs="Arial"/>
        </w:rPr>
        <w:br/>
        <w:t>De intern begeleider van de Van Voorthuijsenschool geeft aan dat zij het belangrijk vindt dat de leerkrachten weten wat de vervolgmogelijkheden zijn voor de leerlingen wanneer zij de school vanaf hun 18</w:t>
      </w:r>
      <w:r w:rsidRPr="007279F1">
        <w:rPr>
          <w:rFonts w:ascii="Arial" w:hAnsi="Arial" w:cs="Arial"/>
          <w:vertAlign w:val="superscript"/>
        </w:rPr>
        <w:t>e</w:t>
      </w:r>
      <w:r w:rsidR="00E7018A" w:rsidRPr="007279F1">
        <w:rPr>
          <w:rFonts w:ascii="Arial" w:hAnsi="Arial" w:cs="Arial"/>
        </w:rPr>
        <w:t xml:space="preserve"> levensjaar gaan verlaten, maar ook dat een goede samenwerking tussen een onderbouw en bovenbouw van de VSO- groepen belangrijk is, dat men op de hoogte is van elkaars werk. </w:t>
      </w:r>
      <w:r w:rsidRPr="007279F1">
        <w:rPr>
          <w:rFonts w:ascii="Arial" w:hAnsi="Arial" w:cs="Arial"/>
        </w:rPr>
        <w:t>Veelal zijn leerkrachten onbekend met de mogelijkheden van vervolgvoorzieningen en daardoor kunnen zij leerlingen minder goed begeleiden.</w:t>
      </w:r>
      <w:r w:rsidRPr="007279F1">
        <w:rPr>
          <w:rFonts w:ascii="Arial" w:hAnsi="Arial" w:cs="Arial"/>
        </w:rPr>
        <w:br/>
        <w:t>Zij vindt dat de school de methodieken moet afstemmen op de thuis- en de schoolsituatie.</w:t>
      </w:r>
      <w:r w:rsidRPr="007279F1">
        <w:rPr>
          <w:rFonts w:ascii="Arial" w:hAnsi="Arial" w:cs="Arial"/>
        </w:rPr>
        <w:br/>
        <w:t xml:space="preserve">Als voorbeeld geeft zij het zetten van thee, dat kun je op verschillende manieren leren, met een fluitketel en een warmtebron, een waterkoker maar ook met een </w:t>
      </w:r>
      <w:proofErr w:type="spellStart"/>
      <w:r w:rsidRPr="007279F1">
        <w:rPr>
          <w:rFonts w:ascii="Arial" w:hAnsi="Arial" w:cs="Arial"/>
        </w:rPr>
        <w:t>Qooker</w:t>
      </w:r>
      <w:proofErr w:type="spellEnd"/>
      <w:r w:rsidRPr="007279F1">
        <w:rPr>
          <w:rFonts w:ascii="Arial" w:hAnsi="Arial" w:cs="Arial"/>
        </w:rPr>
        <w:t xml:space="preserve"> waarbij kokend water direct uit de kraan komt. Zij vindt het belangrijk dat alle van belang zijnde gegevens </w:t>
      </w:r>
      <w:r>
        <w:rPr>
          <w:rFonts w:ascii="Arial" w:hAnsi="Arial" w:cs="Arial"/>
        </w:rPr>
        <w:t>worden meegenomen tijdens deze activiteiten.</w:t>
      </w:r>
      <w:r w:rsidR="00CF7EB8">
        <w:rPr>
          <w:rFonts w:ascii="Arial" w:hAnsi="Arial" w:cs="Arial"/>
        </w:rPr>
        <w:br/>
      </w:r>
      <w:r w:rsidR="00CF7EB8">
        <w:rPr>
          <w:rFonts w:ascii="Arial" w:hAnsi="Arial" w:cs="Arial"/>
        </w:rPr>
        <w:br/>
      </w:r>
      <w:r w:rsidR="00864ACA">
        <w:rPr>
          <w:rFonts w:ascii="Arial" w:hAnsi="Arial" w:cs="Arial"/>
        </w:rPr>
        <w:br/>
      </w:r>
      <w:r>
        <w:rPr>
          <w:rFonts w:ascii="Arial" w:hAnsi="Arial" w:cs="Arial"/>
          <w:i/>
          <w:u w:val="single"/>
        </w:rPr>
        <w:t>4.2.8.1 Welke praktijkvakken worden op de onderzochte scholen aangeboden?</w:t>
      </w:r>
      <w:r>
        <w:rPr>
          <w:rFonts w:ascii="Arial" w:hAnsi="Arial" w:cs="Arial"/>
        </w:rPr>
        <w:br/>
      </w:r>
      <w:r>
        <w:rPr>
          <w:rFonts w:ascii="Arial" w:hAnsi="Arial" w:cs="Arial"/>
        </w:rPr>
        <w:br/>
      </w:r>
      <w:r>
        <w:rPr>
          <w:rFonts w:ascii="Arial" w:hAnsi="Arial" w:cs="Arial"/>
          <w:noProof/>
          <w:lang w:eastAsia="nl-NL"/>
        </w:rPr>
        <w:drawing>
          <wp:inline distT="0" distB="0" distL="0" distR="0" wp14:anchorId="64475F2C" wp14:editId="211B0D67">
            <wp:extent cx="5486400" cy="3200400"/>
            <wp:effectExtent l="0" t="0" r="0" b="0"/>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Arial" w:hAnsi="Arial" w:cs="Arial"/>
          <w:i/>
        </w:rPr>
        <w:t>Grafiek 6. Een overzicht van welke praktijkvakken worden aangeboden.</w:t>
      </w:r>
      <w:r w:rsidR="00CF7EB8">
        <w:rPr>
          <w:rFonts w:ascii="Arial" w:hAnsi="Arial" w:cs="Arial"/>
          <w:i/>
        </w:rPr>
        <w:t xml:space="preserve"> N=11</w:t>
      </w:r>
      <w:r w:rsidR="002E0AB0">
        <w:rPr>
          <w:rFonts w:ascii="Arial" w:hAnsi="Arial" w:cs="Arial"/>
          <w:i/>
        </w:rPr>
        <w:t xml:space="preserve"> (leerkrachten)</w:t>
      </w:r>
      <w:r>
        <w:rPr>
          <w:rFonts w:ascii="Arial" w:hAnsi="Arial" w:cs="Arial"/>
          <w:i/>
        </w:rPr>
        <w:br/>
      </w:r>
      <w:r>
        <w:rPr>
          <w:rFonts w:ascii="Arial" w:hAnsi="Arial" w:cs="Arial"/>
          <w:i/>
        </w:rPr>
        <w:br/>
      </w:r>
      <w:r>
        <w:rPr>
          <w:rFonts w:ascii="Arial" w:hAnsi="Arial" w:cs="Arial"/>
        </w:rPr>
        <w:t xml:space="preserve">Onder het kopje ‘anders’ wordt arbeidsmatig werk genoemd, dit wordt op verschillende manieren aangeboden op de onderzochte scholen, bijvoorbeeld door het werken met werkboxen waarin de leerlingen leren sorteren, inpakken en monteren. </w:t>
      </w:r>
      <w:r>
        <w:rPr>
          <w:rFonts w:ascii="Arial" w:hAnsi="Arial" w:cs="Arial"/>
        </w:rPr>
        <w:br/>
        <w:t xml:space="preserve">Ook wordt </w:t>
      </w:r>
      <w:r w:rsidR="00964AAC">
        <w:rPr>
          <w:rFonts w:ascii="Arial" w:hAnsi="Arial" w:cs="Arial"/>
        </w:rPr>
        <w:t xml:space="preserve">onder </w:t>
      </w:r>
      <w:r>
        <w:rPr>
          <w:rFonts w:ascii="Arial" w:hAnsi="Arial" w:cs="Arial"/>
        </w:rPr>
        <w:t>dit kopje Verzorging (lichamelijke) en Vrije Tijd vermeld.</w:t>
      </w:r>
      <w:r>
        <w:rPr>
          <w:rFonts w:ascii="Arial" w:hAnsi="Arial" w:cs="Arial"/>
        </w:rPr>
        <w:br/>
        <w:t xml:space="preserve">Voor de praktijkvakken Wonen, Koken en Schoonmaak wordt door </w:t>
      </w:r>
      <w:r w:rsidR="00F22B48">
        <w:rPr>
          <w:rFonts w:ascii="Arial" w:hAnsi="Arial" w:cs="Arial"/>
        </w:rPr>
        <w:t xml:space="preserve">acht </w:t>
      </w:r>
      <w:r>
        <w:rPr>
          <w:rFonts w:ascii="Arial" w:hAnsi="Arial" w:cs="Arial"/>
        </w:rPr>
        <w:t>van de ondervraagde leerkrachten aangegeven dat deze vakken belangrijk zijn voor de toekomst van de leerlingen na het verlaten van de school. Geen van de leerkrachten vermeldt bij deze vraag het belang voor het hier en nu.</w:t>
      </w:r>
      <w:r>
        <w:rPr>
          <w:rFonts w:ascii="Arial" w:hAnsi="Arial" w:cs="Arial"/>
        </w:rPr>
        <w:br/>
      </w:r>
      <w:r>
        <w:rPr>
          <w:rFonts w:ascii="Arial" w:hAnsi="Arial" w:cs="Arial"/>
        </w:rPr>
        <w:br/>
        <w:t xml:space="preserve">De opgedane ervaringen worden bij </w:t>
      </w:r>
      <w:r w:rsidR="00F22B48">
        <w:rPr>
          <w:rFonts w:ascii="Arial" w:hAnsi="Arial" w:cs="Arial"/>
        </w:rPr>
        <w:t xml:space="preserve">zeven </w:t>
      </w:r>
      <w:r>
        <w:rPr>
          <w:rFonts w:ascii="Arial" w:hAnsi="Arial" w:cs="Arial"/>
        </w:rPr>
        <w:t xml:space="preserve">van de ondervraagde leerkrachten in de praktijk </w:t>
      </w:r>
      <w:r>
        <w:rPr>
          <w:rFonts w:ascii="Arial" w:hAnsi="Arial" w:cs="Arial"/>
        </w:rPr>
        <w:lastRenderedPageBreak/>
        <w:t>getoetst. Eén leerkracht weet niet of e</w:t>
      </w:r>
      <w:r w:rsidR="00F22B48">
        <w:rPr>
          <w:rFonts w:ascii="Arial" w:hAnsi="Arial" w:cs="Arial"/>
        </w:rPr>
        <w:t>en toetsing plaatsvindt en bij drie</w:t>
      </w:r>
      <w:r>
        <w:rPr>
          <w:rFonts w:ascii="Arial" w:hAnsi="Arial" w:cs="Arial"/>
        </w:rPr>
        <w:t xml:space="preserve"> leerkrachten is geen sprake van een toetsing. Eén leerkracht heeft deze vraag niet beantwoord. </w:t>
      </w:r>
      <w:r>
        <w:rPr>
          <w:rFonts w:ascii="Arial" w:hAnsi="Arial" w:cs="Arial"/>
        </w:rPr>
        <w:br/>
        <w:t xml:space="preserve">De momenten van toetsing zijn heel divers en variëren van in de klas tijdens lessituaties (4) en in vrije situaties (1). Tijdens stage (2), of tijdens uitstapjes (1). Maar ook tijdens de activiteiten zelf (3). </w:t>
      </w:r>
      <w:r>
        <w:rPr>
          <w:rFonts w:ascii="Arial" w:hAnsi="Arial" w:cs="Arial"/>
        </w:rPr>
        <w:br/>
        <w:t>De toetsingen vinden plaats</w:t>
      </w:r>
      <w:r w:rsidR="00427D08">
        <w:rPr>
          <w:rFonts w:ascii="Arial" w:hAnsi="Arial" w:cs="Arial"/>
        </w:rPr>
        <w:t xml:space="preserve"> door middel van observaties (5),</w:t>
      </w:r>
      <w:r>
        <w:rPr>
          <w:rFonts w:ascii="Arial" w:hAnsi="Arial" w:cs="Arial"/>
        </w:rPr>
        <w:t xml:space="preserve"> op één van de scholen wordt gebruik gemaakt van een door de eigen school ontwikkelde stappenkaart en op één school worden de vaardigheden in een Leerlingvolgsysteem gescoord.</w:t>
      </w:r>
      <w:r>
        <w:rPr>
          <w:rFonts w:ascii="Arial" w:hAnsi="Arial" w:cs="Arial"/>
        </w:rPr>
        <w:br/>
      </w:r>
      <w:r w:rsidR="002B3A51">
        <w:rPr>
          <w:rFonts w:ascii="Arial" w:hAnsi="Arial" w:cs="Arial"/>
        </w:rPr>
        <w:br/>
      </w:r>
      <w:r>
        <w:rPr>
          <w:rFonts w:ascii="Arial" w:hAnsi="Arial" w:cs="Arial"/>
          <w:i/>
          <w:u w:val="single"/>
        </w:rPr>
        <w:t>4.2.9</w:t>
      </w:r>
      <w:r w:rsidRPr="008657F8">
        <w:rPr>
          <w:rFonts w:ascii="Arial" w:hAnsi="Arial" w:cs="Arial"/>
          <w:i/>
          <w:u w:val="single"/>
        </w:rPr>
        <w:t xml:space="preserve">  W</w:t>
      </w:r>
      <w:r>
        <w:rPr>
          <w:rFonts w:ascii="Arial" w:hAnsi="Arial" w:cs="Arial"/>
          <w:i/>
          <w:u w:val="single"/>
        </w:rPr>
        <w:t xml:space="preserve">at is het </w:t>
      </w:r>
      <w:r w:rsidRPr="008657F8">
        <w:rPr>
          <w:rFonts w:ascii="Arial" w:hAnsi="Arial" w:cs="Arial"/>
          <w:i/>
          <w:u w:val="single"/>
        </w:rPr>
        <w:t>aanbod van buitenschoolse activite</w:t>
      </w:r>
      <w:r>
        <w:rPr>
          <w:rFonts w:ascii="Arial" w:hAnsi="Arial" w:cs="Arial"/>
          <w:i/>
          <w:u w:val="single"/>
        </w:rPr>
        <w:t>iten voor de leerlingen van de Van Voorthuijsenschool</w:t>
      </w:r>
      <w:r w:rsidRPr="008657F8">
        <w:rPr>
          <w:rFonts w:ascii="Arial" w:hAnsi="Arial" w:cs="Arial"/>
          <w:i/>
          <w:u w:val="single"/>
        </w:rPr>
        <w:t xml:space="preserve"> zodat zij sociale contacten kunnen leggen</w:t>
      </w:r>
      <w:r>
        <w:rPr>
          <w:rFonts w:ascii="Arial" w:hAnsi="Arial" w:cs="Arial"/>
          <w:i/>
          <w:u w:val="single"/>
        </w:rPr>
        <w:t>?</w:t>
      </w:r>
      <w:r>
        <w:rPr>
          <w:rFonts w:ascii="Arial" w:hAnsi="Arial" w:cs="Arial"/>
          <w:i/>
          <w:u w:val="single"/>
        </w:rPr>
        <w:br/>
      </w:r>
      <w:r>
        <w:rPr>
          <w:rFonts w:ascii="Arial" w:hAnsi="Arial" w:cs="Arial"/>
          <w:i/>
          <w:u w:val="single"/>
        </w:rPr>
        <w:br/>
      </w:r>
      <w:r w:rsidRPr="00B53A30">
        <w:rPr>
          <w:rFonts w:ascii="Arial" w:hAnsi="Arial" w:cs="Arial"/>
        </w:rPr>
        <w:t xml:space="preserve">In Haarlem </w:t>
      </w:r>
      <w:r>
        <w:rPr>
          <w:rFonts w:ascii="Arial" w:hAnsi="Arial" w:cs="Arial"/>
        </w:rPr>
        <w:t xml:space="preserve">worden buitenschoolse activiteiten verzorgd door Stichting De Baan. Deze stichting verzorgt vrije tijdsbesteding, sport en vakanties voor mensen met een verstandelijke beperking. Zij beschikken over een centraal in Haarlem gelegen clubgebouw en verzorgen daarnaast de verschillende activiteiten op 9 verschillende locaties. De leerlingen van onze school bezoeken veel activiteiten van deze organisatie, zoals bijvoorbeeld het project Baanmaatjes, een groep speciaal voor jongeren die graag samen uitstapjes maken, kletsen en veel plezier met elkaar willen maken. De </w:t>
      </w:r>
      <w:proofErr w:type="spellStart"/>
      <w:r>
        <w:rPr>
          <w:rFonts w:ascii="Arial" w:hAnsi="Arial" w:cs="Arial"/>
        </w:rPr>
        <w:t>Kitz</w:t>
      </w:r>
      <w:proofErr w:type="spellEnd"/>
      <w:r>
        <w:rPr>
          <w:rFonts w:ascii="Arial" w:hAnsi="Arial" w:cs="Arial"/>
        </w:rPr>
        <w:t xml:space="preserve"> Disco voor jongeren van 8 tot 16 jaar, één keer in de twee weken kunnen kinderen naar deze disco. Voor de oudere kinderen vanaf 16 jaar is er de andere zaterdagavond disco. Er is een maandelijkse zaterdagmiddagclub voor tieners met een meervoudige beperking. Er is een kookclub waar kinderen vanaf 14 jaar onder begeleiding van een professionele kok eten leren klaar maken. </w:t>
      </w:r>
      <w:r>
        <w:rPr>
          <w:rFonts w:ascii="Arial" w:hAnsi="Arial" w:cs="Arial"/>
        </w:rPr>
        <w:br/>
        <w:t>De Baan organiseert ook tienerweekenden en vakanties.</w:t>
      </w:r>
      <w:r>
        <w:rPr>
          <w:rFonts w:ascii="Arial" w:hAnsi="Arial" w:cs="Arial"/>
        </w:rPr>
        <w:br/>
      </w:r>
      <w:r>
        <w:rPr>
          <w:rFonts w:ascii="Arial" w:hAnsi="Arial" w:cs="Arial"/>
        </w:rPr>
        <w:br/>
        <w:t>In Hoofddorp worden door de Stichting De Aanloop activiteiten georganiseerd. Deze stichting beschikt ook over een eigen clubgebouw waar o.a. een eetcafé, instuif, soos en muziekbijeenkomsten worden georganiseerd. Activiteiten zoals sportief bewegen, paardrijden en zwemmen worden op ander locaties georganiseerd. Net als De Baan worden de activiteiten door vrijwilligers gerund.</w:t>
      </w:r>
      <w:r>
        <w:rPr>
          <w:rFonts w:ascii="Arial" w:hAnsi="Arial" w:cs="Arial"/>
        </w:rPr>
        <w:br/>
      </w:r>
      <w:r>
        <w:rPr>
          <w:rFonts w:ascii="Arial" w:hAnsi="Arial" w:cs="Arial"/>
        </w:rPr>
        <w:br/>
        <w:t>Naast deze organisaties is het voor de leerlingen van onze school ook mogelijk om deel te nemen aan verschillende sporten bij reguliere sportverenigingen. Zo i</w:t>
      </w:r>
      <w:r w:rsidR="001843F5">
        <w:rPr>
          <w:rFonts w:ascii="Arial" w:hAnsi="Arial" w:cs="Arial"/>
        </w:rPr>
        <w:t>s</w:t>
      </w:r>
      <w:r>
        <w:rPr>
          <w:rFonts w:ascii="Arial" w:hAnsi="Arial" w:cs="Arial"/>
        </w:rPr>
        <w:t xml:space="preserve"> in Haarlem, Uitgeest, Hoofddorp, de </w:t>
      </w:r>
      <w:proofErr w:type="spellStart"/>
      <w:r>
        <w:rPr>
          <w:rFonts w:ascii="Arial" w:hAnsi="Arial" w:cs="Arial"/>
        </w:rPr>
        <w:t>Kwakel</w:t>
      </w:r>
      <w:proofErr w:type="spellEnd"/>
      <w:r>
        <w:rPr>
          <w:rFonts w:ascii="Arial" w:hAnsi="Arial" w:cs="Arial"/>
        </w:rPr>
        <w:t xml:space="preserve">, en Nieuw </w:t>
      </w:r>
      <w:proofErr w:type="spellStart"/>
      <w:r>
        <w:rPr>
          <w:rFonts w:ascii="Arial" w:hAnsi="Arial" w:cs="Arial"/>
        </w:rPr>
        <w:t>Vennep</w:t>
      </w:r>
      <w:proofErr w:type="spellEnd"/>
      <w:r>
        <w:rPr>
          <w:rFonts w:ascii="Arial" w:hAnsi="Arial" w:cs="Arial"/>
        </w:rPr>
        <w:t xml:space="preserve"> G-voetbal, in voornoemde plaatsen en Amstelveen en Bloemendaal G-hockey. In Nieuw </w:t>
      </w:r>
      <w:proofErr w:type="spellStart"/>
      <w:r>
        <w:rPr>
          <w:rFonts w:ascii="Arial" w:hAnsi="Arial" w:cs="Arial"/>
        </w:rPr>
        <w:t>Vennep</w:t>
      </w:r>
      <w:proofErr w:type="spellEnd"/>
      <w:r>
        <w:rPr>
          <w:rFonts w:ascii="Arial" w:hAnsi="Arial" w:cs="Arial"/>
        </w:rPr>
        <w:t xml:space="preserve"> kunnen de leerlingen terecht voor tennis en </w:t>
      </w:r>
      <w:proofErr w:type="spellStart"/>
      <w:r>
        <w:rPr>
          <w:rFonts w:ascii="Arial" w:hAnsi="Arial" w:cs="Arial"/>
        </w:rPr>
        <w:t>street</w:t>
      </w:r>
      <w:proofErr w:type="spellEnd"/>
      <w:r>
        <w:rPr>
          <w:rFonts w:ascii="Arial" w:hAnsi="Arial" w:cs="Arial"/>
        </w:rPr>
        <w:t xml:space="preserve"> </w:t>
      </w:r>
      <w:proofErr w:type="spellStart"/>
      <w:r>
        <w:rPr>
          <w:rFonts w:ascii="Arial" w:hAnsi="Arial" w:cs="Arial"/>
        </w:rPr>
        <w:t>dance</w:t>
      </w:r>
      <w:proofErr w:type="spellEnd"/>
      <w:r>
        <w:rPr>
          <w:rFonts w:ascii="Arial" w:hAnsi="Arial" w:cs="Arial"/>
        </w:rPr>
        <w:t xml:space="preserve">. Zwemverenigingen hebben in Hoofddorp en Haarlem speciale lesuren voor deze leerlingen om hun diploma’s te halen en de zwemvereniging in Aalsmeer heeft een aparte afdeling G-zwemmen. In de Bollenstreek verzorgt stichting De Zevensprong deze en andere vrijetijdsactiviteiten. Een oud-leerling van onze school heeft bij de Paralympische Spelen in Londen in 2012 twee gouden en een bronzen medaille gehaald met zwemmen. </w:t>
      </w:r>
      <w:r w:rsidR="00FA2D75">
        <w:rPr>
          <w:rFonts w:ascii="Arial" w:hAnsi="Arial" w:cs="Arial"/>
        </w:rPr>
        <w:t xml:space="preserve">Kort </w:t>
      </w:r>
      <w:r>
        <w:rPr>
          <w:rFonts w:ascii="Arial" w:hAnsi="Arial" w:cs="Arial"/>
        </w:rPr>
        <w:t xml:space="preserve">na </w:t>
      </w:r>
      <w:r w:rsidR="00FA2D75">
        <w:rPr>
          <w:rFonts w:ascii="Arial" w:hAnsi="Arial" w:cs="Arial"/>
        </w:rPr>
        <w:t xml:space="preserve">deze spelen </w:t>
      </w:r>
      <w:r>
        <w:rPr>
          <w:rFonts w:ascii="Arial" w:hAnsi="Arial" w:cs="Arial"/>
        </w:rPr>
        <w:t xml:space="preserve">is deze oud-leerling op bezoek geweest op de Van Voorthuijsenschool. Hij liet zijn medailles natuurlijk zien maar kon ook goed vertellen over zijn weg naar deze prestatie toe en wat de rol van zijn familie, trainers en vrienden daarin is geweest. Voor veel VSO-leerlingen is deze oud-leerling een voorbeeld. De Van Voorthuijsenschool heeft het </w:t>
      </w:r>
      <w:proofErr w:type="spellStart"/>
      <w:r>
        <w:rPr>
          <w:rFonts w:ascii="Arial" w:hAnsi="Arial" w:cs="Arial"/>
        </w:rPr>
        <w:t>watergewenningsbad</w:t>
      </w:r>
      <w:proofErr w:type="spellEnd"/>
      <w:r>
        <w:rPr>
          <w:rFonts w:ascii="Arial" w:hAnsi="Arial" w:cs="Arial"/>
        </w:rPr>
        <w:t xml:space="preserve"> naar hem vernoemd. Hier is op de website en in de lokale media veel aandacht voor geweest.</w:t>
      </w:r>
    </w:p>
    <w:p w14:paraId="7DBE4A54" w14:textId="77777777" w:rsidR="00EB74D5" w:rsidRPr="008657F8" w:rsidRDefault="00EB74D5" w:rsidP="00EB74D5">
      <w:pPr>
        <w:rPr>
          <w:rFonts w:ascii="Arial" w:hAnsi="Arial" w:cs="Arial"/>
          <w:i/>
          <w:u w:val="single"/>
        </w:rPr>
      </w:pPr>
      <w:r>
        <w:rPr>
          <w:rFonts w:ascii="Arial" w:hAnsi="Arial" w:cs="Arial"/>
          <w:i/>
          <w:u w:val="single"/>
        </w:rPr>
        <w:t>4.2.9.1 W</w:t>
      </w:r>
      <w:r w:rsidRPr="008657F8">
        <w:rPr>
          <w:rFonts w:ascii="Arial" w:hAnsi="Arial" w:cs="Arial"/>
          <w:i/>
          <w:u w:val="single"/>
        </w:rPr>
        <w:t>at is de rol van de school hierin</w:t>
      </w:r>
      <w:r w:rsidR="005E4C3F">
        <w:rPr>
          <w:rFonts w:ascii="Arial" w:hAnsi="Arial" w:cs="Arial"/>
          <w:i/>
          <w:u w:val="single"/>
        </w:rPr>
        <w:t>?</w:t>
      </w:r>
      <w:r w:rsidR="00FA2D75">
        <w:rPr>
          <w:rFonts w:ascii="Arial" w:hAnsi="Arial" w:cs="Arial"/>
          <w:i/>
          <w:u w:val="single"/>
        </w:rPr>
        <w:t xml:space="preserve"> </w:t>
      </w:r>
    </w:p>
    <w:p w14:paraId="08366504" w14:textId="6AA103C0" w:rsidR="00E763EC" w:rsidRDefault="00FA2D75" w:rsidP="00EF26C0">
      <w:pPr>
        <w:rPr>
          <w:rFonts w:ascii="Arial" w:hAnsi="Arial" w:cs="Arial"/>
          <w:i/>
          <w:u w:val="single"/>
        </w:rPr>
      </w:pPr>
      <w:r w:rsidRPr="007279F1">
        <w:rPr>
          <w:rFonts w:ascii="Arial" w:hAnsi="Arial" w:cs="Arial"/>
        </w:rPr>
        <w:lastRenderedPageBreak/>
        <w:t>In de visie van de Van Voorthuijsenschool staat dat de school zorgt en samenwerkt met externe instellingen omwille van een brede zorg voor alle leerlingen</w:t>
      </w:r>
      <w:r w:rsidRPr="007279F1">
        <w:rPr>
          <w:rFonts w:ascii="Segoe UI" w:hAnsi="Segoe UI" w:cs="Segoe UI"/>
          <w:sz w:val="20"/>
          <w:szCs w:val="20"/>
        </w:rPr>
        <w:t xml:space="preserve">. </w:t>
      </w:r>
      <w:r w:rsidR="00EB74D5" w:rsidRPr="007279F1">
        <w:rPr>
          <w:rFonts w:ascii="Arial" w:hAnsi="Arial" w:cs="Arial"/>
        </w:rPr>
        <w:t xml:space="preserve">De rol van onze school is dat via onze website stichtingen en organisaties hun activiteiten kunnen aanbieden, </w:t>
      </w:r>
      <w:r w:rsidR="00EB74D5">
        <w:rPr>
          <w:rFonts w:ascii="Arial" w:hAnsi="Arial" w:cs="Arial"/>
        </w:rPr>
        <w:t>regelmatig worden folders of andere mailing van de diverse activiteiten aan de leerlingen uitgedeeld. Ook staat in de hal van de school een zuil waarin de folders van diverse activiteiten worden gepresenteerd.</w:t>
      </w:r>
      <w:r w:rsidR="00EB74D5">
        <w:rPr>
          <w:rFonts w:ascii="Arial" w:hAnsi="Arial" w:cs="Arial"/>
        </w:rPr>
        <w:br/>
        <w:t>De school heeft zich ook al meerdere malen open gesteld wanneer een organisatie zich wilde presenteren om daarbij gebruik te maken van onze gymzaal en ontmoetingsplek.</w:t>
      </w:r>
      <w:r w:rsidR="00545B3B">
        <w:rPr>
          <w:rFonts w:ascii="Arial" w:hAnsi="Arial" w:cs="Arial"/>
        </w:rPr>
        <w:br/>
      </w:r>
      <w:r w:rsidR="00545B3B">
        <w:rPr>
          <w:rFonts w:ascii="Arial" w:hAnsi="Arial" w:cs="Arial"/>
        </w:rPr>
        <w:br/>
      </w:r>
      <w:r w:rsidR="00545B3B">
        <w:rPr>
          <w:rFonts w:ascii="Arial" w:hAnsi="Arial" w:cs="Arial"/>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864ACA">
        <w:rPr>
          <w:rFonts w:cs="Arial"/>
          <w:sz w:val="32"/>
          <w:szCs w:val="32"/>
          <w:u w:val="single"/>
        </w:rPr>
        <w:br/>
      </w:r>
      <w:r w:rsidR="001843F5">
        <w:rPr>
          <w:rFonts w:cs="Arial"/>
          <w:sz w:val="32"/>
          <w:szCs w:val="32"/>
          <w:u w:val="single"/>
        </w:rPr>
        <w:br/>
      </w:r>
      <w:r w:rsidR="00545B3B" w:rsidRPr="000541F5">
        <w:rPr>
          <w:rFonts w:cs="Arial"/>
          <w:sz w:val="32"/>
          <w:szCs w:val="32"/>
          <w:u w:val="single"/>
        </w:rPr>
        <w:t>Hoofdstuk 5: Conclusies en Aanbevelingen</w:t>
      </w:r>
      <w:r w:rsidR="00522963" w:rsidRPr="00522963">
        <w:rPr>
          <w:rFonts w:cs="Arial"/>
          <w:sz w:val="32"/>
          <w:szCs w:val="32"/>
        </w:rPr>
        <w:br/>
      </w:r>
      <w:r w:rsidR="00522963" w:rsidRPr="00522963">
        <w:rPr>
          <w:rFonts w:cs="Arial"/>
          <w:sz w:val="32"/>
          <w:szCs w:val="32"/>
        </w:rPr>
        <w:br/>
      </w:r>
      <w:r w:rsidR="00545B3B" w:rsidRPr="00112C0D">
        <w:rPr>
          <w:rFonts w:ascii="Arial" w:hAnsi="Arial" w:cs="Arial"/>
          <w:i/>
          <w:u w:val="single"/>
        </w:rPr>
        <w:t>5.1 Inleiding</w:t>
      </w:r>
      <w:r w:rsidR="00545B3B" w:rsidRPr="00112C0D">
        <w:rPr>
          <w:rFonts w:ascii="Arial" w:hAnsi="Arial" w:cs="Arial"/>
          <w:i/>
          <w:u w:val="single"/>
        </w:rPr>
        <w:br/>
      </w:r>
      <w:r w:rsidR="00112C0D">
        <w:rPr>
          <w:rFonts w:ascii="Arial" w:hAnsi="Arial" w:cs="Arial"/>
          <w:i/>
          <w:sz w:val="24"/>
          <w:szCs w:val="24"/>
          <w:u w:val="single"/>
        </w:rPr>
        <w:lastRenderedPageBreak/>
        <w:br/>
      </w:r>
      <w:r w:rsidR="00545B3B" w:rsidRPr="00545B3B">
        <w:rPr>
          <w:rFonts w:ascii="Arial" w:hAnsi="Arial" w:cs="Arial"/>
        </w:rPr>
        <w:t>In dit hoofdstuk wordt de centrale vraagstelling van dit onderzoek beantwoord. Teven</w:t>
      </w:r>
      <w:r w:rsidR="00545B3B">
        <w:rPr>
          <w:rFonts w:ascii="Arial" w:hAnsi="Arial" w:cs="Arial"/>
        </w:rPr>
        <w:t xml:space="preserve">s </w:t>
      </w:r>
      <w:r w:rsidR="00545B3B" w:rsidRPr="00545B3B">
        <w:rPr>
          <w:rFonts w:ascii="Arial" w:hAnsi="Arial" w:cs="Arial"/>
        </w:rPr>
        <w:t>worden de belangrijkste conclusies en aanbevelingen gepresenteerd</w:t>
      </w:r>
      <w:r w:rsidR="00112C0D">
        <w:rPr>
          <w:rFonts w:ascii="Arial" w:hAnsi="Arial" w:cs="Arial"/>
        </w:rPr>
        <w:t>.</w:t>
      </w:r>
      <w:r w:rsidR="00112C0D">
        <w:rPr>
          <w:rFonts w:ascii="Arial" w:hAnsi="Arial" w:cs="Arial"/>
        </w:rPr>
        <w:br/>
      </w:r>
      <w:r w:rsidR="00112C0D">
        <w:rPr>
          <w:rFonts w:ascii="Arial" w:hAnsi="Arial" w:cs="Arial"/>
        </w:rPr>
        <w:br/>
      </w:r>
      <w:r w:rsidR="00112C0D" w:rsidRPr="00112C0D">
        <w:rPr>
          <w:rFonts w:ascii="Arial" w:hAnsi="Arial" w:cs="Arial"/>
          <w:i/>
          <w:u w:val="single"/>
        </w:rPr>
        <w:t>5.2 Conclusies</w:t>
      </w:r>
      <w:r w:rsidR="00545B3B" w:rsidRPr="00112C0D">
        <w:rPr>
          <w:rFonts w:ascii="Arial" w:hAnsi="Arial" w:cs="Arial"/>
          <w:i/>
          <w:sz w:val="24"/>
          <w:szCs w:val="24"/>
          <w:u w:val="single"/>
        </w:rPr>
        <w:br/>
      </w:r>
      <w:r w:rsidR="000541F5">
        <w:rPr>
          <w:rFonts w:cs="Arial"/>
          <w:sz w:val="32"/>
          <w:szCs w:val="32"/>
          <w:u w:val="single"/>
        </w:rPr>
        <w:br/>
      </w:r>
      <w:r w:rsidR="00112C0D" w:rsidRPr="00112C0D">
        <w:rPr>
          <w:rFonts w:ascii="Arial" w:hAnsi="Arial" w:cs="Arial"/>
        </w:rPr>
        <w:t>De centrale vraagstelling van dit onderzoek is:</w:t>
      </w:r>
      <w:r w:rsidR="00112C0D">
        <w:rPr>
          <w:rFonts w:ascii="Arial" w:hAnsi="Arial" w:cs="Arial"/>
        </w:rPr>
        <w:t xml:space="preserve"> </w:t>
      </w:r>
      <w:r w:rsidR="0002689B" w:rsidRPr="00992443">
        <w:rPr>
          <w:rFonts w:ascii="Arial" w:hAnsi="Arial" w:cs="Arial"/>
          <w:i/>
        </w:rPr>
        <w:t>Hoe kunnen de leerlingen van VSO 1/2 va</w:t>
      </w:r>
      <w:r w:rsidR="0002689B">
        <w:rPr>
          <w:rFonts w:ascii="Arial" w:hAnsi="Arial" w:cs="Arial"/>
          <w:i/>
        </w:rPr>
        <w:t>n de Van Voorthuijsenschool met</w:t>
      </w:r>
      <w:r w:rsidR="0002689B" w:rsidRPr="00992443">
        <w:rPr>
          <w:rFonts w:ascii="Arial" w:hAnsi="Arial" w:cs="Arial"/>
          <w:i/>
        </w:rPr>
        <w:t xml:space="preserve"> een ontwikkelingsniveau van 2 tot 3 jaar op een kalenderleeft</w:t>
      </w:r>
      <w:r w:rsidR="0002689B">
        <w:rPr>
          <w:rFonts w:ascii="Arial" w:hAnsi="Arial" w:cs="Arial"/>
          <w:i/>
        </w:rPr>
        <w:t xml:space="preserve">ijd van 12 tot 16 jaar, </w:t>
      </w:r>
      <w:r w:rsidR="0002689B" w:rsidRPr="00992443">
        <w:rPr>
          <w:rFonts w:ascii="Arial" w:hAnsi="Arial" w:cs="Arial"/>
          <w:i/>
        </w:rPr>
        <w:t xml:space="preserve">begeleid worden in hun sociaal emotionele ontwikkeling op het gebied van wonen en vrije tijd, </w:t>
      </w:r>
      <w:r w:rsidR="0002689B">
        <w:rPr>
          <w:rFonts w:ascii="Arial" w:hAnsi="Arial" w:cs="Arial"/>
          <w:i/>
        </w:rPr>
        <w:t>zodat zij zich kunnen</w:t>
      </w:r>
      <w:r w:rsidR="005305E4">
        <w:rPr>
          <w:rFonts w:ascii="Arial" w:hAnsi="Arial" w:cs="Arial"/>
          <w:i/>
        </w:rPr>
        <w:t xml:space="preserve"> voorbereiden op een voor hen betekenisvolle toekomst</w:t>
      </w:r>
      <w:r w:rsidR="0002689B">
        <w:rPr>
          <w:rFonts w:ascii="Arial" w:hAnsi="Arial" w:cs="Arial"/>
          <w:i/>
        </w:rPr>
        <w:t>?</w:t>
      </w:r>
      <w:r w:rsidR="0002689B">
        <w:rPr>
          <w:rFonts w:ascii="Arial" w:hAnsi="Arial" w:cs="Arial"/>
          <w:i/>
        </w:rPr>
        <w:br/>
      </w:r>
      <w:r w:rsidR="003419CA">
        <w:rPr>
          <w:rFonts w:ascii="Arial" w:hAnsi="Arial" w:cs="Arial"/>
          <w:i/>
        </w:rPr>
        <w:br/>
      </w:r>
      <w:r w:rsidR="003419CA">
        <w:rPr>
          <w:rFonts w:ascii="Arial" w:hAnsi="Arial" w:cs="Arial"/>
        </w:rPr>
        <w:t>Ten eerste een algemene conclusie wat betreft de respons op de enquêtes. In hoofdstuk 4 is te lezen dat slechts 12 van de 28 aangeschreven leerkrachten hebben gereageerd op de enquête. Dat is een respons van 43%. Veertig scholen</w:t>
      </w:r>
      <w:r w:rsidR="0018287B">
        <w:rPr>
          <w:rFonts w:ascii="Arial" w:hAnsi="Arial" w:cs="Arial"/>
        </w:rPr>
        <w:t>, verspreidt door heel Nederland,</w:t>
      </w:r>
      <w:r w:rsidR="003419CA">
        <w:rPr>
          <w:rFonts w:ascii="Arial" w:hAnsi="Arial" w:cs="Arial"/>
        </w:rPr>
        <w:t xml:space="preserve"> zijn telefonisch benaderd, 12 daarvan gaven meteen aan geen tijd te hebben voor het invullen van de </w:t>
      </w:r>
      <w:r w:rsidR="00766503">
        <w:rPr>
          <w:rFonts w:ascii="Arial" w:hAnsi="Arial" w:cs="Arial"/>
        </w:rPr>
        <w:t>enquêtes</w:t>
      </w:r>
      <w:r w:rsidR="003419CA">
        <w:rPr>
          <w:rFonts w:ascii="Arial" w:hAnsi="Arial" w:cs="Arial"/>
        </w:rPr>
        <w:t xml:space="preserve">, of </w:t>
      </w:r>
      <w:r w:rsidR="00766503">
        <w:rPr>
          <w:rFonts w:ascii="Arial" w:hAnsi="Arial" w:cs="Arial"/>
        </w:rPr>
        <w:t>de doelgroep uit het onderzoek niet binnen de school te hebben.</w:t>
      </w:r>
      <w:r w:rsidR="006928DC">
        <w:rPr>
          <w:rFonts w:ascii="Arial" w:hAnsi="Arial" w:cs="Arial"/>
        </w:rPr>
        <w:t xml:space="preserve"> Het tijdstip, de maand november, Sinterklaas, Kerst en eind van het jaar, zou de reden kunnen zijn dat de leerkrachten geen tijd hebben gehad om de enquête in te vullen</w:t>
      </w:r>
      <w:r w:rsidR="0018287B">
        <w:rPr>
          <w:rFonts w:ascii="Arial" w:hAnsi="Arial" w:cs="Arial"/>
        </w:rPr>
        <w:t>. Dit zou kunnen verklaren dat van een aantal scholen helemaal geen respons is ontvangen. Ondanks de lage respons zijn de vragen verwerkt en zal een voorzichtige conclusie en aanbevelingen geschreven worden.</w:t>
      </w:r>
      <w:r w:rsidR="000541F5">
        <w:rPr>
          <w:rFonts w:ascii="Arial" w:hAnsi="Arial" w:cs="Arial"/>
        </w:rPr>
        <w:t xml:space="preserve"> </w:t>
      </w:r>
    </w:p>
    <w:p w14:paraId="29CDFE88" w14:textId="1FEE84CD" w:rsidR="00E634B7" w:rsidRPr="00C106A7" w:rsidRDefault="007F121D" w:rsidP="00EF26C0">
      <w:pPr>
        <w:rPr>
          <w:rFonts w:ascii="Arial" w:hAnsi="Arial" w:cs="Arial"/>
        </w:rPr>
      </w:pPr>
      <w:r>
        <w:rPr>
          <w:rFonts w:ascii="Arial" w:hAnsi="Arial" w:cs="Arial"/>
          <w:i/>
          <w:u w:val="single"/>
        </w:rPr>
        <w:t>5.2.1 Inhoud van het onderwijs</w:t>
      </w:r>
      <w:r w:rsidR="004C0A09">
        <w:rPr>
          <w:rFonts w:ascii="Arial" w:hAnsi="Arial" w:cs="Arial"/>
          <w:i/>
          <w:u w:val="single"/>
        </w:rPr>
        <w:br/>
      </w:r>
      <w:r w:rsidR="00E304F4">
        <w:rPr>
          <w:rFonts w:ascii="Arial" w:hAnsi="Arial" w:cs="Arial"/>
          <w:i/>
          <w:u w:val="single"/>
        </w:rPr>
        <w:br/>
      </w:r>
      <w:r>
        <w:rPr>
          <w:rFonts w:ascii="Arial" w:hAnsi="Arial" w:cs="Arial"/>
        </w:rPr>
        <w:t>Om</w:t>
      </w:r>
      <w:r w:rsidR="00E304F4">
        <w:rPr>
          <w:rFonts w:ascii="Arial" w:hAnsi="Arial" w:cs="Arial"/>
        </w:rPr>
        <w:t xml:space="preserve"> </w:t>
      </w:r>
      <w:r w:rsidRPr="00992443">
        <w:rPr>
          <w:rFonts w:ascii="Arial" w:hAnsi="Arial" w:cs="Arial"/>
        </w:rPr>
        <w:t>een beeld te krijgen van de inhoud van het onderwijs</w:t>
      </w:r>
      <w:r w:rsidR="00FC5418" w:rsidRPr="00992443">
        <w:rPr>
          <w:rFonts w:ascii="Arial" w:hAnsi="Arial" w:cs="Arial"/>
        </w:rPr>
        <w:t xml:space="preserve"> op de van Voorthuijsenschool en andere scholen</w:t>
      </w:r>
      <w:r w:rsidRPr="00992443">
        <w:rPr>
          <w:rFonts w:ascii="Arial" w:hAnsi="Arial" w:cs="Arial"/>
        </w:rPr>
        <w:t xml:space="preserve"> is </w:t>
      </w:r>
      <w:r w:rsidR="00E304F4" w:rsidRPr="00992443">
        <w:rPr>
          <w:rFonts w:ascii="Arial" w:hAnsi="Arial" w:cs="Arial"/>
        </w:rPr>
        <w:t>zowel literatuuronderzoek als dossieranalyse</w:t>
      </w:r>
      <w:r w:rsidR="004D6BF4">
        <w:rPr>
          <w:rFonts w:ascii="Arial" w:hAnsi="Arial" w:cs="Arial"/>
        </w:rPr>
        <w:t xml:space="preserve"> </w:t>
      </w:r>
      <w:r w:rsidR="00FC5418">
        <w:rPr>
          <w:rFonts w:ascii="Arial" w:hAnsi="Arial" w:cs="Arial"/>
        </w:rPr>
        <w:t xml:space="preserve">gepleegd </w:t>
      </w:r>
      <w:r w:rsidR="004D6BF4">
        <w:rPr>
          <w:rFonts w:ascii="Arial" w:hAnsi="Arial" w:cs="Arial"/>
        </w:rPr>
        <w:t xml:space="preserve">en onderzoek door middel van enquêtes </w:t>
      </w:r>
      <w:r w:rsidR="00E304F4">
        <w:rPr>
          <w:rFonts w:ascii="Arial" w:hAnsi="Arial" w:cs="Arial"/>
        </w:rPr>
        <w:t xml:space="preserve">op scholen </w:t>
      </w:r>
      <w:r w:rsidR="00FC5418">
        <w:rPr>
          <w:rFonts w:ascii="Arial" w:hAnsi="Arial" w:cs="Arial"/>
        </w:rPr>
        <w:t>gedaan</w:t>
      </w:r>
      <w:r w:rsidR="00370816">
        <w:rPr>
          <w:rFonts w:ascii="Arial" w:hAnsi="Arial" w:cs="Arial"/>
        </w:rPr>
        <w:t>.</w:t>
      </w:r>
      <w:r w:rsidR="00370816">
        <w:rPr>
          <w:rFonts w:ascii="Arial" w:hAnsi="Arial" w:cs="Arial"/>
        </w:rPr>
        <w:br/>
        <w:t>Belangrijk voor jongeren in het speciaal onderwijs zijn de domeinen ‘</w:t>
      </w:r>
      <w:r w:rsidR="00370816" w:rsidRPr="00115069">
        <w:rPr>
          <w:rFonts w:ascii="Arial" w:hAnsi="Arial" w:cs="Arial"/>
          <w:i/>
        </w:rPr>
        <w:t xml:space="preserve">leren </w:t>
      </w:r>
      <w:proofErr w:type="spellStart"/>
      <w:r w:rsidR="00370816" w:rsidRPr="00115069">
        <w:rPr>
          <w:rFonts w:ascii="Arial" w:hAnsi="Arial" w:cs="Arial"/>
          <w:i/>
        </w:rPr>
        <w:t>leren</w:t>
      </w:r>
      <w:proofErr w:type="spellEnd"/>
      <w:r w:rsidR="00370816" w:rsidRPr="00115069">
        <w:rPr>
          <w:rFonts w:ascii="Arial" w:hAnsi="Arial" w:cs="Arial"/>
          <w:i/>
        </w:rPr>
        <w:t>’</w:t>
      </w:r>
      <w:r w:rsidR="00370816">
        <w:rPr>
          <w:rFonts w:ascii="Arial" w:hAnsi="Arial" w:cs="Arial"/>
        </w:rPr>
        <w:t>, ‘</w:t>
      </w:r>
      <w:r w:rsidR="00370816" w:rsidRPr="00115069">
        <w:rPr>
          <w:rFonts w:ascii="Arial" w:hAnsi="Arial" w:cs="Arial"/>
          <w:i/>
        </w:rPr>
        <w:t>leren een</w:t>
      </w:r>
      <w:r w:rsidR="00370816">
        <w:rPr>
          <w:rFonts w:ascii="Arial" w:hAnsi="Arial" w:cs="Arial"/>
        </w:rPr>
        <w:t xml:space="preserve"> </w:t>
      </w:r>
      <w:r w:rsidR="00370816" w:rsidRPr="00115069">
        <w:rPr>
          <w:rFonts w:ascii="Arial" w:hAnsi="Arial" w:cs="Arial"/>
          <w:i/>
        </w:rPr>
        <w:t>taak uitvoeren’</w:t>
      </w:r>
      <w:r w:rsidR="00370816">
        <w:rPr>
          <w:rFonts w:ascii="Arial" w:hAnsi="Arial" w:cs="Arial"/>
        </w:rPr>
        <w:t xml:space="preserve">, </w:t>
      </w:r>
      <w:r w:rsidR="00370816" w:rsidRPr="00115069">
        <w:rPr>
          <w:rFonts w:ascii="Arial" w:hAnsi="Arial" w:cs="Arial"/>
          <w:i/>
        </w:rPr>
        <w:t>’leren functioneren in verschillende sociale situaties’</w:t>
      </w:r>
      <w:r w:rsidR="00370816">
        <w:rPr>
          <w:rFonts w:ascii="Arial" w:hAnsi="Arial" w:cs="Arial"/>
        </w:rPr>
        <w:t xml:space="preserve"> en ‘</w:t>
      </w:r>
      <w:r w:rsidR="00370816" w:rsidRPr="00115069">
        <w:rPr>
          <w:rFonts w:ascii="Arial" w:hAnsi="Arial" w:cs="Arial"/>
          <w:i/>
        </w:rPr>
        <w:t>het ontwikkelen van</w:t>
      </w:r>
      <w:r w:rsidR="00370816">
        <w:rPr>
          <w:rFonts w:ascii="Arial" w:hAnsi="Arial" w:cs="Arial"/>
        </w:rPr>
        <w:t xml:space="preserve"> </w:t>
      </w:r>
      <w:r w:rsidR="00370816" w:rsidRPr="00115069">
        <w:rPr>
          <w:rFonts w:ascii="Arial" w:hAnsi="Arial" w:cs="Arial"/>
          <w:i/>
        </w:rPr>
        <w:t>een persoonlijk toekomstperspectief’</w:t>
      </w:r>
      <w:r w:rsidR="00370816">
        <w:rPr>
          <w:rFonts w:ascii="Arial" w:hAnsi="Arial" w:cs="Arial"/>
        </w:rPr>
        <w:t xml:space="preserve">. </w:t>
      </w:r>
      <w:r w:rsidR="001843F5">
        <w:rPr>
          <w:rFonts w:ascii="Arial" w:hAnsi="Arial" w:cs="Arial"/>
        </w:rPr>
        <w:t>In paragraaf 2.2</w:t>
      </w:r>
      <w:r w:rsidR="00992443">
        <w:rPr>
          <w:rFonts w:ascii="Arial" w:hAnsi="Arial" w:cs="Arial"/>
        </w:rPr>
        <w:t xml:space="preserve"> werd gesteld dat </w:t>
      </w:r>
      <w:r w:rsidR="0034025D" w:rsidRPr="00992443">
        <w:rPr>
          <w:rFonts w:ascii="Arial" w:hAnsi="Arial" w:cs="Arial"/>
        </w:rPr>
        <w:t>de accenten van de ontwikkelingsopgaven (</w:t>
      </w:r>
      <w:proofErr w:type="spellStart"/>
      <w:r w:rsidR="0034025D" w:rsidRPr="00992443">
        <w:rPr>
          <w:rFonts w:ascii="Arial" w:hAnsi="Arial" w:cs="Arial"/>
        </w:rPr>
        <w:t>Goudena</w:t>
      </w:r>
      <w:proofErr w:type="spellEnd"/>
      <w:r w:rsidR="0034025D" w:rsidRPr="00992443">
        <w:rPr>
          <w:rFonts w:ascii="Arial" w:hAnsi="Arial" w:cs="Arial"/>
        </w:rPr>
        <w:t xml:space="preserve">, 1984) </w:t>
      </w:r>
      <w:r w:rsidR="00992443" w:rsidRPr="00992443">
        <w:rPr>
          <w:rFonts w:ascii="Arial" w:hAnsi="Arial" w:cs="Arial"/>
        </w:rPr>
        <w:t xml:space="preserve">liggen </w:t>
      </w:r>
      <w:r w:rsidR="0034025D" w:rsidRPr="00992443">
        <w:rPr>
          <w:rFonts w:ascii="Arial" w:hAnsi="Arial" w:cs="Arial"/>
        </w:rPr>
        <w:t xml:space="preserve">in het omgaan met leeftijdsgenoten in combinatie met het sensitief zijn van de opvoeder. </w:t>
      </w:r>
      <w:r w:rsidR="00E301C1" w:rsidRPr="00992443">
        <w:rPr>
          <w:rFonts w:ascii="Arial" w:hAnsi="Arial" w:cs="Arial"/>
        </w:rPr>
        <w:t>Om deze domeinen te ondersteunen</w:t>
      </w:r>
      <w:r w:rsidR="00E301C1">
        <w:rPr>
          <w:rFonts w:ascii="Arial" w:hAnsi="Arial" w:cs="Arial"/>
        </w:rPr>
        <w:t xml:space="preserve"> moeten leerkrachten </w:t>
      </w:r>
      <w:r w:rsidR="004023C1">
        <w:rPr>
          <w:rFonts w:ascii="Arial" w:hAnsi="Arial" w:cs="Arial"/>
        </w:rPr>
        <w:t>en andere opvoeders ingespeeld zijn op de leerling, beschikbaar zijn, steun bieden in onveilige situaties en zoals door de intern begeleider van de van Voorthuijsenschool wordt onderschreven, de leerkracht moet sensitief zijn voor het niveau van de leerlingen en kennis hebben van deze doelgroep en zoals een leerkracht aangaf creatief zijn in het geven van het onderwijs</w:t>
      </w:r>
      <w:r w:rsidR="004023C1" w:rsidRPr="00992443">
        <w:rPr>
          <w:rFonts w:ascii="Arial" w:hAnsi="Arial" w:cs="Arial"/>
        </w:rPr>
        <w:t xml:space="preserve">. </w:t>
      </w:r>
      <w:r w:rsidR="007022F4" w:rsidRPr="00992443">
        <w:rPr>
          <w:rFonts w:ascii="Arial" w:hAnsi="Arial" w:cs="Arial"/>
        </w:rPr>
        <w:t xml:space="preserve">In </w:t>
      </w:r>
      <w:r w:rsidR="00674BBD">
        <w:rPr>
          <w:rFonts w:ascii="Arial" w:hAnsi="Arial" w:cs="Arial"/>
        </w:rPr>
        <w:t xml:space="preserve">paragraaf </w:t>
      </w:r>
      <w:r w:rsidR="007022F4" w:rsidRPr="00992443">
        <w:rPr>
          <w:rFonts w:ascii="Arial" w:hAnsi="Arial" w:cs="Arial"/>
        </w:rPr>
        <w:t>2.5 wordt dit onderschreven door het belang van een goede relatie tussen de leerkracht en de leerling, dit is de basis waarop een goede afstemming kan plaats vinden, een goede afstemming versterkt de gevoelens van competentie en autonomie van de leerling (</w:t>
      </w:r>
      <w:proofErr w:type="spellStart"/>
      <w:r w:rsidR="007022F4" w:rsidRPr="00992443">
        <w:rPr>
          <w:rFonts w:ascii="Arial" w:hAnsi="Arial" w:cs="Arial"/>
        </w:rPr>
        <w:t>Oostdam</w:t>
      </w:r>
      <w:proofErr w:type="spellEnd"/>
      <w:r w:rsidR="007022F4" w:rsidRPr="00992443">
        <w:rPr>
          <w:rFonts w:ascii="Arial" w:hAnsi="Arial" w:cs="Arial"/>
        </w:rPr>
        <w:t xml:space="preserve">, 2009). Ook het </w:t>
      </w:r>
      <w:proofErr w:type="spellStart"/>
      <w:r w:rsidR="007022F4" w:rsidRPr="00992443">
        <w:rPr>
          <w:rFonts w:ascii="Arial" w:hAnsi="Arial" w:cs="Arial"/>
        </w:rPr>
        <w:t>Transactionele</w:t>
      </w:r>
      <w:proofErr w:type="spellEnd"/>
      <w:r w:rsidR="007022F4" w:rsidRPr="00992443">
        <w:rPr>
          <w:rFonts w:ascii="Arial" w:hAnsi="Arial" w:cs="Arial"/>
        </w:rPr>
        <w:t xml:space="preserve"> model van E. Berne (Stewart, </w:t>
      </w:r>
      <w:proofErr w:type="spellStart"/>
      <w:r w:rsidR="007022F4" w:rsidRPr="00992443">
        <w:rPr>
          <w:rFonts w:ascii="Arial" w:hAnsi="Arial" w:cs="Arial"/>
        </w:rPr>
        <w:t>Joines</w:t>
      </w:r>
      <w:proofErr w:type="spellEnd"/>
      <w:r w:rsidR="007022F4" w:rsidRPr="00992443">
        <w:rPr>
          <w:rFonts w:ascii="Arial" w:hAnsi="Arial" w:cs="Arial"/>
        </w:rPr>
        <w:t>, 2010) onderschrijft dit door aan te geven dat een opvoedproces op gang gebracht kan worden wanneer de opvoeder het kind als persoon aanspreekt. Hierdoor kan een klimaat gecreëerd worden dat persoonlijkheidsgroei bevordert en kansen biedt tot zelfontplooiing.</w:t>
      </w:r>
      <w:r w:rsidR="004023C1" w:rsidRPr="00992443">
        <w:rPr>
          <w:rFonts w:ascii="Arial" w:hAnsi="Arial" w:cs="Arial"/>
        </w:rPr>
        <w:br/>
        <w:t xml:space="preserve">Op alle scholen zijn aanpassingen gedaan om met deze leerlingen aan hun onderwijsbehoeften te voldoen. De aanpassingen die gedaan zijn vooral te vinden in een </w:t>
      </w:r>
      <w:r w:rsidR="004023C1" w:rsidRPr="00992443">
        <w:rPr>
          <w:rFonts w:ascii="Arial" w:hAnsi="Arial" w:cs="Arial"/>
        </w:rPr>
        <w:lastRenderedPageBreak/>
        <w:t>andere groepsindeling, kleine instructiegroepen, gebruik visuele hulpmiddelen en inzet van klassenassistenten.</w:t>
      </w:r>
      <w:r w:rsidR="002E0D88" w:rsidRPr="00992443">
        <w:rPr>
          <w:rFonts w:ascii="Arial" w:hAnsi="Arial" w:cs="Arial"/>
        </w:rPr>
        <w:br/>
        <w:t xml:space="preserve">Het belang van het werken met de kerndoelen is dat deze zich richten op de zelfstandigheid van de leerlingen. Ook bieden de bijbehorende leerlijnen een goede basis voor het onderwijsaanbod. </w:t>
      </w:r>
      <w:r w:rsidR="00F15A7D" w:rsidRPr="00992443">
        <w:rPr>
          <w:rFonts w:ascii="Arial" w:hAnsi="Arial" w:cs="Arial"/>
        </w:rPr>
        <w:t>Omdat de kerndoelen speciaal geformuleerd zijn voor het VSO wordt bereikt dat de jongeren in het VSO zo optimaal mogelijk kunnen profiteren van het onderwijs en wordt zo goed mogelijk rekening gehouden met hun mogelijkheden en beperkingen. Belangrijk is hierbij te blijven zien dat aanpassingen ook hier nodig zijn omdat altijd enkele leerlingen in een klas functioneren op een zo veel lager niveau, waar de methoden niet direct</w:t>
      </w:r>
      <w:r w:rsidR="00F15A7D">
        <w:rPr>
          <w:rFonts w:ascii="Arial" w:hAnsi="Arial" w:cs="Arial"/>
        </w:rPr>
        <w:t xml:space="preserve"> op aansluiten.</w:t>
      </w:r>
      <w:r w:rsidR="004D6BF4">
        <w:rPr>
          <w:rFonts w:ascii="Arial" w:hAnsi="Arial" w:cs="Arial"/>
        </w:rPr>
        <w:br/>
        <w:t xml:space="preserve">Concluderend kan hier aan toegevoegd worden </w:t>
      </w:r>
      <w:r w:rsidR="00CC76B1">
        <w:rPr>
          <w:rFonts w:ascii="Arial" w:hAnsi="Arial" w:cs="Arial"/>
        </w:rPr>
        <w:t>dat het werken met deze doelgroep alleen mogelijk is wanneer een leerkracht op een creatieve wijze invulling weet te geven aan het leveren van maatwerk voor deze leerlingen.</w:t>
      </w:r>
      <w:r w:rsidR="00C84EE9">
        <w:rPr>
          <w:rFonts w:ascii="Arial" w:hAnsi="Arial" w:cs="Arial"/>
        </w:rPr>
        <w:t xml:space="preserve"> Dus wanneer de leerkracht de doelen aanpast aan de praktijk en de praktijk manipuleert. Daarnaast is kennis van deze doelgroep en hun sociaal emotionele ontwikkeling van groot belang</w:t>
      </w:r>
      <w:r w:rsidR="00C84EE9" w:rsidRPr="00992443">
        <w:rPr>
          <w:rFonts w:ascii="Arial" w:hAnsi="Arial" w:cs="Arial"/>
        </w:rPr>
        <w:t>.</w:t>
      </w:r>
      <w:r w:rsidR="007E4443" w:rsidRPr="00992443">
        <w:rPr>
          <w:rFonts w:ascii="Arial" w:hAnsi="Arial" w:cs="Arial"/>
        </w:rPr>
        <w:t xml:space="preserve"> Hierin ligt een ontwikkelpunt voor de van Voorthuijsenschool.  </w:t>
      </w:r>
      <w:r w:rsidR="00C84EE9" w:rsidRPr="00992443">
        <w:rPr>
          <w:rFonts w:ascii="Arial" w:hAnsi="Arial" w:cs="Arial"/>
        </w:rPr>
        <w:br/>
      </w:r>
      <w:r w:rsidR="00C84EE9" w:rsidRPr="00992443">
        <w:rPr>
          <w:rFonts w:ascii="Arial" w:hAnsi="Arial" w:cs="Arial"/>
        </w:rPr>
        <w:br/>
      </w:r>
      <w:r w:rsidR="00C84EE9" w:rsidRPr="00992443">
        <w:rPr>
          <w:rFonts w:ascii="Arial" w:hAnsi="Arial" w:cs="Arial"/>
          <w:i/>
          <w:u w:val="single"/>
        </w:rPr>
        <w:t>5.2.2 De methoden</w:t>
      </w:r>
      <w:r w:rsidR="00C84EE9" w:rsidRPr="00992443">
        <w:rPr>
          <w:rFonts w:ascii="Arial" w:hAnsi="Arial" w:cs="Arial"/>
          <w:i/>
          <w:u w:val="single"/>
        </w:rPr>
        <w:br/>
      </w:r>
      <w:r w:rsidR="00C84EE9">
        <w:rPr>
          <w:rFonts w:ascii="Arial" w:hAnsi="Arial" w:cs="Arial"/>
          <w:i/>
          <w:u w:val="single"/>
        </w:rPr>
        <w:br/>
      </w:r>
      <w:r w:rsidR="005075D8" w:rsidRPr="00992443">
        <w:rPr>
          <w:rFonts w:ascii="Arial" w:hAnsi="Arial" w:cs="Arial"/>
        </w:rPr>
        <w:t xml:space="preserve">Om een beeld te krijgen welke methoden op de van Voorthuijsenschool en de onderzochte scholen worden gebruikt is informatie gewonnen </w:t>
      </w:r>
      <w:r w:rsidR="005C1F05" w:rsidRPr="00992443">
        <w:rPr>
          <w:rFonts w:ascii="Arial" w:hAnsi="Arial" w:cs="Arial"/>
        </w:rPr>
        <w:t xml:space="preserve">door middel van </w:t>
      </w:r>
      <w:r w:rsidR="005075D8" w:rsidRPr="00992443">
        <w:rPr>
          <w:rFonts w:ascii="Arial" w:hAnsi="Arial" w:cs="Arial"/>
        </w:rPr>
        <w:t xml:space="preserve">document analyse en uit de enquêtes. Tevens is informatie verkregen over hoe de methoden worden aangeboden. </w:t>
      </w:r>
      <w:r w:rsidR="005075D8" w:rsidRPr="00992443">
        <w:rPr>
          <w:rFonts w:ascii="Arial" w:hAnsi="Arial" w:cs="Arial"/>
        </w:rPr>
        <w:br/>
      </w:r>
      <w:r w:rsidR="0094446A" w:rsidRPr="00992443">
        <w:rPr>
          <w:rFonts w:ascii="Arial" w:hAnsi="Arial" w:cs="Arial"/>
        </w:rPr>
        <w:t>Uit l</w:t>
      </w:r>
      <w:r w:rsidR="00BF5FA3" w:rsidRPr="00992443">
        <w:rPr>
          <w:rFonts w:ascii="Arial" w:hAnsi="Arial" w:cs="Arial"/>
        </w:rPr>
        <w:t xml:space="preserve">iteratuuronderzoek in </w:t>
      </w:r>
      <w:r w:rsidR="008459D0">
        <w:rPr>
          <w:rFonts w:ascii="Arial" w:hAnsi="Arial" w:cs="Arial"/>
        </w:rPr>
        <w:t xml:space="preserve">paragraaf </w:t>
      </w:r>
      <w:r w:rsidR="00BF5FA3" w:rsidRPr="00992443">
        <w:rPr>
          <w:rFonts w:ascii="Arial" w:hAnsi="Arial" w:cs="Arial"/>
        </w:rPr>
        <w:t xml:space="preserve">2.4 </w:t>
      </w:r>
      <w:r w:rsidR="0094446A" w:rsidRPr="00992443">
        <w:rPr>
          <w:rFonts w:ascii="Arial" w:hAnsi="Arial" w:cs="Arial"/>
        </w:rPr>
        <w:t>is gebleken dat een aantal specifieke kenmerken een rol spelen bij een groot verschil in kalender- en ontwikkelingsleeftijd. Hierbij moet men denken aan het feit dat leerlingen van 12 tot 16 jaar in staat zijn in beelden en concepten te denken, dat zij logische en concrete verbanden kunnen leggen. Daarentegen hebben leerlingen met een ontwikkelingsleeftijd van 2 tot 3 jaar meer waarnemingen en ervaringen nodig om tot ontdekken te komen.</w:t>
      </w:r>
      <w:r w:rsidR="00BF5FA3" w:rsidRPr="00992443">
        <w:rPr>
          <w:rFonts w:ascii="Arial" w:hAnsi="Arial" w:cs="Arial"/>
        </w:rPr>
        <w:t xml:space="preserve"> </w:t>
      </w:r>
      <w:r w:rsidR="0094446A" w:rsidRPr="00992443">
        <w:rPr>
          <w:rFonts w:ascii="Arial" w:hAnsi="Arial" w:cs="Arial"/>
        </w:rPr>
        <w:t>Dit betekent voor de leerlingen van 12 tot 16 jaar</w:t>
      </w:r>
      <w:r w:rsidR="008459D0">
        <w:rPr>
          <w:rFonts w:ascii="Arial" w:hAnsi="Arial" w:cs="Arial"/>
        </w:rPr>
        <w:t xml:space="preserve"> met een ontwikkelingsleeftijd </w:t>
      </w:r>
      <w:r w:rsidR="0094446A" w:rsidRPr="00992443">
        <w:rPr>
          <w:rFonts w:ascii="Arial" w:hAnsi="Arial" w:cs="Arial"/>
        </w:rPr>
        <w:t xml:space="preserve">van 2 tot 3 jaar dat complexe taken bijna onmogelijk zijn zonder aanpassingen. </w:t>
      </w:r>
      <w:r w:rsidR="0094446A" w:rsidRPr="00992443">
        <w:rPr>
          <w:rFonts w:ascii="Arial" w:hAnsi="Arial" w:cs="Arial"/>
        </w:rPr>
        <w:br/>
      </w:r>
      <w:r w:rsidR="00C84EE9">
        <w:rPr>
          <w:rFonts w:ascii="Arial" w:hAnsi="Arial" w:cs="Arial"/>
        </w:rPr>
        <w:t>Zowel op de Van Voorthuijsenschool als de scholen die de enquêtes hebben geretourneerd, wordt gebruik gemaakt van de methode STIP. Deze methode is speciaal voor</w:t>
      </w:r>
      <w:r w:rsidR="002A62BE">
        <w:rPr>
          <w:rFonts w:ascii="Arial" w:hAnsi="Arial" w:cs="Arial"/>
        </w:rPr>
        <w:t xml:space="preserve"> het ZML-onderwijs ontwikkeld. </w:t>
      </w:r>
      <w:r w:rsidR="00C84EE9">
        <w:rPr>
          <w:rFonts w:ascii="Arial" w:hAnsi="Arial" w:cs="Arial"/>
        </w:rPr>
        <w:t>Deze methode wordt gebruikt omdat deze praktijkgericht is, deelbaar in kleine stappen en concreet. Ook hier wordt aangegeven dat aanpassingen aan de doelgroep wel een vereiste is.</w:t>
      </w:r>
      <w:r w:rsidR="002A62BE">
        <w:rPr>
          <w:rFonts w:ascii="Arial" w:hAnsi="Arial" w:cs="Arial"/>
        </w:rPr>
        <w:t xml:space="preserve"> </w:t>
      </w:r>
      <w:r w:rsidR="002F4A30">
        <w:rPr>
          <w:rFonts w:ascii="Arial" w:hAnsi="Arial" w:cs="Arial"/>
        </w:rPr>
        <w:t xml:space="preserve">De Van Voorthuijsenschool maakt naast de methode STIP gebruik van een eigen methode: ‘De ander en ik’. </w:t>
      </w:r>
      <w:r w:rsidR="00BE689F">
        <w:rPr>
          <w:rFonts w:ascii="Arial" w:hAnsi="Arial" w:cs="Arial"/>
        </w:rPr>
        <w:t xml:space="preserve">Deze methode is aangepast aan de doelgroep, </w:t>
      </w:r>
      <w:r w:rsidR="00992443">
        <w:rPr>
          <w:rFonts w:ascii="Arial" w:hAnsi="Arial" w:cs="Arial"/>
        </w:rPr>
        <w:t xml:space="preserve">om aan te sluiten bij de onderwijsbehoeften van de leerlingen. Maar ook aan de </w:t>
      </w:r>
      <w:r w:rsidR="00BE689F">
        <w:rPr>
          <w:rFonts w:ascii="Arial" w:hAnsi="Arial" w:cs="Arial"/>
        </w:rPr>
        <w:t xml:space="preserve">omgeving en mogelijkheden in de school. Aanpassingen aan de praktijk blijven nodig maar zijn ook mogelijk in deze ‘op maat gesneden’ methode. </w:t>
      </w:r>
      <w:r w:rsidR="00BE689F">
        <w:rPr>
          <w:rFonts w:ascii="Arial" w:hAnsi="Arial" w:cs="Arial"/>
        </w:rPr>
        <w:br/>
        <w:t>De methoden worden op de Van Voorthuijsenschool voora</w:t>
      </w:r>
      <w:r w:rsidR="002A62BE">
        <w:rPr>
          <w:rFonts w:ascii="Arial" w:hAnsi="Arial" w:cs="Arial"/>
        </w:rPr>
        <w:t>l in niveaugroepen aangeboden, o</w:t>
      </w:r>
      <w:r w:rsidR="00BE689F">
        <w:rPr>
          <w:rFonts w:ascii="Arial" w:hAnsi="Arial" w:cs="Arial"/>
        </w:rPr>
        <w:t>p de onderzochte scholen veelal klassikaal.</w:t>
      </w:r>
      <w:r w:rsidR="00E763EC">
        <w:rPr>
          <w:rFonts w:ascii="Arial" w:hAnsi="Arial" w:cs="Arial"/>
        </w:rPr>
        <w:br/>
      </w:r>
      <w:r w:rsidR="002A62BE">
        <w:rPr>
          <w:rFonts w:ascii="Arial" w:hAnsi="Arial" w:cs="Arial"/>
          <w:i/>
          <w:u w:val="single"/>
        </w:rPr>
        <w:br/>
      </w:r>
      <w:r w:rsidR="00864ACA">
        <w:rPr>
          <w:rFonts w:ascii="Arial" w:hAnsi="Arial" w:cs="Arial"/>
          <w:i/>
          <w:u w:val="single"/>
        </w:rPr>
        <w:br/>
      </w:r>
      <w:r w:rsidR="00484F41">
        <w:rPr>
          <w:rFonts w:ascii="Arial" w:hAnsi="Arial" w:cs="Arial"/>
          <w:i/>
          <w:u w:val="single"/>
        </w:rPr>
        <w:br/>
      </w:r>
      <w:r w:rsidR="00864ACA">
        <w:rPr>
          <w:rFonts w:ascii="Arial" w:hAnsi="Arial" w:cs="Arial"/>
          <w:i/>
          <w:u w:val="single"/>
        </w:rPr>
        <w:br/>
      </w:r>
      <w:r w:rsidR="002A62BE">
        <w:rPr>
          <w:rFonts w:ascii="Arial" w:hAnsi="Arial" w:cs="Arial"/>
          <w:i/>
          <w:u w:val="single"/>
        </w:rPr>
        <w:t>5.2.3 Hulpmiddelen</w:t>
      </w:r>
      <w:r w:rsidR="002A62BE">
        <w:rPr>
          <w:rFonts w:ascii="Arial" w:hAnsi="Arial" w:cs="Arial"/>
          <w:i/>
          <w:u w:val="single"/>
        </w:rPr>
        <w:br/>
      </w:r>
      <w:r w:rsidR="002A62BE">
        <w:rPr>
          <w:rFonts w:ascii="Arial" w:hAnsi="Arial" w:cs="Arial"/>
          <w:i/>
          <w:u w:val="single"/>
        </w:rPr>
        <w:br/>
      </w:r>
      <w:r w:rsidR="00FE69D2" w:rsidRPr="00992443">
        <w:rPr>
          <w:rFonts w:ascii="Arial" w:hAnsi="Arial" w:cs="Arial"/>
        </w:rPr>
        <w:t xml:space="preserve">Om antwoord te geven op de vraag welke hulpmiddelen ingezet worden bij het onderwijs aan </w:t>
      </w:r>
      <w:r w:rsidR="00FE69D2" w:rsidRPr="00992443">
        <w:rPr>
          <w:rFonts w:ascii="Arial" w:hAnsi="Arial" w:cs="Arial"/>
        </w:rPr>
        <w:lastRenderedPageBreak/>
        <w:t xml:space="preserve">de leerlingen uit de doelgroep is gebruik gemaakt van de informatie die uit de enquêtes is verkregen en documentanalyse. </w:t>
      </w:r>
      <w:r w:rsidR="00FE69D2" w:rsidRPr="00992443">
        <w:rPr>
          <w:rFonts w:ascii="Arial" w:hAnsi="Arial" w:cs="Arial"/>
        </w:rPr>
        <w:br/>
      </w:r>
      <w:r w:rsidR="009C7EEF" w:rsidRPr="00992443">
        <w:rPr>
          <w:rFonts w:ascii="Arial" w:hAnsi="Arial" w:cs="Arial"/>
        </w:rPr>
        <w:t xml:space="preserve">Literatuuronderzoek in </w:t>
      </w:r>
      <w:r w:rsidR="008459D0">
        <w:rPr>
          <w:rFonts w:ascii="Arial" w:hAnsi="Arial" w:cs="Arial"/>
        </w:rPr>
        <w:t xml:space="preserve">paragraaf </w:t>
      </w:r>
      <w:r w:rsidR="009C7EEF" w:rsidRPr="00992443">
        <w:rPr>
          <w:rFonts w:ascii="Arial" w:hAnsi="Arial" w:cs="Arial"/>
        </w:rPr>
        <w:t>2.7 heeft duidelijk gemaakt d</w:t>
      </w:r>
      <w:r w:rsidR="00BB1160" w:rsidRPr="00992443">
        <w:rPr>
          <w:rFonts w:ascii="Arial" w:hAnsi="Arial" w:cs="Arial"/>
        </w:rPr>
        <w:t xml:space="preserve">at </w:t>
      </w:r>
      <w:r w:rsidR="009C7EEF" w:rsidRPr="00992443">
        <w:rPr>
          <w:rFonts w:ascii="Arial" w:hAnsi="Arial" w:cs="Arial"/>
        </w:rPr>
        <w:t xml:space="preserve">een leerkracht in staat moet zijn om door middel van foto’s en pictogrammen duidelijkheid te geven over programma en activiteiten. </w:t>
      </w:r>
      <w:r w:rsidR="00BB1160" w:rsidRPr="00992443">
        <w:rPr>
          <w:rFonts w:ascii="Arial" w:hAnsi="Arial" w:cs="Arial"/>
        </w:rPr>
        <w:t>De leerlingen uit de doelgroep hebben een lage uitsteltolerantie, daarom is visualisatie van het dagprogramma belangrijk omdat dat helpt de leerling vertrouwen te hebben</w:t>
      </w:r>
      <w:r w:rsidR="00975DB8">
        <w:rPr>
          <w:rFonts w:ascii="Arial" w:hAnsi="Arial" w:cs="Arial"/>
        </w:rPr>
        <w:t>,</w:t>
      </w:r>
      <w:r w:rsidR="00BB1160" w:rsidRPr="00992443">
        <w:rPr>
          <w:rFonts w:ascii="Arial" w:hAnsi="Arial" w:cs="Arial"/>
        </w:rPr>
        <w:t xml:space="preserve"> dat wat gezegd is ook daadwerkelijk gaat gebeuren (</w:t>
      </w:r>
      <w:proofErr w:type="spellStart"/>
      <w:r w:rsidR="00BB1160" w:rsidRPr="00992443">
        <w:rPr>
          <w:rFonts w:ascii="Arial" w:hAnsi="Arial" w:cs="Arial"/>
        </w:rPr>
        <w:t>Pameijer</w:t>
      </w:r>
      <w:proofErr w:type="spellEnd"/>
      <w:r w:rsidR="00BB1160" w:rsidRPr="00992443">
        <w:rPr>
          <w:rFonts w:ascii="Arial" w:hAnsi="Arial" w:cs="Arial"/>
        </w:rPr>
        <w:t xml:space="preserve">, </w:t>
      </w:r>
      <w:proofErr w:type="spellStart"/>
      <w:r w:rsidR="00BB1160" w:rsidRPr="00992443">
        <w:rPr>
          <w:rFonts w:ascii="Arial" w:hAnsi="Arial" w:cs="Arial"/>
        </w:rPr>
        <w:t>Beukering</w:t>
      </w:r>
      <w:proofErr w:type="spellEnd"/>
      <w:r w:rsidR="00BB1160" w:rsidRPr="00992443">
        <w:rPr>
          <w:rFonts w:ascii="Arial" w:hAnsi="Arial" w:cs="Arial"/>
        </w:rPr>
        <w:t xml:space="preserve">, 2008). </w:t>
      </w:r>
      <w:r w:rsidR="006E7194" w:rsidRPr="00992443">
        <w:rPr>
          <w:rFonts w:ascii="Arial" w:hAnsi="Arial" w:cs="Arial"/>
        </w:rPr>
        <w:t xml:space="preserve">De jongere uit dit onderzoek is beperkt in het overzien van situaties, is niet in staat om vooruit te </w:t>
      </w:r>
      <w:r w:rsidR="002A6BFF">
        <w:rPr>
          <w:rFonts w:ascii="Arial" w:hAnsi="Arial" w:cs="Arial"/>
        </w:rPr>
        <w:t xml:space="preserve">zou een </w:t>
      </w:r>
      <w:r w:rsidR="006E7194" w:rsidRPr="00992443">
        <w:rPr>
          <w:rFonts w:ascii="Arial" w:hAnsi="Arial" w:cs="Arial"/>
        </w:rPr>
        <w:t xml:space="preserve">denken. </w:t>
      </w:r>
      <w:r w:rsidR="006E7194" w:rsidRPr="00992443">
        <w:rPr>
          <w:rFonts w:ascii="Arial" w:hAnsi="Arial" w:cs="Arial"/>
        </w:rPr>
        <w:br/>
      </w:r>
      <w:r w:rsidR="002A62BE" w:rsidRPr="002A62BE">
        <w:rPr>
          <w:rFonts w:ascii="Arial" w:hAnsi="Arial" w:cs="Arial"/>
        </w:rPr>
        <w:t>Zowel op de Van Voorthuijsens</w:t>
      </w:r>
      <w:r w:rsidR="009C7EEF">
        <w:rPr>
          <w:rFonts w:ascii="Arial" w:hAnsi="Arial" w:cs="Arial"/>
        </w:rPr>
        <w:t xml:space="preserve">chool als de onderzochte scholen </w:t>
      </w:r>
      <w:r w:rsidR="002A62BE">
        <w:rPr>
          <w:rFonts w:ascii="Arial" w:hAnsi="Arial" w:cs="Arial"/>
        </w:rPr>
        <w:t>wordt gebruik gemaakt van hulpmiddelen zoals pictogrammen, echte materialen en extra assistentie. Niet alle scholen maken altijd gebruik van pictogrammen als ondersteuning van de lessen. Extra assistentie is niet op alle scholen vanzelfsprekend, de behoefte daaraan is er wel. De hulpmiddelen worden voornamelijk als ondersteuning van de lessen gebruikt maar ook omdat ze aansluiten bij de belevingswereld van de leerlingen, en passen bij de ondersteuningsbehoeften van de leerlingen.</w:t>
      </w:r>
      <w:r w:rsidR="002A62BE">
        <w:rPr>
          <w:rFonts w:ascii="Arial" w:hAnsi="Arial" w:cs="Arial"/>
        </w:rPr>
        <w:br/>
      </w:r>
      <w:r w:rsidR="002A62BE">
        <w:rPr>
          <w:rFonts w:ascii="Arial" w:hAnsi="Arial" w:cs="Arial"/>
        </w:rPr>
        <w:br/>
      </w:r>
      <w:r w:rsidR="002A62BE">
        <w:rPr>
          <w:rFonts w:ascii="Arial" w:hAnsi="Arial" w:cs="Arial"/>
          <w:i/>
          <w:u w:val="single"/>
        </w:rPr>
        <w:t>5.2.4 Praktijkvakken</w:t>
      </w:r>
      <w:r w:rsidR="002A62BE">
        <w:rPr>
          <w:rFonts w:ascii="Arial" w:hAnsi="Arial" w:cs="Arial"/>
          <w:i/>
          <w:u w:val="single"/>
        </w:rPr>
        <w:br/>
      </w:r>
      <w:r w:rsidR="002A62BE">
        <w:rPr>
          <w:rFonts w:ascii="Arial" w:hAnsi="Arial" w:cs="Arial"/>
          <w:i/>
          <w:u w:val="single"/>
        </w:rPr>
        <w:br/>
      </w:r>
      <w:r w:rsidR="002A62BE">
        <w:rPr>
          <w:rFonts w:ascii="Arial" w:hAnsi="Arial" w:cs="Arial"/>
        </w:rPr>
        <w:t xml:space="preserve">Tijdens praktijkvakken wordt bij leerlingen een beroep gedaan op hun sociale vaardigheden, ze leren omgaan met hun mogelijkheden en beperkingen, leren respectvol en </w:t>
      </w:r>
      <w:r w:rsidR="002A62BE" w:rsidRPr="00992443">
        <w:rPr>
          <w:rFonts w:ascii="Arial" w:hAnsi="Arial" w:cs="Arial"/>
        </w:rPr>
        <w:t xml:space="preserve">verantwoordelijk omgaan met anderen, </w:t>
      </w:r>
      <w:r w:rsidR="006318AB" w:rsidRPr="00992443">
        <w:rPr>
          <w:rFonts w:ascii="Arial" w:hAnsi="Arial" w:cs="Arial"/>
        </w:rPr>
        <w:t>ze leren functioneren in sociale situaties.</w:t>
      </w:r>
      <w:r w:rsidR="009221E7" w:rsidRPr="00992443">
        <w:rPr>
          <w:rFonts w:ascii="Arial" w:hAnsi="Arial" w:cs="Arial"/>
        </w:rPr>
        <w:t xml:space="preserve"> Zoals</w:t>
      </w:r>
      <w:r w:rsidR="00550E7E">
        <w:rPr>
          <w:rFonts w:ascii="Arial" w:hAnsi="Arial" w:cs="Arial"/>
        </w:rPr>
        <w:t xml:space="preserve"> literatuuronderzoek in </w:t>
      </w:r>
      <w:r w:rsidR="00F22B48">
        <w:rPr>
          <w:rFonts w:ascii="Arial" w:hAnsi="Arial" w:cs="Arial"/>
        </w:rPr>
        <w:t>paragraaf 2.9</w:t>
      </w:r>
      <w:r w:rsidR="009221E7" w:rsidRPr="00992443">
        <w:rPr>
          <w:rFonts w:ascii="Arial" w:hAnsi="Arial" w:cs="Arial"/>
        </w:rPr>
        <w:t xml:space="preserve"> leert</w:t>
      </w:r>
      <w:r w:rsidR="00F22B48">
        <w:rPr>
          <w:rFonts w:ascii="Arial" w:hAnsi="Arial" w:cs="Arial"/>
        </w:rPr>
        <w:t>,</w:t>
      </w:r>
      <w:r w:rsidR="009221E7" w:rsidRPr="00992443">
        <w:rPr>
          <w:rFonts w:ascii="Arial" w:hAnsi="Arial" w:cs="Arial"/>
        </w:rPr>
        <w:t xml:space="preserve"> moet het onderwijsaanbod aansluiten bij de belevingswereld van de leerli</w:t>
      </w:r>
      <w:r w:rsidR="00550E7E">
        <w:rPr>
          <w:rFonts w:ascii="Arial" w:hAnsi="Arial" w:cs="Arial"/>
        </w:rPr>
        <w:t>ngen (Timmers-</w:t>
      </w:r>
      <w:proofErr w:type="spellStart"/>
      <w:r w:rsidR="00550E7E">
        <w:rPr>
          <w:rFonts w:ascii="Arial" w:hAnsi="Arial" w:cs="Arial"/>
        </w:rPr>
        <w:t>Huigens</w:t>
      </w:r>
      <w:proofErr w:type="spellEnd"/>
      <w:r w:rsidR="00550E7E">
        <w:rPr>
          <w:rFonts w:ascii="Arial" w:hAnsi="Arial" w:cs="Arial"/>
        </w:rPr>
        <w:t>, 2005). Dat be</w:t>
      </w:r>
      <w:r w:rsidR="009221E7" w:rsidRPr="00992443">
        <w:rPr>
          <w:rFonts w:ascii="Arial" w:hAnsi="Arial" w:cs="Arial"/>
        </w:rPr>
        <w:t>tekent dat de context van de lessen leeftijdsadequaat moet zijn, dus trainen van arbeidsvaardigheden door interne stages en voorbereiden op zelfstandig wonen, omgaan met vrije tijd, medebewoners e.d. Belangrijk hierbij is dat het ontwikkelen van taak- en opdrachtbesef zal moeten worden gestimuleerd.</w:t>
      </w:r>
      <w:r w:rsidR="00FE69D2" w:rsidRPr="00992443">
        <w:rPr>
          <w:rFonts w:ascii="Arial" w:hAnsi="Arial" w:cs="Arial"/>
        </w:rPr>
        <w:t xml:space="preserve"> In </w:t>
      </w:r>
      <w:r w:rsidR="00F22B48">
        <w:rPr>
          <w:rFonts w:ascii="Arial" w:hAnsi="Arial" w:cs="Arial"/>
        </w:rPr>
        <w:t xml:space="preserve">paragraaf </w:t>
      </w:r>
      <w:r w:rsidR="006E7194" w:rsidRPr="00992443">
        <w:rPr>
          <w:rFonts w:ascii="Arial" w:hAnsi="Arial" w:cs="Arial"/>
        </w:rPr>
        <w:t xml:space="preserve">2.6 is ook gesteld dat deze leerlingen een sterke behoefte hebben aan spelen, handelend bezig zijn en graag leren op een aanschouwelijke manier, </w:t>
      </w:r>
      <w:r w:rsidR="00EB64D1" w:rsidRPr="00992443">
        <w:rPr>
          <w:rFonts w:ascii="Arial" w:hAnsi="Arial" w:cs="Arial"/>
        </w:rPr>
        <w:t>hun ontwikkelingsproces kan gestimuleerd worden door een meer programmagerichte benadering die gericht is op het zelfstandig maken van de leerling</w:t>
      </w:r>
      <w:r w:rsidR="00F22B48">
        <w:rPr>
          <w:rFonts w:ascii="Arial" w:hAnsi="Arial" w:cs="Arial"/>
        </w:rPr>
        <w:t xml:space="preserve"> (</w:t>
      </w:r>
      <w:proofErr w:type="spellStart"/>
      <w:r w:rsidR="00F22B48">
        <w:rPr>
          <w:rFonts w:ascii="Arial" w:hAnsi="Arial" w:cs="Arial"/>
        </w:rPr>
        <w:t>Kuyk</w:t>
      </w:r>
      <w:proofErr w:type="spellEnd"/>
      <w:r w:rsidR="00F22B48">
        <w:rPr>
          <w:rFonts w:ascii="Arial" w:hAnsi="Arial" w:cs="Arial"/>
        </w:rPr>
        <w:t xml:space="preserve">, </w:t>
      </w:r>
      <w:r w:rsidR="00E30388" w:rsidRPr="00992443">
        <w:rPr>
          <w:rFonts w:ascii="Arial" w:hAnsi="Arial" w:cs="Arial"/>
        </w:rPr>
        <w:t>1992)</w:t>
      </w:r>
      <w:r w:rsidR="00EB64D1" w:rsidRPr="00992443">
        <w:rPr>
          <w:rFonts w:ascii="Arial" w:hAnsi="Arial" w:cs="Arial"/>
        </w:rPr>
        <w:t>.</w:t>
      </w:r>
      <w:r w:rsidR="006318AB" w:rsidRPr="00992443">
        <w:rPr>
          <w:rFonts w:ascii="Arial" w:hAnsi="Arial" w:cs="Arial"/>
        </w:rPr>
        <w:br/>
        <w:t>Zowel op de Van Voorthuijsenschool als de onderzochte scholen worden de vakken ‘wonen’</w:t>
      </w:r>
      <w:r w:rsidR="006318AB">
        <w:rPr>
          <w:rFonts w:ascii="Arial" w:hAnsi="Arial" w:cs="Arial"/>
        </w:rPr>
        <w:t>, ‘koken’ en ‘schoonmaak’ als praktijkvak gegeven. Deze vakken worden door de meeste leerkrachten gezien als van belang voor de toekomst. Dat een leerling nu thuis zijn eigen bed kan opmaken en verschonen en helpen bij het koken of zelf eenvoudig</w:t>
      </w:r>
      <w:r w:rsidR="0085646F">
        <w:rPr>
          <w:rFonts w:ascii="Arial" w:hAnsi="Arial" w:cs="Arial"/>
        </w:rPr>
        <w:t xml:space="preserve">e maaltijden kan bereiden worden </w:t>
      </w:r>
      <w:r w:rsidR="006318AB">
        <w:rPr>
          <w:rFonts w:ascii="Arial" w:hAnsi="Arial" w:cs="Arial"/>
        </w:rPr>
        <w:t>nie</w:t>
      </w:r>
      <w:r w:rsidR="00B85A69">
        <w:rPr>
          <w:rFonts w:ascii="Arial" w:hAnsi="Arial" w:cs="Arial"/>
        </w:rPr>
        <w:t>t als reden</w:t>
      </w:r>
      <w:r w:rsidR="0085646F">
        <w:rPr>
          <w:rFonts w:ascii="Arial" w:hAnsi="Arial" w:cs="Arial"/>
        </w:rPr>
        <w:t>en</w:t>
      </w:r>
      <w:r w:rsidR="00B85A69">
        <w:rPr>
          <w:rFonts w:ascii="Arial" w:hAnsi="Arial" w:cs="Arial"/>
        </w:rPr>
        <w:t xml:space="preserve"> van belang gezien. </w:t>
      </w:r>
      <w:r w:rsidR="00B85A69">
        <w:rPr>
          <w:rFonts w:ascii="Arial" w:hAnsi="Arial" w:cs="Arial"/>
        </w:rPr>
        <w:br/>
        <w:t xml:space="preserve">Toetsen door middel van observeren </w:t>
      </w:r>
      <w:r w:rsidR="0085646F">
        <w:rPr>
          <w:rFonts w:ascii="Arial" w:hAnsi="Arial" w:cs="Arial"/>
        </w:rPr>
        <w:t>gebeurt vooral in de praktijk.</w:t>
      </w:r>
      <w:r w:rsidR="0085646F">
        <w:rPr>
          <w:rFonts w:ascii="Arial" w:hAnsi="Arial" w:cs="Arial"/>
        </w:rPr>
        <w:br/>
        <w:t>K</w:t>
      </w:r>
      <w:r w:rsidR="00B85A69">
        <w:rPr>
          <w:rFonts w:ascii="Arial" w:hAnsi="Arial" w:cs="Arial"/>
        </w:rPr>
        <w:t>ennis van de vervolgmogelijkheden</w:t>
      </w:r>
      <w:r w:rsidR="0085646F">
        <w:rPr>
          <w:rFonts w:ascii="Arial" w:hAnsi="Arial" w:cs="Arial"/>
        </w:rPr>
        <w:t xml:space="preserve"> na de school is belangrijk voor leerkrachten om daar hun onderwijs op af te stemmen.</w:t>
      </w:r>
      <w:r w:rsidR="0085646F">
        <w:rPr>
          <w:rFonts w:ascii="Arial" w:hAnsi="Arial" w:cs="Arial"/>
        </w:rPr>
        <w:br/>
      </w:r>
      <w:r w:rsidR="0085646F">
        <w:rPr>
          <w:rFonts w:ascii="Arial" w:hAnsi="Arial" w:cs="Arial"/>
        </w:rPr>
        <w:br/>
      </w:r>
      <w:r w:rsidR="0085646F">
        <w:rPr>
          <w:rFonts w:ascii="Arial" w:hAnsi="Arial" w:cs="Arial"/>
          <w:i/>
          <w:u w:val="single"/>
        </w:rPr>
        <w:t>5.2.5 Buitenschoolse activiteiten</w:t>
      </w:r>
      <w:r w:rsidR="00341C48">
        <w:rPr>
          <w:rFonts w:ascii="Arial" w:hAnsi="Arial" w:cs="Arial"/>
          <w:i/>
          <w:u w:val="single"/>
        </w:rPr>
        <w:br/>
      </w:r>
      <w:r w:rsidR="00341C48">
        <w:rPr>
          <w:rFonts w:ascii="Arial" w:hAnsi="Arial" w:cs="Arial"/>
        </w:rPr>
        <w:br/>
      </w:r>
      <w:r w:rsidR="00341C48" w:rsidRPr="00341C48">
        <w:rPr>
          <w:rFonts w:ascii="Arial" w:hAnsi="Arial" w:cs="Arial"/>
        </w:rPr>
        <w:t>De rol van buitenschoolse activiteiten</w:t>
      </w:r>
      <w:r w:rsidR="00341C48">
        <w:rPr>
          <w:rFonts w:ascii="Arial" w:hAnsi="Arial" w:cs="Arial"/>
        </w:rPr>
        <w:t xml:space="preserve"> dragen net als praktijkvakken bij aan het ontwikkelen van sociale vaardigheden. Maar ook aan het ontdekken van de mogelijkheden van een vrijetijdsbesteding. </w:t>
      </w:r>
      <w:r w:rsidR="00341C48">
        <w:rPr>
          <w:rFonts w:ascii="Arial" w:hAnsi="Arial" w:cs="Arial"/>
        </w:rPr>
        <w:br/>
        <w:t xml:space="preserve">In de regio Haarlem </w:t>
      </w:r>
      <w:r w:rsidR="00EB6177">
        <w:rPr>
          <w:rFonts w:ascii="Arial" w:hAnsi="Arial" w:cs="Arial"/>
        </w:rPr>
        <w:t>is een groot aanbod op het gebie</w:t>
      </w:r>
      <w:r w:rsidR="00341C48">
        <w:rPr>
          <w:rFonts w:ascii="Arial" w:hAnsi="Arial" w:cs="Arial"/>
        </w:rPr>
        <w:t xml:space="preserve">d van buitenschoolse activiteiten variërend van sport, spel, activiteiten, theater, muziek en vakantie. </w:t>
      </w:r>
      <w:r w:rsidR="003C7848">
        <w:rPr>
          <w:rFonts w:ascii="Arial" w:hAnsi="Arial" w:cs="Arial"/>
        </w:rPr>
        <w:t xml:space="preserve">Deze activiteiten worden door speciale stichtingen voor mensen met een verstandelijke beperking aangeboden, maar </w:t>
      </w:r>
      <w:r w:rsidR="003C7848">
        <w:rPr>
          <w:rFonts w:ascii="Arial" w:hAnsi="Arial" w:cs="Arial"/>
        </w:rPr>
        <w:lastRenderedPageBreak/>
        <w:t xml:space="preserve">ook bieden sportclubs aparte G-afdelingen aan. </w:t>
      </w:r>
      <w:r w:rsidR="00EB6177">
        <w:rPr>
          <w:rFonts w:ascii="Arial" w:hAnsi="Arial" w:cs="Arial"/>
        </w:rPr>
        <w:t xml:space="preserve">Bij </w:t>
      </w:r>
      <w:r w:rsidR="00C2258E">
        <w:rPr>
          <w:rFonts w:ascii="Arial" w:hAnsi="Arial" w:cs="Arial"/>
        </w:rPr>
        <w:t xml:space="preserve">het laatste is vanzelfsprekend meer sprake van integratie. </w:t>
      </w:r>
      <w:r w:rsidR="00341C48">
        <w:rPr>
          <w:rFonts w:ascii="Arial" w:hAnsi="Arial" w:cs="Arial"/>
        </w:rPr>
        <w:t>Door de leerlingen van de Va</w:t>
      </w:r>
      <w:r w:rsidR="000C0607">
        <w:rPr>
          <w:rFonts w:ascii="Arial" w:hAnsi="Arial" w:cs="Arial"/>
        </w:rPr>
        <w:t>n Voorthuijsenschool wordt veelvuldig gebruik</w:t>
      </w:r>
      <w:r w:rsidR="00341C48">
        <w:rPr>
          <w:rFonts w:ascii="Arial" w:hAnsi="Arial" w:cs="Arial"/>
        </w:rPr>
        <w:t xml:space="preserve"> gemaakt</w:t>
      </w:r>
      <w:r w:rsidR="000C0607">
        <w:rPr>
          <w:rFonts w:ascii="Arial" w:hAnsi="Arial" w:cs="Arial"/>
        </w:rPr>
        <w:t xml:space="preserve"> van het aanbod van buitenschoolse activiteiten</w:t>
      </w:r>
      <w:r w:rsidR="00341C48">
        <w:rPr>
          <w:rFonts w:ascii="Arial" w:hAnsi="Arial" w:cs="Arial"/>
        </w:rPr>
        <w:t>.</w:t>
      </w:r>
      <w:r w:rsidR="008021ED">
        <w:rPr>
          <w:rFonts w:ascii="Arial" w:hAnsi="Arial" w:cs="Arial"/>
        </w:rPr>
        <w:br/>
      </w:r>
      <w:r w:rsidR="008021ED">
        <w:rPr>
          <w:rFonts w:ascii="Arial" w:hAnsi="Arial" w:cs="Arial"/>
        </w:rPr>
        <w:br/>
      </w:r>
      <w:r w:rsidR="005A5685">
        <w:rPr>
          <w:rFonts w:ascii="Arial" w:hAnsi="Arial" w:cs="Arial"/>
          <w:i/>
          <w:u w:val="single"/>
        </w:rPr>
        <w:t>5.3 Algemene conclusie</w:t>
      </w:r>
      <w:r w:rsidR="005A5685">
        <w:rPr>
          <w:rFonts w:ascii="Arial" w:hAnsi="Arial" w:cs="Arial"/>
          <w:i/>
          <w:u w:val="single"/>
        </w:rPr>
        <w:br/>
      </w:r>
      <w:r w:rsidR="006237EE">
        <w:rPr>
          <w:rFonts w:ascii="Arial" w:hAnsi="Arial" w:cs="Arial"/>
          <w:i/>
          <w:u w:val="single"/>
        </w:rPr>
        <w:br/>
      </w:r>
      <w:r w:rsidR="008024C4" w:rsidRPr="00992443">
        <w:rPr>
          <w:rFonts w:ascii="Arial" w:hAnsi="Arial" w:cs="Arial"/>
        </w:rPr>
        <w:t>Om antwoord te geven op de centrale onderzoeksvraag is allereerst gekeken naar de begeleidings- of onderwijsbehoefte</w:t>
      </w:r>
      <w:r w:rsidR="00EB6177">
        <w:rPr>
          <w:rFonts w:ascii="Arial" w:hAnsi="Arial" w:cs="Arial"/>
        </w:rPr>
        <w:t>n</w:t>
      </w:r>
      <w:r w:rsidR="008024C4" w:rsidRPr="00992443">
        <w:rPr>
          <w:rFonts w:ascii="Arial" w:hAnsi="Arial" w:cs="Arial"/>
        </w:rPr>
        <w:t xml:space="preserve"> van leerlingen van 12 tot 16 jaar met een ontwikkelingsleeftijd van 2 tot 3 jaar op het gebied van so</w:t>
      </w:r>
      <w:r w:rsidR="003D2110">
        <w:rPr>
          <w:rFonts w:ascii="Arial" w:hAnsi="Arial" w:cs="Arial"/>
        </w:rPr>
        <w:t>ciaal</w:t>
      </w:r>
      <w:r w:rsidR="008024C4" w:rsidRPr="00992443">
        <w:rPr>
          <w:rFonts w:ascii="Arial" w:hAnsi="Arial" w:cs="Arial"/>
        </w:rPr>
        <w:t xml:space="preserve"> emotioneel functioneren. </w:t>
      </w:r>
      <w:r w:rsidR="002453A9" w:rsidRPr="00992443">
        <w:rPr>
          <w:rFonts w:ascii="Arial" w:hAnsi="Arial" w:cs="Arial"/>
        </w:rPr>
        <w:t xml:space="preserve">Op deze vraag is in hoofdstuk 2 een antwoord gegeven. Wat de </w:t>
      </w:r>
      <w:r w:rsidR="008024C4" w:rsidRPr="00992443">
        <w:rPr>
          <w:rFonts w:ascii="Arial" w:hAnsi="Arial" w:cs="Arial"/>
        </w:rPr>
        <w:t xml:space="preserve">inhoud van het onderwijs </w:t>
      </w:r>
      <w:r w:rsidR="002453A9" w:rsidRPr="00992443">
        <w:rPr>
          <w:rFonts w:ascii="Arial" w:hAnsi="Arial" w:cs="Arial"/>
        </w:rPr>
        <w:t xml:space="preserve">is </w:t>
      </w:r>
      <w:r w:rsidR="008024C4" w:rsidRPr="00992443">
        <w:rPr>
          <w:rFonts w:ascii="Arial" w:hAnsi="Arial" w:cs="Arial"/>
        </w:rPr>
        <w:t>op de Van Voorthuijsenschool en de onderzochte scholen</w:t>
      </w:r>
      <w:r w:rsidR="002453A9" w:rsidRPr="00992443">
        <w:rPr>
          <w:rFonts w:ascii="Arial" w:hAnsi="Arial" w:cs="Arial"/>
        </w:rPr>
        <w:t xml:space="preserve"> op het gebied van de sociaal emotionele ontwikkeling aan leerlingen van 12 tot 16 jaar met een ontwikkelingsleeftijd van 2 tot 3 jaar, wordt beantwoord in hoofdstuk 4</w:t>
      </w:r>
      <w:r w:rsidR="008024C4" w:rsidRPr="00992443">
        <w:rPr>
          <w:rFonts w:ascii="Arial" w:hAnsi="Arial" w:cs="Arial"/>
        </w:rPr>
        <w:t>.</w:t>
      </w:r>
      <w:r w:rsidR="002E3AEE" w:rsidRPr="00992443">
        <w:rPr>
          <w:rFonts w:ascii="Arial" w:hAnsi="Arial" w:cs="Arial"/>
        </w:rPr>
        <w:br/>
      </w:r>
      <w:r w:rsidR="00162D61" w:rsidRPr="00992443">
        <w:rPr>
          <w:rFonts w:ascii="Arial" w:hAnsi="Arial" w:cs="Arial"/>
        </w:rPr>
        <w:br/>
      </w:r>
      <w:r w:rsidR="00964B91" w:rsidRPr="00992443">
        <w:rPr>
          <w:rFonts w:ascii="Arial" w:hAnsi="Arial" w:cs="Arial"/>
        </w:rPr>
        <w:t xml:space="preserve">De centrale vraagstelling van dit onderzoek is: </w:t>
      </w:r>
      <w:r w:rsidR="00964B91" w:rsidRPr="00992443">
        <w:rPr>
          <w:rFonts w:ascii="Arial" w:hAnsi="Arial" w:cs="Arial"/>
          <w:i/>
        </w:rPr>
        <w:t xml:space="preserve">Hoe kunnen de leerlingen van VSO </w:t>
      </w:r>
      <w:r w:rsidR="00162D61" w:rsidRPr="00992443">
        <w:rPr>
          <w:rFonts w:ascii="Arial" w:hAnsi="Arial" w:cs="Arial"/>
          <w:i/>
        </w:rPr>
        <w:t>1/2</w:t>
      </w:r>
      <w:r w:rsidR="00964B91" w:rsidRPr="00992443">
        <w:rPr>
          <w:rFonts w:ascii="Arial" w:hAnsi="Arial" w:cs="Arial"/>
          <w:i/>
        </w:rPr>
        <w:t xml:space="preserve"> va</w:t>
      </w:r>
      <w:r w:rsidR="0002689B">
        <w:rPr>
          <w:rFonts w:ascii="Arial" w:hAnsi="Arial" w:cs="Arial"/>
          <w:i/>
        </w:rPr>
        <w:t>n de Van Voorthuijsenschool met</w:t>
      </w:r>
      <w:r w:rsidR="00964B91" w:rsidRPr="00992443">
        <w:rPr>
          <w:rFonts w:ascii="Arial" w:hAnsi="Arial" w:cs="Arial"/>
          <w:i/>
        </w:rPr>
        <w:t xml:space="preserve"> een ontwikkelingsniveau van 2 tot 3 jaar op een kalenderleeft</w:t>
      </w:r>
      <w:r w:rsidR="0002689B">
        <w:rPr>
          <w:rFonts w:ascii="Arial" w:hAnsi="Arial" w:cs="Arial"/>
          <w:i/>
        </w:rPr>
        <w:t xml:space="preserve">ijd van 12 tot 16 jaar, </w:t>
      </w:r>
      <w:r w:rsidR="00E50D01" w:rsidRPr="00992443">
        <w:rPr>
          <w:rFonts w:ascii="Arial" w:hAnsi="Arial" w:cs="Arial"/>
          <w:i/>
        </w:rPr>
        <w:t>b</w:t>
      </w:r>
      <w:r w:rsidR="00964B91" w:rsidRPr="00992443">
        <w:rPr>
          <w:rFonts w:ascii="Arial" w:hAnsi="Arial" w:cs="Arial"/>
          <w:i/>
        </w:rPr>
        <w:t xml:space="preserve">egeleid worden in hun sociaal emotionele ontwikkeling op het gebied van wonen en vrije tijd, </w:t>
      </w:r>
      <w:r w:rsidR="0002689B">
        <w:rPr>
          <w:rFonts w:ascii="Arial" w:hAnsi="Arial" w:cs="Arial"/>
          <w:i/>
        </w:rPr>
        <w:t>zodat zij zich kunnen</w:t>
      </w:r>
      <w:r w:rsidR="00115069">
        <w:rPr>
          <w:rFonts w:ascii="Arial" w:hAnsi="Arial" w:cs="Arial"/>
          <w:i/>
        </w:rPr>
        <w:t xml:space="preserve"> voorbereiden op een voor hen betekenisvolle toekomst</w:t>
      </w:r>
      <w:r w:rsidR="0002689B">
        <w:rPr>
          <w:rFonts w:ascii="Arial" w:hAnsi="Arial" w:cs="Arial"/>
          <w:i/>
        </w:rPr>
        <w:t>?</w:t>
      </w:r>
      <w:r w:rsidR="0002689B">
        <w:rPr>
          <w:rFonts w:ascii="Arial" w:hAnsi="Arial" w:cs="Arial"/>
          <w:i/>
        </w:rPr>
        <w:br/>
      </w:r>
      <w:r w:rsidR="00162D61" w:rsidRPr="00992443">
        <w:rPr>
          <w:rFonts w:ascii="Arial" w:hAnsi="Arial" w:cs="Arial"/>
        </w:rPr>
        <w:br/>
        <w:t>Zoals in de theorie is gesteld kan de sociaal emotionele ontwikkeling gestimuleerd worden wanneer de doelen die de leerlingen aangeboden krijgen haalbaar en concreet zijn.</w:t>
      </w:r>
      <w:r w:rsidR="00A0509C" w:rsidRPr="00992443">
        <w:rPr>
          <w:rFonts w:ascii="Arial" w:hAnsi="Arial" w:cs="Arial"/>
        </w:rPr>
        <w:t xml:space="preserve"> Het onderwijsaanbod moet aansluiten bij de belevingswereld van de leerlingen. </w:t>
      </w:r>
      <w:r w:rsidR="003D1AC9" w:rsidRPr="00992443">
        <w:rPr>
          <w:rFonts w:ascii="Arial" w:hAnsi="Arial" w:cs="Arial"/>
        </w:rPr>
        <w:t>De theorie leert ons het belang van het hebbe</w:t>
      </w:r>
      <w:r w:rsidR="005021B0" w:rsidRPr="00992443">
        <w:rPr>
          <w:rFonts w:ascii="Arial" w:hAnsi="Arial" w:cs="Arial"/>
        </w:rPr>
        <w:t>n van een positief zelfbeeld voor de leerlingen. Dit</w:t>
      </w:r>
      <w:r w:rsidR="003D1AC9" w:rsidRPr="00992443">
        <w:rPr>
          <w:rFonts w:ascii="Arial" w:hAnsi="Arial" w:cs="Arial"/>
        </w:rPr>
        <w:t xml:space="preserve"> verkrijgt de leerling door het opdoen van succeservaringen en activiteiten op eigen niveau.</w:t>
      </w:r>
      <w:r w:rsidR="00676738" w:rsidRPr="00992443">
        <w:rPr>
          <w:rFonts w:ascii="Arial" w:hAnsi="Arial" w:cs="Arial"/>
        </w:rPr>
        <w:t xml:space="preserve"> </w:t>
      </w:r>
      <w:r w:rsidR="00C0183A" w:rsidRPr="00992443">
        <w:rPr>
          <w:rFonts w:ascii="Arial" w:hAnsi="Arial" w:cs="Arial"/>
        </w:rPr>
        <w:t>Ook hebben leeftijdgenoten invloed op het</w:t>
      </w:r>
      <w:r w:rsidR="0039129B" w:rsidRPr="00992443">
        <w:rPr>
          <w:rFonts w:ascii="Arial" w:hAnsi="Arial" w:cs="Arial"/>
        </w:rPr>
        <w:t xml:space="preserve"> zelfbeeld van de jongere, net als</w:t>
      </w:r>
      <w:r w:rsidR="00C0183A" w:rsidRPr="00992443">
        <w:rPr>
          <w:rFonts w:ascii="Arial" w:hAnsi="Arial" w:cs="Arial"/>
        </w:rPr>
        <w:t xml:space="preserve"> de veranderende hormoonhuishouding en lichamelijke kenmerken</w:t>
      </w:r>
      <w:r w:rsidR="0039129B" w:rsidRPr="00992443">
        <w:rPr>
          <w:rFonts w:ascii="Arial" w:hAnsi="Arial" w:cs="Arial"/>
        </w:rPr>
        <w:t xml:space="preserve">. Vriendschappen zorgen ervoor dat de jongere sociaal competenter wordt en daardoor beter functioneert, met als gevolg een hogere zelfwaardering. Bevestiging van het zelfbeeld krijgt men immers van de omgeving. </w:t>
      </w:r>
      <w:r w:rsidR="00C0183A" w:rsidRPr="00992443">
        <w:rPr>
          <w:rFonts w:ascii="Arial" w:hAnsi="Arial" w:cs="Arial"/>
        </w:rPr>
        <w:br/>
      </w:r>
      <w:r w:rsidR="00E50D01" w:rsidRPr="00992443">
        <w:rPr>
          <w:rFonts w:ascii="Arial" w:hAnsi="Arial" w:cs="Arial"/>
        </w:rPr>
        <w:t>De ondersteuningsbehoeften van deze leerlingen zijn de behoefte aan structuur, behoefte aan heldere en duidelijke instructie, behoefte aan grenzen en ge</w:t>
      </w:r>
      <w:r w:rsidR="0038329C">
        <w:rPr>
          <w:rFonts w:ascii="Arial" w:hAnsi="Arial" w:cs="Arial"/>
        </w:rPr>
        <w:t>drag waaraan eisen gesteld worden</w:t>
      </w:r>
      <w:r w:rsidR="00E50D01" w:rsidRPr="00992443">
        <w:rPr>
          <w:rFonts w:ascii="Arial" w:hAnsi="Arial" w:cs="Arial"/>
        </w:rPr>
        <w:t xml:space="preserve">. </w:t>
      </w:r>
      <w:r w:rsidR="00BA025D" w:rsidRPr="00992443">
        <w:rPr>
          <w:rFonts w:ascii="Arial" w:hAnsi="Arial" w:cs="Arial"/>
        </w:rPr>
        <w:br/>
        <w:t>Uit de documentanalyse is gebleken dat niet alle doelen van de leerlijnen van het CED haalbaar zijn voor de leerlingen van 12 tot 16 jaar met een sociaal emotionele ontwikkelingsleeftijd van 2 tot 3 jaar.</w:t>
      </w:r>
      <w:r w:rsidR="001B3BC5" w:rsidRPr="00992443">
        <w:rPr>
          <w:rFonts w:ascii="Arial" w:hAnsi="Arial" w:cs="Arial"/>
        </w:rPr>
        <w:t xml:space="preserve"> Voor het doel </w:t>
      </w:r>
      <w:r w:rsidR="001B3BC5" w:rsidRPr="00DF526E">
        <w:rPr>
          <w:rFonts w:ascii="Arial" w:hAnsi="Arial" w:cs="Arial"/>
          <w:i/>
        </w:rPr>
        <w:t>‘zelfbeeld’</w:t>
      </w:r>
      <w:r w:rsidR="001B3BC5" w:rsidRPr="00992443">
        <w:rPr>
          <w:rFonts w:ascii="Arial" w:hAnsi="Arial" w:cs="Arial"/>
        </w:rPr>
        <w:t xml:space="preserve"> </w:t>
      </w:r>
      <w:r w:rsidR="006A245F" w:rsidRPr="00992443">
        <w:rPr>
          <w:rFonts w:ascii="Arial" w:hAnsi="Arial" w:cs="Arial"/>
        </w:rPr>
        <w:t xml:space="preserve">functioneren </w:t>
      </w:r>
      <w:r w:rsidR="003D2110">
        <w:rPr>
          <w:rFonts w:ascii="Arial" w:hAnsi="Arial" w:cs="Arial"/>
        </w:rPr>
        <w:t>de leerlingen uit de A-stroom</w:t>
      </w:r>
      <w:r w:rsidR="006A245F" w:rsidRPr="00992443">
        <w:rPr>
          <w:rFonts w:ascii="Arial" w:hAnsi="Arial" w:cs="Arial"/>
        </w:rPr>
        <w:t xml:space="preserve"> maximaal </w:t>
      </w:r>
      <w:r w:rsidR="003D2110">
        <w:rPr>
          <w:rFonts w:ascii="Arial" w:hAnsi="Arial" w:cs="Arial"/>
        </w:rPr>
        <w:t xml:space="preserve">op </w:t>
      </w:r>
      <w:r w:rsidR="006A245F" w:rsidRPr="00992443">
        <w:rPr>
          <w:rFonts w:ascii="Arial" w:hAnsi="Arial" w:cs="Arial"/>
        </w:rPr>
        <w:t>niveau 7 omdat voor hogere niveaus sprake moet zijn van onder andere een intern geweten, wat niet aanwezig is bij de leerlingen die functioneren op het</w:t>
      </w:r>
      <w:r w:rsidR="006A245F">
        <w:rPr>
          <w:rFonts w:ascii="Arial" w:hAnsi="Arial" w:cs="Arial"/>
          <w:color w:val="FF0000"/>
        </w:rPr>
        <w:t xml:space="preserve"> </w:t>
      </w:r>
      <w:r w:rsidR="003D2110">
        <w:rPr>
          <w:rFonts w:ascii="Arial" w:hAnsi="Arial" w:cs="Arial"/>
        </w:rPr>
        <w:t>niveau van een 2 tot 3-</w:t>
      </w:r>
      <w:r w:rsidR="006A245F" w:rsidRPr="00992443">
        <w:rPr>
          <w:rFonts w:ascii="Arial" w:hAnsi="Arial" w:cs="Arial"/>
        </w:rPr>
        <w:t>jarige. Zo ook bij ‘</w:t>
      </w:r>
      <w:r w:rsidR="006A245F" w:rsidRPr="00DF526E">
        <w:rPr>
          <w:rFonts w:ascii="Arial" w:hAnsi="Arial" w:cs="Arial"/>
          <w:i/>
        </w:rPr>
        <w:t>een keuze maken’</w:t>
      </w:r>
      <w:r w:rsidR="006A245F" w:rsidRPr="00992443">
        <w:rPr>
          <w:rFonts w:ascii="Arial" w:hAnsi="Arial" w:cs="Arial"/>
        </w:rPr>
        <w:t xml:space="preserve"> zal niveau 6 het hoogst haalbare zijn omdat de volgende doelen horen bij een sociale ontwikkelingsleeftijd van 4 tot 5 jaar. Voor de leerlingen uit de A-stroom zijn de leergebied overstijgende leerlijnen van belang.</w:t>
      </w:r>
      <w:r w:rsidR="004930C8" w:rsidRPr="00992443">
        <w:rPr>
          <w:rFonts w:ascii="Arial" w:hAnsi="Arial" w:cs="Arial"/>
        </w:rPr>
        <w:t xml:space="preserve"> Deze zijn ‘</w:t>
      </w:r>
      <w:r w:rsidR="004930C8" w:rsidRPr="00DF526E">
        <w:rPr>
          <w:rFonts w:ascii="Arial" w:hAnsi="Arial" w:cs="Arial"/>
          <w:i/>
        </w:rPr>
        <w:t xml:space="preserve">leren </w:t>
      </w:r>
      <w:proofErr w:type="spellStart"/>
      <w:r w:rsidR="004930C8" w:rsidRPr="00DF526E">
        <w:rPr>
          <w:rFonts w:ascii="Arial" w:hAnsi="Arial" w:cs="Arial"/>
          <w:i/>
        </w:rPr>
        <w:t>leren</w:t>
      </w:r>
      <w:proofErr w:type="spellEnd"/>
      <w:r w:rsidR="004930C8" w:rsidRPr="00DF526E">
        <w:rPr>
          <w:rFonts w:ascii="Arial" w:hAnsi="Arial" w:cs="Arial"/>
          <w:i/>
        </w:rPr>
        <w:t>’</w:t>
      </w:r>
      <w:r w:rsidR="004930C8" w:rsidRPr="00992443">
        <w:rPr>
          <w:rFonts w:ascii="Arial" w:hAnsi="Arial" w:cs="Arial"/>
        </w:rPr>
        <w:t xml:space="preserve">, </w:t>
      </w:r>
      <w:r w:rsidR="004930C8" w:rsidRPr="00DF526E">
        <w:rPr>
          <w:rFonts w:ascii="Arial" w:hAnsi="Arial" w:cs="Arial"/>
          <w:i/>
        </w:rPr>
        <w:t>leren taken uitvoeren’, leren functioneren in sociale situaties’</w:t>
      </w:r>
      <w:r w:rsidR="004930C8" w:rsidRPr="00992443">
        <w:rPr>
          <w:rFonts w:ascii="Arial" w:hAnsi="Arial" w:cs="Arial"/>
        </w:rPr>
        <w:t xml:space="preserve"> en ‘</w:t>
      </w:r>
      <w:r w:rsidR="004930C8" w:rsidRPr="00C41862">
        <w:rPr>
          <w:rFonts w:ascii="Arial" w:hAnsi="Arial" w:cs="Arial"/>
          <w:i/>
        </w:rPr>
        <w:t>ontwikkelen van een persoonl</w:t>
      </w:r>
      <w:r w:rsidR="003D2110" w:rsidRPr="00C41862">
        <w:rPr>
          <w:rFonts w:ascii="Arial" w:hAnsi="Arial" w:cs="Arial"/>
          <w:i/>
        </w:rPr>
        <w:t>ijk toekomstperspectief’</w:t>
      </w:r>
      <w:r w:rsidR="003D2110">
        <w:rPr>
          <w:rFonts w:ascii="Arial" w:hAnsi="Arial" w:cs="Arial"/>
        </w:rPr>
        <w:t>. Uit</w:t>
      </w:r>
      <w:r w:rsidR="004930C8" w:rsidRPr="00992443">
        <w:rPr>
          <w:rFonts w:ascii="Arial" w:hAnsi="Arial" w:cs="Arial"/>
        </w:rPr>
        <w:t xml:space="preserve"> </w:t>
      </w:r>
      <w:r w:rsidR="003D2110">
        <w:rPr>
          <w:rFonts w:ascii="Arial" w:hAnsi="Arial" w:cs="Arial"/>
        </w:rPr>
        <w:t xml:space="preserve">literatuuronderzoek </w:t>
      </w:r>
      <w:r w:rsidR="004930C8" w:rsidRPr="00992443">
        <w:rPr>
          <w:rFonts w:ascii="Arial" w:hAnsi="Arial" w:cs="Arial"/>
        </w:rPr>
        <w:t xml:space="preserve">in hoofdstuk 2 is </w:t>
      </w:r>
      <w:r w:rsidR="00B655B1" w:rsidRPr="00992443">
        <w:rPr>
          <w:rFonts w:ascii="Arial" w:hAnsi="Arial" w:cs="Arial"/>
        </w:rPr>
        <w:t>gebleken dat de leerlingen zich het geleerde het beste eigen kunnen maken wanneer zij dit direct in de praktijk kunnen toepassen.</w:t>
      </w:r>
      <w:r w:rsidR="00736CA0" w:rsidRPr="00992443">
        <w:rPr>
          <w:rFonts w:ascii="Arial" w:hAnsi="Arial" w:cs="Arial"/>
        </w:rPr>
        <w:t xml:space="preserve"> Hiermee wordt het belang van de praktijkvakken benadrukt. De praktische activiteiten bieden de leerlingen de </w:t>
      </w:r>
      <w:r w:rsidR="004831AE" w:rsidRPr="00992443">
        <w:rPr>
          <w:rFonts w:ascii="Arial" w:hAnsi="Arial" w:cs="Arial"/>
        </w:rPr>
        <w:t xml:space="preserve">kansen om te leren door te doen, waardoor de zelfredzaamheid </w:t>
      </w:r>
      <w:r w:rsidR="00CE2211">
        <w:rPr>
          <w:rFonts w:ascii="Arial" w:hAnsi="Arial" w:cs="Arial"/>
        </w:rPr>
        <w:t>en zelfstandigheid bevorderd kunnen</w:t>
      </w:r>
      <w:r w:rsidR="004831AE" w:rsidRPr="00992443">
        <w:rPr>
          <w:rFonts w:ascii="Arial" w:hAnsi="Arial" w:cs="Arial"/>
        </w:rPr>
        <w:t xml:space="preserve"> worden en het geleerde betekenisvol kan worden. </w:t>
      </w:r>
      <w:r w:rsidR="00915AF3" w:rsidRPr="00992443">
        <w:rPr>
          <w:rFonts w:ascii="Arial" w:hAnsi="Arial" w:cs="Arial"/>
        </w:rPr>
        <w:t>Daarnaast wordt in praktijksituaties een beroep gedaan op de sociale vaardigheden van de leerlingen.</w:t>
      </w:r>
      <w:r w:rsidR="00915AF3" w:rsidRPr="00992443">
        <w:rPr>
          <w:rFonts w:ascii="Arial" w:hAnsi="Arial" w:cs="Arial"/>
        </w:rPr>
        <w:br/>
      </w:r>
      <w:r w:rsidR="004831AE" w:rsidRPr="00992443">
        <w:rPr>
          <w:rFonts w:ascii="Arial" w:hAnsi="Arial" w:cs="Arial"/>
        </w:rPr>
        <w:lastRenderedPageBreak/>
        <w:t xml:space="preserve">De methode die op de Van Voorthuijsenschool en de onderzochte scholen wordt gebruikt </w:t>
      </w:r>
      <w:r w:rsidR="006C075A" w:rsidRPr="00992443">
        <w:rPr>
          <w:rFonts w:ascii="Arial" w:hAnsi="Arial" w:cs="Arial"/>
        </w:rPr>
        <w:t xml:space="preserve">op het gebied van het leggen en onderhouden van relaties is de methode STIP. Deze methode </w:t>
      </w:r>
      <w:r w:rsidR="00952F26" w:rsidRPr="00992443">
        <w:rPr>
          <w:rFonts w:ascii="Arial" w:hAnsi="Arial" w:cs="Arial"/>
        </w:rPr>
        <w:t xml:space="preserve">is speciaal voor het ZML-onderwijs ontwikkeld en werkt planmatig naar einddoelen, sluit aan bij de belevingswereld van de leerlingen, is praktijkgericht, volgt kleine stappen en is concreet. De meningen hierover onder de leerkrachten zijn verdeeld, een aantal leerkrachten deelt deze mening maar een aantal vindt dat er nog altijd veel gesleuteld moet worden aan de methode om aan te sluiten bij de leerlingen uit de doelgroep.  </w:t>
      </w:r>
      <w:r w:rsidR="003D1AC9" w:rsidRPr="00992443">
        <w:rPr>
          <w:rFonts w:ascii="Arial" w:hAnsi="Arial" w:cs="Arial"/>
        </w:rPr>
        <w:br/>
      </w:r>
      <w:r w:rsidR="00736CA0">
        <w:rPr>
          <w:rFonts w:ascii="Arial" w:hAnsi="Arial" w:cs="Arial"/>
          <w:color w:val="FF0000"/>
        </w:rPr>
        <w:br/>
      </w:r>
      <w:r w:rsidR="005A5685">
        <w:rPr>
          <w:rFonts w:ascii="Arial" w:hAnsi="Arial" w:cs="Arial"/>
          <w:i/>
          <w:u w:val="single"/>
        </w:rPr>
        <w:t>5.4</w:t>
      </w:r>
      <w:r w:rsidR="008021ED">
        <w:rPr>
          <w:rFonts w:ascii="Arial" w:hAnsi="Arial" w:cs="Arial"/>
          <w:i/>
          <w:u w:val="single"/>
        </w:rPr>
        <w:t xml:space="preserve"> Aanbevelingen</w:t>
      </w:r>
      <w:r w:rsidR="008021ED">
        <w:rPr>
          <w:rFonts w:ascii="Arial" w:hAnsi="Arial" w:cs="Arial"/>
          <w:i/>
          <w:u w:val="single"/>
        </w:rPr>
        <w:br/>
      </w:r>
      <w:r w:rsidR="008021ED">
        <w:rPr>
          <w:rFonts w:ascii="Arial" w:hAnsi="Arial" w:cs="Arial"/>
          <w:i/>
          <w:u w:val="single"/>
        </w:rPr>
        <w:br/>
      </w:r>
      <w:r w:rsidR="00F3267B" w:rsidRPr="00C106A7">
        <w:rPr>
          <w:rFonts w:ascii="Arial" w:hAnsi="Arial" w:cs="Arial"/>
        </w:rPr>
        <w:t xml:space="preserve">Dit onderzoek heeft </w:t>
      </w:r>
      <w:r w:rsidR="00992443" w:rsidRPr="00C106A7">
        <w:rPr>
          <w:rFonts w:ascii="Arial" w:hAnsi="Arial" w:cs="Arial"/>
        </w:rPr>
        <w:t xml:space="preserve">aangetoond </w:t>
      </w:r>
      <w:r w:rsidR="00F3267B" w:rsidRPr="00C106A7">
        <w:rPr>
          <w:rFonts w:ascii="Arial" w:hAnsi="Arial" w:cs="Arial"/>
        </w:rPr>
        <w:t xml:space="preserve">dat leerlingen van 12 tot 16 jaar met een sociaal emotionele ontwikkelingsleeftijd van 2 tot 3 jaar gebaat zijn bij leerkrachten </w:t>
      </w:r>
      <w:r w:rsidR="008021ED" w:rsidRPr="00C106A7">
        <w:rPr>
          <w:rFonts w:ascii="Arial" w:hAnsi="Arial" w:cs="Arial"/>
        </w:rPr>
        <w:t xml:space="preserve">die kennis hebben van de mogelijkheden </w:t>
      </w:r>
      <w:r w:rsidR="00C106A7" w:rsidRPr="00C106A7">
        <w:rPr>
          <w:rFonts w:ascii="Arial" w:hAnsi="Arial" w:cs="Arial"/>
        </w:rPr>
        <w:t xml:space="preserve">van deze leerlingen en hun </w:t>
      </w:r>
      <w:r w:rsidR="008021ED" w:rsidRPr="00C106A7">
        <w:rPr>
          <w:rFonts w:ascii="Arial" w:hAnsi="Arial" w:cs="Arial"/>
        </w:rPr>
        <w:t>soci</w:t>
      </w:r>
      <w:r w:rsidR="00C106A7" w:rsidRPr="00C106A7">
        <w:rPr>
          <w:rFonts w:ascii="Arial" w:hAnsi="Arial" w:cs="Arial"/>
        </w:rPr>
        <w:t>aal emotionele ontwikkeling</w:t>
      </w:r>
      <w:r w:rsidR="008021ED" w:rsidRPr="00C106A7">
        <w:rPr>
          <w:rFonts w:ascii="Arial" w:hAnsi="Arial" w:cs="Arial"/>
        </w:rPr>
        <w:t>, leerkrachten die in staat zijn om creatief te denken en maatwerk kunnen leveren.</w:t>
      </w:r>
      <w:r w:rsidR="00017FDB" w:rsidRPr="00C106A7">
        <w:rPr>
          <w:rFonts w:ascii="Arial" w:hAnsi="Arial" w:cs="Arial"/>
        </w:rPr>
        <w:t xml:space="preserve"> Leerkrachten die gebruik maken van de omgevingsmogelijkheden van de school.</w:t>
      </w:r>
      <w:r w:rsidR="000E6B2B" w:rsidRPr="00C106A7">
        <w:rPr>
          <w:rFonts w:ascii="Arial" w:hAnsi="Arial" w:cs="Arial"/>
        </w:rPr>
        <w:t xml:space="preserve"> Hier ligt een ontwikkelpunt voor de Van Voorthuijsenschool, </w:t>
      </w:r>
      <w:r w:rsidR="00FE6537" w:rsidRPr="00C106A7">
        <w:rPr>
          <w:rFonts w:ascii="Arial" w:hAnsi="Arial" w:cs="Arial"/>
        </w:rPr>
        <w:t>bij de formatie zal gekeken moeten worden naar de juiste leerkracht op de juiste plaats. Ook zal het aantal leerkrachten die de master SEN opleiding volgen vergroot moeten worden omdat op die manier de leerkrach</w:t>
      </w:r>
      <w:r w:rsidR="00F002E9" w:rsidRPr="00C106A7">
        <w:rPr>
          <w:rFonts w:ascii="Arial" w:hAnsi="Arial" w:cs="Arial"/>
        </w:rPr>
        <w:t>ten hu</w:t>
      </w:r>
      <w:r w:rsidR="00D75BBF" w:rsidRPr="00C106A7">
        <w:rPr>
          <w:rFonts w:ascii="Arial" w:hAnsi="Arial" w:cs="Arial"/>
        </w:rPr>
        <w:t>n kennis kunnen vergroten</w:t>
      </w:r>
      <w:r w:rsidR="00C106A7" w:rsidRPr="00C106A7">
        <w:rPr>
          <w:rFonts w:ascii="Arial" w:hAnsi="Arial" w:cs="Arial"/>
        </w:rPr>
        <w:t>.</w:t>
      </w:r>
      <w:r w:rsidR="00D75BBF" w:rsidRPr="00C106A7">
        <w:rPr>
          <w:rFonts w:ascii="Arial" w:hAnsi="Arial" w:cs="Arial"/>
        </w:rPr>
        <w:t xml:space="preserve"> </w:t>
      </w:r>
      <w:r w:rsidR="008021ED" w:rsidRPr="00C106A7">
        <w:rPr>
          <w:rFonts w:ascii="Arial" w:hAnsi="Arial" w:cs="Arial"/>
        </w:rPr>
        <w:br/>
        <w:t>De methoden voor de sociale vaardigheidstraining moet</w:t>
      </w:r>
      <w:r w:rsidR="00CE5192" w:rsidRPr="00C106A7">
        <w:rPr>
          <w:rFonts w:ascii="Arial" w:hAnsi="Arial" w:cs="Arial"/>
        </w:rPr>
        <w:t>en zo ontworpen worden dat zij voor een school op een eenvoudige m</w:t>
      </w:r>
      <w:r w:rsidR="00EC38EB" w:rsidRPr="00C106A7">
        <w:rPr>
          <w:rFonts w:ascii="Arial" w:hAnsi="Arial" w:cs="Arial"/>
        </w:rPr>
        <w:t xml:space="preserve">anier aan te passen zijn aan het niveau van </w:t>
      </w:r>
      <w:r w:rsidR="008021ED" w:rsidRPr="00C106A7">
        <w:rPr>
          <w:rFonts w:ascii="Arial" w:hAnsi="Arial" w:cs="Arial"/>
        </w:rPr>
        <w:t>de doelgroep</w:t>
      </w:r>
      <w:r w:rsidR="00EC38EB" w:rsidRPr="00C106A7">
        <w:rPr>
          <w:rFonts w:ascii="Arial" w:hAnsi="Arial" w:cs="Arial"/>
        </w:rPr>
        <w:t>, de situatie en de mogelijkheden</w:t>
      </w:r>
      <w:r w:rsidR="008021ED" w:rsidRPr="00C106A7">
        <w:rPr>
          <w:rFonts w:ascii="Arial" w:hAnsi="Arial" w:cs="Arial"/>
        </w:rPr>
        <w:t xml:space="preserve"> op </w:t>
      </w:r>
      <w:r w:rsidR="00EC38EB" w:rsidRPr="00C106A7">
        <w:rPr>
          <w:rFonts w:ascii="Arial" w:hAnsi="Arial" w:cs="Arial"/>
        </w:rPr>
        <w:t xml:space="preserve">de eigen school. </w:t>
      </w:r>
      <w:r w:rsidR="00017FDB" w:rsidRPr="00C106A7">
        <w:rPr>
          <w:rFonts w:ascii="Arial" w:hAnsi="Arial" w:cs="Arial"/>
        </w:rPr>
        <w:t>Waar op de Van Voorthuijsenschool al sprake van is m</w:t>
      </w:r>
      <w:r w:rsidR="00FE6537" w:rsidRPr="00C106A7">
        <w:rPr>
          <w:rFonts w:ascii="Arial" w:hAnsi="Arial" w:cs="Arial"/>
        </w:rPr>
        <w:t xml:space="preserve">et de methode ‘De ander en ik’, deze methode is geheel op maat aangepast aan de leerling populatie van de school en voldoet daarmee </w:t>
      </w:r>
      <w:r w:rsidR="00F002E9" w:rsidRPr="00C106A7">
        <w:rPr>
          <w:rFonts w:ascii="Arial" w:hAnsi="Arial" w:cs="Arial"/>
        </w:rPr>
        <w:t xml:space="preserve">voor een groot deel </w:t>
      </w:r>
      <w:r w:rsidR="00FE6537" w:rsidRPr="00C106A7">
        <w:rPr>
          <w:rFonts w:ascii="Arial" w:hAnsi="Arial" w:cs="Arial"/>
        </w:rPr>
        <w:t>in de</w:t>
      </w:r>
      <w:r w:rsidR="00F002E9" w:rsidRPr="00C106A7">
        <w:rPr>
          <w:rFonts w:ascii="Arial" w:hAnsi="Arial" w:cs="Arial"/>
        </w:rPr>
        <w:t xml:space="preserve"> behoefte van de leerlingen en niet onbelangrijk ook in de behoefte van de leerkrachten.</w:t>
      </w:r>
      <w:r w:rsidR="00915AF3" w:rsidRPr="00C106A7">
        <w:rPr>
          <w:rFonts w:ascii="Arial" w:hAnsi="Arial" w:cs="Arial"/>
        </w:rPr>
        <w:br/>
        <w:t>Een aandachtspunt is dat deze methode altijd onder de loep moet blijven liggen om direct in te kunnen spelen op een veranderende leerling populatie, omgeving of andere sociale factoren.</w:t>
      </w:r>
      <w:r w:rsidR="00F002E9" w:rsidRPr="00C106A7">
        <w:rPr>
          <w:rFonts w:ascii="Arial" w:hAnsi="Arial" w:cs="Arial"/>
        </w:rPr>
        <w:t xml:space="preserve"> </w:t>
      </w:r>
      <w:r w:rsidR="00017FDB" w:rsidRPr="00C106A7">
        <w:rPr>
          <w:rFonts w:ascii="Arial" w:hAnsi="Arial" w:cs="Arial"/>
        </w:rPr>
        <w:br/>
      </w:r>
      <w:r w:rsidR="007F33E0" w:rsidRPr="00C106A7">
        <w:rPr>
          <w:rFonts w:ascii="Arial" w:hAnsi="Arial" w:cs="Arial"/>
        </w:rPr>
        <w:br/>
      </w:r>
      <w:r w:rsidR="00017FDB">
        <w:rPr>
          <w:rFonts w:ascii="Arial" w:hAnsi="Arial" w:cs="Arial"/>
        </w:rPr>
        <w:t xml:space="preserve">Zelfstandig werken binnen de school moet naast het leren zelfstandig werken en onderhouden van de geleerde vaardigheden een nieuwe functie krijgen in de vorm van voorbereiding op vrijetijdsbesteding. Dus leren </w:t>
      </w:r>
      <w:r w:rsidR="001C48B1">
        <w:rPr>
          <w:rFonts w:ascii="Arial" w:hAnsi="Arial" w:cs="Arial"/>
        </w:rPr>
        <w:t xml:space="preserve">om </w:t>
      </w:r>
      <w:r w:rsidR="00017FDB">
        <w:rPr>
          <w:rFonts w:ascii="Arial" w:hAnsi="Arial" w:cs="Arial"/>
        </w:rPr>
        <w:t xml:space="preserve">jezelf bezig </w:t>
      </w:r>
      <w:r w:rsidR="001C48B1">
        <w:rPr>
          <w:rFonts w:ascii="Arial" w:hAnsi="Arial" w:cs="Arial"/>
        </w:rPr>
        <w:t xml:space="preserve">te </w:t>
      </w:r>
      <w:r w:rsidR="00017FDB">
        <w:rPr>
          <w:rFonts w:ascii="Arial" w:hAnsi="Arial" w:cs="Arial"/>
        </w:rPr>
        <w:t>kunnen houden met een activiteit zonder directe hulp van anderen.</w:t>
      </w:r>
      <w:r w:rsidR="005B5171">
        <w:rPr>
          <w:rFonts w:ascii="Arial" w:hAnsi="Arial" w:cs="Arial"/>
        </w:rPr>
        <w:t xml:space="preserve"> </w:t>
      </w:r>
      <w:r w:rsidR="005B5171" w:rsidRPr="00C106A7">
        <w:rPr>
          <w:rFonts w:ascii="Arial" w:hAnsi="Arial" w:cs="Arial"/>
        </w:rPr>
        <w:t>Dat betekent ook dat het werk wat de leerlingen zelfstandig moeten doen op beheersingsniveau is. Voor de Van Voorthuijsenschool is hier nog veel winst in te behalen omdat nu vaak te moeilijk werk tijdens de activiteit ‘zelfstandig werken’ wordt aangeboden.</w:t>
      </w:r>
      <w:r w:rsidR="00915AF3" w:rsidRPr="00C106A7">
        <w:rPr>
          <w:rFonts w:ascii="Arial" w:hAnsi="Arial" w:cs="Arial"/>
        </w:rPr>
        <w:br/>
      </w:r>
      <w:r w:rsidR="00915AF3" w:rsidRPr="00C106A7">
        <w:rPr>
          <w:rFonts w:ascii="Arial" w:hAnsi="Arial" w:cs="Arial"/>
        </w:rPr>
        <w:br/>
        <w:t xml:space="preserve">Praktijkvakken </w:t>
      </w:r>
      <w:r w:rsidR="00D75BBF" w:rsidRPr="00C106A7">
        <w:rPr>
          <w:rFonts w:ascii="Arial" w:hAnsi="Arial" w:cs="Arial"/>
        </w:rPr>
        <w:t xml:space="preserve">dragen bij aan </w:t>
      </w:r>
      <w:r w:rsidR="005B5171" w:rsidRPr="00C106A7">
        <w:rPr>
          <w:rFonts w:ascii="Arial" w:hAnsi="Arial" w:cs="Arial"/>
        </w:rPr>
        <w:t>de ontwikkeling van sociale vaardigheden, de leerling leert</w:t>
      </w:r>
      <w:r w:rsidR="005B5171">
        <w:rPr>
          <w:rFonts w:ascii="Arial" w:hAnsi="Arial" w:cs="Arial"/>
          <w:color w:val="FF0000"/>
        </w:rPr>
        <w:t xml:space="preserve"> </w:t>
      </w:r>
      <w:r w:rsidR="005B5171" w:rsidRPr="00C106A7">
        <w:rPr>
          <w:rFonts w:ascii="Arial" w:hAnsi="Arial" w:cs="Arial"/>
        </w:rPr>
        <w:t>functioneren in sociale situaties, de leerling leert omgaan met de eigen mogelijkheden en beperkingen, op de Van Voorthuijsenschool zal het onderwijsaanbod voor de leerlingen uit de doelgroep gericht moeten zijn op de praktijkvakken waarbij ruimte blijft voor het onderhouden van de opgedane cognitieve kennis.</w:t>
      </w:r>
      <w:r w:rsidR="00E634B7" w:rsidRPr="00C106A7">
        <w:rPr>
          <w:rFonts w:ascii="Arial" w:hAnsi="Arial" w:cs="Arial"/>
        </w:rPr>
        <w:t xml:space="preserve"> </w:t>
      </w:r>
      <w:r w:rsidR="00E634B7" w:rsidRPr="00C106A7">
        <w:rPr>
          <w:rFonts w:ascii="Arial" w:hAnsi="Arial" w:cs="Arial"/>
        </w:rPr>
        <w:br/>
      </w:r>
      <w:r w:rsidR="00E634B7" w:rsidRPr="00C106A7">
        <w:rPr>
          <w:rFonts w:ascii="Arial" w:hAnsi="Arial" w:cs="Arial"/>
        </w:rPr>
        <w:br/>
        <w:t>Op de Van Voorthuijsenschool moeten de leerkrachten in de onderbouw van het VSO kennis hebben van de vervolg mogelijkheden van de leerlingen na het verlaten van de school. Een goede samenwerking en afstemming tussen onderbouw en bovenbouw van het VSO is hierin zeer belangrijk.</w:t>
      </w:r>
    </w:p>
    <w:p w14:paraId="5EAA6419" w14:textId="578192AE" w:rsidR="00EF26C0" w:rsidRPr="00EF26C0" w:rsidRDefault="00E634B7" w:rsidP="00EF26C0">
      <w:pPr>
        <w:rPr>
          <w:rFonts w:ascii="Arial" w:hAnsi="Arial" w:cs="Arial"/>
        </w:rPr>
      </w:pPr>
      <w:r w:rsidRPr="00C106A7">
        <w:rPr>
          <w:rFonts w:ascii="Arial" w:hAnsi="Arial" w:cs="Arial"/>
        </w:rPr>
        <w:lastRenderedPageBreak/>
        <w:t>Wanneer aan al deze voorwaarden</w:t>
      </w:r>
      <w:r w:rsidR="00DB3713">
        <w:rPr>
          <w:rFonts w:ascii="Arial" w:hAnsi="Arial" w:cs="Arial"/>
        </w:rPr>
        <w:t xml:space="preserve"> voldaan kan worden</w:t>
      </w:r>
      <w:r w:rsidR="00EF26C0" w:rsidRPr="00C106A7">
        <w:rPr>
          <w:rFonts w:ascii="Arial" w:hAnsi="Arial" w:cs="Arial"/>
        </w:rPr>
        <w:t xml:space="preserve"> is de kans groot dat de leerlingen </w:t>
      </w:r>
      <w:r w:rsidR="008D55B4">
        <w:rPr>
          <w:rFonts w:ascii="Arial" w:hAnsi="Arial" w:cs="Arial"/>
        </w:rPr>
        <w:t xml:space="preserve">van de Van Voorthuijsenschool </w:t>
      </w:r>
      <w:r w:rsidR="00EF26C0" w:rsidRPr="00C106A7">
        <w:rPr>
          <w:rFonts w:ascii="Arial" w:hAnsi="Arial" w:cs="Arial"/>
        </w:rPr>
        <w:t>met een ontwikkelingsniveau van 2 tot 3 jaar op een kalenderleeftijd van 12 tot 16 jaar</w:t>
      </w:r>
      <w:r w:rsidR="00DC5E7C" w:rsidRPr="00C106A7">
        <w:rPr>
          <w:rFonts w:ascii="Arial" w:hAnsi="Arial" w:cs="Arial"/>
        </w:rPr>
        <w:t xml:space="preserve">, </w:t>
      </w:r>
      <w:r w:rsidR="00EF26C0" w:rsidRPr="00C106A7">
        <w:rPr>
          <w:rFonts w:ascii="Arial" w:hAnsi="Arial" w:cs="Arial"/>
        </w:rPr>
        <w:t>goed begeleid kunnen worden in hun soc</w:t>
      </w:r>
      <w:r w:rsidR="008D55B4">
        <w:rPr>
          <w:rFonts w:ascii="Arial" w:hAnsi="Arial" w:cs="Arial"/>
        </w:rPr>
        <w:t xml:space="preserve">iaal emotionele ontwikkeling </w:t>
      </w:r>
      <w:r w:rsidR="00EF26C0" w:rsidRPr="00C106A7">
        <w:rPr>
          <w:rFonts w:ascii="Arial" w:hAnsi="Arial" w:cs="Arial"/>
        </w:rPr>
        <w:t>op het gebied van</w:t>
      </w:r>
      <w:r w:rsidR="008D55B4">
        <w:rPr>
          <w:rFonts w:ascii="Arial" w:hAnsi="Arial" w:cs="Arial"/>
        </w:rPr>
        <w:t xml:space="preserve"> wonen en vrije tijd, zodat zij zich kunnen </w:t>
      </w:r>
      <w:r w:rsidR="00C41862">
        <w:rPr>
          <w:rFonts w:ascii="Arial" w:hAnsi="Arial" w:cs="Arial"/>
        </w:rPr>
        <w:t>voorbereiden op een voor hen betekenisvolle toekomst.</w:t>
      </w:r>
    </w:p>
    <w:p w14:paraId="49CEF1DE" w14:textId="31C4E4C3" w:rsidR="003419CA" w:rsidRPr="008021ED" w:rsidRDefault="001C48B1" w:rsidP="003419CA">
      <w:pPr>
        <w:rPr>
          <w:rFonts w:ascii="Arial" w:hAnsi="Arial" w:cs="Arial"/>
        </w:rPr>
      </w:pPr>
      <w:r>
        <w:rPr>
          <w:rFonts w:ascii="Arial" w:hAnsi="Arial" w:cs="Arial"/>
          <w:i/>
          <w:u w:val="single"/>
        </w:rPr>
        <w:br/>
      </w:r>
      <w:r>
        <w:rPr>
          <w:rFonts w:ascii="Arial" w:hAnsi="Arial" w:cs="Arial"/>
          <w:i/>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806173">
        <w:rPr>
          <w:rFonts w:cs="Arial"/>
          <w:sz w:val="32"/>
          <w:szCs w:val="32"/>
          <w:u w:val="single"/>
        </w:rPr>
        <w:br/>
      </w:r>
      <w:r w:rsidR="00484F41">
        <w:rPr>
          <w:rFonts w:cs="Arial"/>
          <w:sz w:val="32"/>
          <w:szCs w:val="32"/>
          <w:u w:val="single"/>
        </w:rPr>
        <w:br/>
      </w:r>
      <w:r w:rsidR="00484F41">
        <w:rPr>
          <w:rFonts w:cs="Arial"/>
          <w:sz w:val="32"/>
          <w:szCs w:val="32"/>
          <w:u w:val="single"/>
        </w:rPr>
        <w:br/>
      </w:r>
      <w:r>
        <w:rPr>
          <w:rFonts w:cs="Arial"/>
          <w:sz w:val="32"/>
          <w:szCs w:val="32"/>
          <w:u w:val="single"/>
        </w:rPr>
        <w:t>Literatuurlijst</w:t>
      </w:r>
    </w:p>
    <w:p w14:paraId="2321A2DF" w14:textId="7FFA6801" w:rsidR="001C48B1" w:rsidRPr="009D554C" w:rsidRDefault="009D554C" w:rsidP="009D554C">
      <w:pPr>
        <w:rPr>
          <w:rFonts w:ascii="Arial" w:hAnsi="Arial" w:cs="Arial"/>
        </w:rPr>
      </w:pPr>
      <w:r w:rsidRPr="009D554C">
        <w:rPr>
          <w:rFonts w:cs="Arial"/>
          <w:sz w:val="32"/>
          <w:szCs w:val="32"/>
        </w:rPr>
        <w:lastRenderedPageBreak/>
        <w:t xml:space="preserve">- </w:t>
      </w:r>
      <w:r w:rsidR="00672597">
        <w:rPr>
          <w:rFonts w:ascii="Arial" w:hAnsi="Arial" w:cs="Arial"/>
        </w:rPr>
        <w:t>Besten, C. den, Vulpen, A. van</w:t>
      </w:r>
      <w:r w:rsidR="001C48B1" w:rsidRPr="009D554C">
        <w:rPr>
          <w:rFonts w:ascii="Arial" w:hAnsi="Arial" w:cs="Arial"/>
        </w:rPr>
        <w:t>, (2006)</w:t>
      </w:r>
      <w:r w:rsidR="00660203">
        <w:rPr>
          <w:rFonts w:ascii="Arial" w:hAnsi="Arial" w:cs="Arial"/>
        </w:rPr>
        <w:t>.</w:t>
      </w:r>
      <w:r w:rsidR="001C48B1" w:rsidRPr="009D554C">
        <w:rPr>
          <w:rFonts w:ascii="Arial" w:hAnsi="Arial" w:cs="Arial"/>
        </w:rPr>
        <w:t xml:space="preserve"> </w:t>
      </w:r>
      <w:r w:rsidR="001C48B1" w:rsidRPr="001B3AE7">
        <w:rPr>
          <w:rFonts w:ascii="Arial" w:hAnsi="Arial" w:cs="Arial"/>
          <w:i/>
        </w:rPr>
        <w:t>Comp</w:t>
      </w:r>
      <w:r w:rsidRPr="001B3AE7">
        <w:rPr>
          <w:rFonts w:ascii="Arial" w:hAnsi="Arial" w:cs="Arial"/>
          <w:i/>
        </w:rPr>
        <w:t>etent begeleiden van mensen met e</w:t>
      </w:r>
      <w:r w:rsidR="001B3AE7" w:rsidRPr="001B3AE7">
        <w:rPr>
          <w:rFonts w:ascii="Arial" w:hAnsi="Arial" w:cs="Arial"/>
          <w:i/>
        </w:rPr>
        <w:t xml:space="preserve">en    </w:t>
      </w:r>
      <w:r w:rsidR="001C48B1" w:rsidRPr="001B3AE7">
        <w:rPr>
          <w:rFonts w:ascii="Arial" w:hAnsi="Arial" w:cs="Arial"/>
          <w:i/>
        </w:rPr>
        <w:t>verstandelijke beperking.</w:t>
      </w:r>
      <w:r w:rsidR="001C48B1" w:rsidRPr="009D554C">
        <w:rPr>
          <w:rFonts w:ascii="Arial" w:hAnsi="Arial" w:cs="Arial"/>
        </w:rPr>
        <w:t xml:space="preserve"> Soest</w:t>
      </w:r>
      <w:r w:rsidR="007B7403">
        <w:rPr>
          <w:rFonts w:ascii="Arial" w:hAnsi="Arial" w:cs="Arial"/>
        </w:rPr>
        <w:t>:</w:t>
      </w:r>
      <w:r w:rsidR="007B7403" w:rsidRPr="007B7403">
        <w:rPr>
          <w:rFonts w:ascii="Arial" w:hAnsi="Arial" w:cs="Arial"/>
        </w:rPr>
        <w:t xml:space="preserve"> </w:t>
      </w:r>
      <w:proofErr w:type="spellStart"/>
      <w:r w:rsidR="007B7403" w:rsidRPr="009D554C">
        <w:rPr>
          <w:rFonts w:ascii="Arial" w:hAnsi="Arial" w:cs="Arial"/>
        </w:rPr>
        <w:t>Nelissen</w:t>
      </w:r>
      <w:proofErr w:type="spellEnd"/>
      <w:r w:rsidR="007B7403" w:rsidRPr="009D554C">
        <w:rPr>
          <w:rFonts w:ascii="Arial" w:hAnsi="Arial" w:cs="Arial"/>
        </w:rPr>
        <w:t>,</w:t>
      </w:r>
    </w:p>
    <w:p w14:paraId="5C721AF4" w14:textId="66F34E96" w:rsidR="001C48B1" w:rsidRDefault="009D554C" w:rsidP="009D554C">
      <w:pPr>
        <w:rPr>
          <w:rFonts w:ascii="Arial" w:hAnsi="Arial" w:cs="Arial"/>
        </w:rPr>
      </w:pPr>
      <w:r>
        <w:rPr>
          <w:rFonts w:ascii="Arial" w:hAnsi="Arial" w:cs="Arial"/>
        </w:rPr>
        <w:t xml:space="preserve">- </w:t>
      </w:r>
      <w:r w:rsidR="001C48B1" w:rsidRPr="009D554C">
        <w:rPr>
          <w:rFonts w:ascii="Arial" w:hAnsi="Arial" w:cs="Arial"/>
        </w:rPr>
        <w:t>Besten, C. den, Vulpen, A. van, (2009</w:t>
      </w:r>
      <w:r w:rsidR="00660203">
        <w:rPr>
          <w:rFonts w:ascii="Arial" w:hAnsi="Arial" w:cs="Arial"/>
        </w:rPr>
        <w:t>.</w:t>
      </w:r>
      <w:r w:rsidR="001C48B1" w:rsidRPr="009D554C">
        <w:rPr>
          <w:rFonts w:ascii="Arial" w:hAnsi="Arial" w:cs="Arial"/>
        </w:rPr>
        <w:t xml:space="preserve">) </w:t>
      </w:r>
      <w:r w:rsidR="001C48B1" w:rsidRPr="001B3AE7">
        <w:rPr>
          <w:rFonts w:ascii="Arial" w:hAnsi="Arial" w:cs="Arial"/>
          <w:i/>
        </w:rPr>
        <w:t>Begeleid ontdekkend leren</w:t>
      </w:r>
      <w:r w:rsidR="00672597" w:rsidRPr="001B3AE7">
        <w:rPr>
          <w:rFonts w:ascii="Arial" w:hAnsi="Arial" w:cs="Arial"/>
          <w:i/>
        </w:rPr>
        <w:t>;</w:t>
      </w:r>
      <w:r w:rsidR="001C48B1" w:rsidRPr="001B3AE7">
        <w:rPr>
          <w:rFonts w:ascii="Arial" w:hAnsi="Arial" w:cs="Arial"/>
          <w:i/>
        </w:rPr>
        <w:t xml:space="preserve"> Het Eigen Initiatief </w:t>
      </w:r>
      <w:r w:rsidRPr="001B3AE7">
        <w:rPr>
          <w:rFonts w:ascii="Arial" w:hAnsi="Arial" w:cs="Arial"/>
          <w:i/>
        </w:rPr>
        <w:t xml:space="preserve"> </w:t>
      </w:r>
      <w:r w:rsidR="001C48B1" w:rsidRPr="001B3AE7">
        <w:rPr>
          <w:rFonts w:ascii="Arial" w:hAnsi="Arial" w:cs="Arial"/>
          <w:i/>
        </w:rPr>
        <w:t>Model in zes stappen</w:t>
      </w:r>
      <w:r w:rsidR="001C48B1" w:rsidRPr="009D554C">
        <w:rPr>
          <w:rFonts w:ascii="Arial" w:hAnsi="Arial" w:cs="Arial"/>
        </w:rPr>
        <w:t>. Barneveld</w:t>
      </w:r>
      <w:r w:rsidR="007B7403">
        <w:rPr>
          <w:rFonts w:ascii="Arial" w:hAnsi="Arial" w:cs="Arial"/>
        </w:rPr>
        <w:t xml:space="preserve">: </w:t>
      </w:r>
      <w:proofErr w:type="spellStart"/>
      <w:r w:rsidR="007B7403" w:rsidRPr="009D554C">
        <w:rPr>
          <w:rFonts w:ascii="Arial" w:hAnsi="Arial" w:cs="Arial"/>
        </w:rPr>
        <w:t>Nelissen</w:t>
      </w:r>
      <w:proofErr w:type="spellEnd"/>
      <w:r w:rsidR="007B7403" w:rsidRPr="009D554C">
        <w:rPr>
          <w:rFonts w:ascii="Arial" w:hAnsi="Arial" w:cs="Arial"/>
        </w:rPr>
        <w:t xml:space="preserve">,  </w:t>
      </w:r>
      <w:r w:rsidR="009A5ADD">
        <w:rPr>
          <w:rFonts w:ascii="Arial" w:hAnsi="Arial" w:cs="Arial"/>
        </w:rPr>
        <w:br/>
      </w:r>
      <w:r w:rsidR="009A5ADD">
        <w:rPr>
          <w:rFonts w:ascii="Arial" w:hAnsi="Arial" w:cs="Arial"/>
        </w:rPr>
        <w:br/>
        <w:t xml:space="preserve">- </w:t>
      </w:r>
      <w:proofErr w:type="spellStart"/>
      <w:r w:rsidR="009A5ADD">
        <w:rPr>
          <w:rFonts w:ascii="Arial" w:hAnsi="Arial" w:cs="Arial"/>
        </w:rPr>
        <w:t>Bongaards</w:t>
      </w:r>
      <w:proofErr w:type="spellEnd"/>
      <w:r w:rsidR="009A5ADD">
        <w:rPr>
          <w:rFonts w:ascii="Arial" w:hAnsi="Arial" w:cs="Arial"/>
        </w:rPr>
        <w:t xml:space="preserve">, B. (2000). </w:t>
      </w:r>
      <w:r w:rsidR="009A5ADD" w:rsidRPr="001B3AE7">
        <w:rPr>
          <w:rFonts w:ascii="Arial" w:hAnsi="Arial" w:cs="Arial"/>
          <w:i/>
        </w:rPr>
        <w:t>Vakbekwaam onderwijzen.</w:t>
      </w:r>
      <w:r w:rsidR="009A5ADD">
        <w:rPr>
          <w:rFonts w:ascii="Arial" w:hAnsi="Arial" w:cs="Arial"/>
        </w:rPr>
        <w:t xml:space="preserve"> Groningen: Wolters-Noordhoff</w:t>
      </w:r>
    </w:p>
    <w:p w14:paraId="1BD9DDFF" w14:textId="7C31A52E" w:rsidR="00660203" w:rsidRPr="009D554C" w:rsidRDefault="00660203" w:rsidP="009D554C">
      <w:pPr>
        <w:rPr>
          <w:rFonts w:ascii="Arial" w:hAnsi="Arial" w:cs="Arial"/>
        </w:rPr>
      </w:pPr>
      <w:r>
        <w:rPr>
          <w:rFonts w:ascii="Arial" w:hAnsi="Arial" w:cs="Arial"/>
        </w:rPr>
        <w:t>- Casteren, M. van, (2010).</w:t>
      </w:r>
      <w:r w:rsidRPr="001B3AE7">
        <w:rPr>
          <w:rFonts w:ascii="Arial" w:hAnsi="Arial" w:cs="Arial"/>
          <w:i/>
        </w:rPr>
        <w:t xml:space="preserve"> Werken aan een Ontwikkelingsperspectief voor kinderen met specifieke onderwijsbehoeften</w:t>
      </w:r>
      <w:r>
        <w:rPr>
          <w:rFonts w:ascii="Arial" w:hAnsi="Arial" w:cs="Arial"/>
        </w:rPr>
        <w:t>. Frappant 44, november 2010, 4. Geraadpleegd op 6 maart 2012 via http://www.marant.nl/frappant.</w:t>
      </w:r>
    </w:p>
    <w:p w14:paraId="6AD880FF" w14:textId="5C5C1421" w:rsidR="005D12CD" w:rsidRDefault="009D554C" w:rsidP="009D554C">
      <w:pPr>
        <w:rPr>
          <w:rFonts w:ascii="Arial" w:hAnsi="Arial" w:cs="Arial"/>
        </w:rPr>
      </w:pPr>
      <w:r>
        <w:rPr>
          <w:rFonts w:ascii="Arial" w:hAnsi="Arial" w:cs="Arial"/>
        </w:rPr>
        <w:t xml:space="preserve">- </w:t>
      </w:r>
      <w:r w:rsidR="001C48B1" w:rsidRPr="009D554C">
        <w:rPr>
          <w:rFonts w:ascii="Arial" w:hAnsi="Arial" w:cs="Arial"/>
        </w:rPr>
        <w:t xml:space="preserve">CED-Groep en Cursusteam </w:t>
      </w:r>
      <w:proofErr w:type="spellStart"/>
      <w:r w:rsidR="001C48B1" w:rsidRPr="009D554C">
        <w:rPr>
          <w:rFonts w:ascii="Arial" w:hAnsi="Arial" w:cs="Arial"/>
        </w:rPr>
        <w:t>Eowyn</w:t>
      </w:r>
      <w:proofErr w:type="spellEnd"/>
      <w:r w:rsidR="001C48B1" w:rsidRPr="009D554C">
        <w:rPr>
          <w:rFonts w:ascii="Arial" w:hAnsi="Arial" w:cs="Arial"/>
        </w:rPr>
        <w:t xml:space="preserve">. </w:t>
      </w:r>
      <w:r w:rsidR="001C48B1" w:rsidRPr="001B3AE7">
        <w:rPr>
          <w:rFonts w:ascii="Arial" w:hAnsi="Arial" w:cs="Arial"/>
          <w:i/>
        </w:rPr>
        <w:t>Leerlijnen voor leerlingen met een IQ tot 35</w:t>
      </w:r>
      <w:r w:rsidR="001C48B1" w:rsidRPr="009D554C">
        <w:rPr>
          <w:rFonts w:ascii="Arial" w:hAnsi="Arial" w:cs="Arial"/>
        </w:rPr>
        <w:t xml:space="preserve">. </w:t>
      </w:r>
      <w:r w:rsidR="00672597" w:rsidRPr="009D554C">
        <w:rPr>
          <w:rFonts w:ascii="Arial" w:hAnsi="Arial" w:cs="Arial"/>
        </w:rPr>
        <w:t>Utrecht</w:t>
      </w:r>
      <w:r w:rsidR="001B3AE7">
        <w:rPr>
          <w:rFonts w:ascii="Arial" w:hAnsi="Arial" w:cs="Arial"/>
        </w:rPr>
        <w:t>:</w:t>
      </w:r>
      <w:r w:rsidR="00672597" w:rsidRPr="009D554C">
        <w:rPr>
          <w:rFonts w:ascii="Arial" w:hAnsi="Arial" w:cs="Arial"/>
        </w:rPr>
        <w:t xml:space="preserve"> </w:t>
      </w:r>
      <w:r w:rsidR="001C48B1" w:rsidRPr="009D554C">
        <w:rPr>
          <w:rFonts w:ascii="Arial" w:hAnsi="Arial" w:cs="Arial"/>
        </w:rPr>
        <w:t>LVC3</w:t>
      </w:r>
      <w:r w:rsidR="001B3AE7">
        <w:rPr>
          <w:rFonts w:ascii="Arial" w:hAnsi="Arial" w:cs="Arial"/>
        </w:rPr>
        <w:t>.</w:t>
      </w:r>
      <w:r w:rsidR="001C48B1" w:rsidRPr="009D554C">
        <w:rPr>
          <w:rFonts w:ascii="Arial" w:hAnsi="Arial" w:cs="Arial"/>
        </w:rPr>
        <w:t xml:space="preserve"> </w:t>
      </w:r>
    </w:p>
    <w:p w14:paraId="2080E998" w14:textId="4474DEE8" w:rsidR="001C48B1" w:rsidRPr="005D12CD" w:rsidRDefault="005D12CD" w:rsidP="009D554C">
      <w:pPr>
        <w:rPr>
          <w:rFonts w:ascii="Arial" w:hAnsi="Arial" w:cs="Arial"/>
        </w:rPr>
      </w:pPr>
      <w:r>
        <w:rPr>
          <w:rFonts w:ascii="Arial" w:hAnsi="Arial" w:cs="Arial"/>
        </w:rPr>
        <w:t xml:space="preserve">- </w:t>
      </w:r>
      <w:r w:rsidRPr="005D12CD">
        <w:rPr>
          <w:rFonts w:ascii="Arial" w:hAnsi="Arial" w:cs="Arial"/>
          <w:iCs/>
          <w:color w:val="252525"/>
          <w:shd w:val="clear" w:color="auto" w:fill="FFFFFF"/>
        </w:rPr>
        <w:t>Van Dale Groot woordenboek van de Nederlandse taal</w:t>
      </w:r>
      <w:r>
        <w:rPr>
          <w:rFonts w:ascii="Arial" w:hAnsi="Arial" w:cs="Arial"/>
          <w:color w:val="252525"/>
          <w:shd w:val="clear" w:color="auto" w:fill="FFFFFF"/>
        </w:rPr>
        <w:t>. (2005). Utrecht: Van Dale Uitgevers</w:t>
      </w:r>
      <w:r w:rsidR="001B3AE7">
        <w:rPr>
          <w:rFonts w:ascii="Arial" w:hAnsi="Arial" w:cs="Arial"/>
          <w:color w:val="252525"/>
          <w:shd w:val="clear" w:color="auto" w:fill="FFFFFF"/>
        </w:rPr>
        <w:t>.</w:t>
      </w:r>
    </w:p>
    <w:p w14:paraId="0C8E35BA" w14:textId="673DEEB1" w:rsidR="001C48B1" w:rsidRPr="009D554C" w:rsidRDefault="009D554C" w:rsidP="009D554C">
      <w:pPr>
        <w:rPr>
          <w:rFonts w:ascii="Arial" w:hAnsi="Arial" w:cs="Arial"/>
        </w:rPr>
      </w:pPr>
      <w:r>
        <w:rPr>
          <w:rFonts w:ascii="Arial" w:hAnsi="Arial" w:cs="Arial"/>
        </w:rPr>
        <w:t xml:space="preserve">- </w:t>
      </w:r>
      <w:r w:rsidR="001B3AE7">
        <w:rPr>
          <w:rFonts w:ascii="Arial" w:hAnsi="Arial" w:cs="Arial"/>
        </w:rPr>
        <w:t xml:space="preserve">Damen, L.H., </w:t>
      </w:r>
      <w:proofErr w:type="spellStart"/>
      <w:r w:rsidR="001B3AE7">
        <w:rPr>
          <w:rFonts w:ascii="Arial" w:hAnsi="Arial" w:cs="Arial"/>
        </w:rPr>
        <w:t>Cordang</w:t>
      </w:r>
      <w:proofErr w:type="spellEnd"/>
      <w:r w:rsidR="001B3AE7">
        <w:rPr>
          <w:rFonts w:ascii="Arial" w:hAnsi="Arial" w:cs="Arial"/>
        </w:rPr>
        <w:t xml:space="preserve">, M. (2007). </w:t>
      </w:r>
      <w:r w:rsidR="001C48B1" w:rsidRPr="009D554C">
        <w:rPr>
          <w:rFonts w:ascii="Arial" w:hAnsi="Arial" w:cs="Arial"/>
        </w:rPr>
        <w:t xml:space="preserve"> </w:t>
      </w:r>
      <w:r w:rsidR="001C48B1" w:rsidRPr="001B3AE7">
        <w:rPr>
          <w:rFonts w:ascii="Arial" w:hAnsi="Arial" w:cs="Arial"/>
          <w:i/>
        </w:rPr>
        <w:t>Het leren van ZML, op je hurken in de klas</w:t>
      </w:r>
      <w:r>
        <w:rPr>
          <w:rFonts w:ascii="Arial" w:hAnsi="Arial" w:cs="Arial"/>
        </w:rPr>
        <w:t>. Ens</w:t>
      </w:r>
      <w:r w:rsidR="001C48B1" w:rsidRPr="009D554C">
        <w:rPr>
          <w:rFonts w:ascii="Arial" w:hAnsi="Arial" w:cs="Arial"/>
        </w:rPr>
        <w:t>chede</w:t>
      </w:r>
      <w:r w:rsidR="007B7403">
        <w:rPr>
          <w:rFonts w:ascii="Arial" w:hAnsi="Arial" w:cs="Arial"/>
        </w:rPr>
        <w:t>: SLO</w:t>
      </w:r>
      <w:r w:rsidR="001C48B1" w:rsidRPr="009D554C">
        <w:rPr>
          <w:rFonts w:ascii="Arial" w:hAnsi="Arial" w:cs="Arial"/>
        </w:rPr>
        <w:t xml:space="preserve">. </w:t>
      </w:r>
    </w:p>
    <w:p w14:paraId="46AFDB50" w14:textId="52983D87" w:rsidR="001C48B1" w:rsidRDefault="009D554C" w:rsidP="009D554C">
      <w:pPr>
        <w:rPr>
          <w:rFonts w:ascii="Arial" w:hAnsi="Arial" w:cs="Arial"/>
        </w:rPr>
      </w:pPr>
      <w:r>
        <w:rPr>
          <w:rFonts w:ascii="Arial" w:hAnsi="Arial" w:cs="Arial"/>
        </w:rPr>
        <w:t xml:space="preserve">- </w:t>
      </w:r>
      <w:proofErr w:type="spellStart"/>
      <w:r w:rsidR="001C48B1" w:rsidRPr="009D554C">
        <w:rPr>
          <w:rFonts w:ascii="Arial" w:hAnsi="Arial" w:cs="Arial"/>
        </w:rPr>
        <w:t>Delfos</w:t>
      </w:r>
      <w:proofErr w:type="spellEnd"/>
      <w:r w:rsidR="001C48B1" w:rsidRPr="009D554C">
        <w:rPr>
          <w:rFonts w:ascii="Arial" w:hAnsi="Arial" w:cs="Arial"/>
        </w:rPr>
        <w:t xml:space="preserve">, M.F., (2009) </w:t>
      </w:r>
      <w:r w:rsidR="001C48B1" w:rsidRPr="001B3AE7">
        <w:rPr>
          <w:rFonts w:ascii="Arial" w:hAnsi="Arial" w:cs="Arial"/>
          <w:i/>
        </w:rPr>
        <w:t>Ontwikkelingspsycho</w:t>
      </w:r>
      <w:r w:rsidR="007B7403" w:rsidRPr="001B3AE7">
        <w:rPr>
          <w:rFonts w:ascii="Arial" w:hAnsi="Arial" w:cs="Arial"/>
          <w:i/>
        </w:rPr>
        <w:t>pathologie</w:t>
      </w:r>
      <w:r w:rsidR="007B7403">
        <w:rPr>
          <w:rFonts w:ascii="Arial" w:hAnsi="Arial" w:cs="Arial"/>
        </w:rPr>
        <w:t>. Amsterdam: Pearson.</w:t>
      </w:r>
      <w:r w:rsidR="00594858">
        <w:rPr>
          <w:rFonts w:ascii="Arial" w:hAnsi="Arial" w:cs="Arial"/>
        </w:rPr>
        <w:br/>
      </w:r>
      <w:r>
        <w:rPr>
          <w:rFonts w:ascii="Arial" w:hAnsi="Arial" w:cs="Arial"/>
        </w:rPr>
        <w:br/>
        <w:t>-</w:t>
      </w:r>
      <w:r w:rsidR="005D12CD">
        <w:rPr>
          <w:rFonts w:ascii="Arial" w:hAnsi="Arial" w:cs="Arial"/>
        </w:rPr>
        <w:t xml:space="preserve"> </w:t>
      </w:r>
      <w:proofErr w:type="spellStart"/>
      <w:r w:rsidR="001C48B1" w:rsidRPr="00C762A7">
        <w:rPr>
          <w:rFonts w:ascii="Arial" w:hAnsi="Arial" w:cs="Arial"/>
        </w:rPr>
        <w:t>Goudena</w:t>
      </w:r>
      <w:proofErr w:type="spellEnd"/>
      <w:r w:rsidR="001C48B1" w:rsidRPr="00C762A7">
        <w:rPr>
          <w:rFonts w:ascii="Arial" w:hAnsi="Arial" w:cs="Arial"/>
        </w:rPr>
        <w:t>, P.P.(1994).</w:t>
      </w:r>
      <w:r w:rsidR="001C48B1" w:rsidRPr="001B3AE7">
        <w:rPr>
          <w:rFonts w:ascii="Arial" w:hAnsi="Arial" w:cs="Arial"/>
          <w:i/>
        </w:rPr>
        <w:t>Ontwikkelingsopgaven en opvoedingsopgaven</w:t>
      </w:r>
      <w:r w:rsidR="001C48B1" w:rsidRPr="00C762A7">
        <w:rPr>
          <w:rFonts w:ascii="Arial" w:hAnsi="Arial" w:cs="Arial"/>
        </w:rPr>
        <w:t>. In:</w:t>
      </w:r>
      <w:r w:rsidR="00660203">
        <w:rPr>
          <w:rFonts w:ascii="Arial" w:hAnsi="Arial" w:cs="Arial"/>
        </w:rPr>
        <w:t xml:space="preserve"> </w:t>
      </w:r>
      <w:r w:rsidR="001C48B1" w:rsidRPr="00C762A7">
        <w:rPr>
          <w:rFonts w:ascii="Arial" w:hAnsi="Arial" w:cs="Arial"/>
        </w:rPr>
        <w:t xml:space="preserve">J. Rispens e.a., Preventie van </w:t>
      </w:r>
      <w:proofErr w:type="spellStart"/>
      <w:r w:rsidR="001C48B1" w:rsidRPr="00C762A7">
        <w:rPr>
          <w:rFonts w:ascii="Arial" w:hAnsi="Arial" w:cs="Arial"/>
        </w:rPr>
        <w:t>psycho-sociale</w:t>
      </w:r>
      <w:proofErr w:type="spellEnd"/>
      <w:r w:rsidR="001C48B1" w:rsidRPr="00C762A7">
        <w:rPr>
          <w:rFonts w:ascii="Arial" w:hAnsi="Arial" w:cs="Arial"/>
        </w:rPr>
        <w:t xml:space="preserve"> problemen. Houten: </w:t>
      </w:r>
      <w:proofErr w:type="spellStart"/>
      <w:r w:rsidR="001C48B1" w:rsidRPr="00C762A7">
        <w:rPr>
          <w:rFonts w:ascii="Arial" w:hAnsi="Arial" w:cs="Arial"/>
        </w:rPr>
        <w:t>Bohn</w:t>
      </w:r>
      <w:proofErr w:type="spellEnd"/>
      <w:r w:rsidR="001C48B1" w:rsidRPr="00C762A7">
        <w:rPr>
          <w:rFonts w:ascii="Arial" w:hAnsi="Arial" w:cs="Arial"/>
        </w:rPr>
        <w:t xml:space="preserve"> </w:t>
      </w:r>
      <w:proofErr w:type="spellStart"/>
      <w:r w:rsidR="001C48B1" w:rsidRPr="00C762A7">
        <w:rPr>
          <w:rFonts w:ascii="Arial" w:hAnsi="Arial" w:cs="Arial"/>
        </w:rPr>
        <w:t>Stafleu</w:t>
      </w:r>
      <w:proofErr w:type="spellEnd"/>
      <w:r w:rsidR="001C48B1" w:rsidRPr="00C762A7">
        <w:rPr>
          <w:rFonts w:ascii="Arial" w:hAnsi="Arial" w:cs="Arial"/>
        </w:rPr>
        <w:t xml:space="preserve">, Van </w:t>
      </w:r>
      <w:proofErr w:type="spellStart"/>
      <w:r w:rsidR="001C48B1" w:rsidRPr="00C762A7">
        <w:rPr>
          <w:rFonts w:ascii="Arial" w:hAnsi="Arial" w:cs="Arial"/>
        </w:rPr>
        <w:t>Loghum</w:t>
      </w:r>
      <w:proofErr w:type="spellEnd"/>
      <w:r w:rsidR="001B3AE7">
        <w:rPr>
          <w:rFonts w:ascii="Arial" w:hAnsi="Arial" w:cs="Arial"/>
        </w:rPr>
        <w:t>.</w:t>
      </w:r>
    </w:p>
    <w:p w14:paraId="08B8398E" w14:textId="7966DCD3" w:rsidR="005D12CD" w:rsidRPr="00594858" w:rsidRDefault="00B231A7" w:rsidP="009D554C">
      <w:pPr>
        <w:rPr>
          <w:rFonts w:ascii="Arial" w:hAnsi="Arial" w:cs="Arial"/>
        </w:rPr>
      </w:pPr>
      <w:r>
        <w:rPr>
          <w:rFonts w:ascii="Arial" w:hAnsi="Arial" w:cs="Arial"/>
        </w:rPr>
        <w:t xml:space="preserve">- </w:t>
      </w:r>
      <w:proofErr w:type="spellStart"/>
      <w:r>
        <w:rPr>
          <w:rFonts w:ascii="Arial" w:hAnsi="Arial" w:cs="Arial"/>
        </w:rPr>
        <w:t>Grasstek</w:t>
      </w:r>
      <w:proofErr w:type="spellEnd"/>
      <w:r>
        <w:rPr>
          <w:rFonts w:ascii="Arial" w:hAnsi="Arial" w:cs="Arial"/>
        </w:rPr>
        <w:t xml:space="preserve">, S. van, </w:t>
      </w:r>
      <w:proofErr w:type="spellStart"/>
      <w:r>
        <w:rPr>
          <w:rFonts w:ascii="Arial" w:hAnsi="Arial" w:cs="Arial"/>
        </w:rPr>
        <w:t>Lems</w:t>
      </w:r>
      <w:proofErr w:type="spellEnd"/>
      <w:r>
        <w:rPr>
          <w:rFonts w:ascii="Arial" w:hAnsi="Arial" w:cs="Arial"/>
        </w:rPr>
        <w:t xml:space="preserve">, M. </w:t>
      </w:r>
      <w:r w:rsidR="005D12CD">
        <w:rPr>
          <w:rFonts w:ascii="Arial" w:hAnsi="Arial" w:cs="Arial"/>
        </w:rPr>
        <w:t xml:space="preserve">(2012) </w:t>
      </w:r>
      <w:r w:rsidR="005D12CD" w:rsidRPr="001B3AE7">
        <w:rPr>
          <w:rFonts w:ascii="Arial" w:hAnsi="Arial" w:cs="Arial"/>
          <w:i/>
        </w:rPr>
        <w:t>Kijk op ontwikkeling</w:t>
      </w:r>
      <w:r w:rsidR="001B3AE7">
        <w:rPr>
          <w:rFonts w:ascii="Arial" w:hAnsi="Arial" w:cs="Arial"/>
        </w:rPr>
        <w:t>.</w:t>
      </w:r>
      <w:r w:rsidR="005D12CD">
        <w:rPr>
          <w:rFonts w:ascii="Arial" w:hAnsi="Arial" w:cs="Arial"/>
        </w:rPr>
        <w:t xml:space="preserve"> Geraadpleegd op 12 maart 2013, via </w:t>
      </w:r>
      <w:r w:rsidR="005D12CD" w:rsidRPr="005D12CD">
        <w:rPr>
          <w:rFonts w:ascii="Arial" w:hAnsi="Arial" w:cs="Arial"/>
        </w:rPr>
        <w:t>http://www.kijkopontwikkeling.nl/problemen/sociaal-emotionele-ontwikkeling/wat-is-sociaal-emotionele-ontwikkeling.html</w:t>
      </w:r>
    </w:p>
    <w:p w14:paraId="637D757C" w14:textId="77777777" w:rsidR="001C48B1" w:rsidRPr="009D554C" w:rsidRDefault="009D554C" w:rsidP="009D554C">
      <w:pPr>
        <w:rPr>
          <w:rFonts w:ascii="Arial" w:hAnsi="Arial" w:cs="Arial"/>
        </w:rPr>
      </w:pPr>
      <w:r>
        <w:rPr>
          <w:rFonts w:ascii="Arial" w:hAnsi="Arial" w:cs="Arial"/>
        </w:rPr>
        <w:t xml:space="preserve">- </w:t>
      </w:r>
      <w:proofErr w:type="spellStart"/>
      <w:r w:rsidR="001C48B1" w:rsidRPr="009D554C">
        <w:rPr>
          <w:rFonts w:ascii="Arial" w:hAnsi="Arial" w:cs="Arial"/>
        </w:rPr>
        <w:t>Harinck</w:t>
      </w:r>
      <w:proofErr w:type="spellEnd"/>
      <w:r w:rsidR="001C48B1" w:rsidRPr="009D554C">
        <w:rPr>
          <w:rFonts w:ascii="Arial" w:hAnsi="Arial" w:cs="Arial"/>
        </w:rPr>
        <w:t xml:space="preserve">, F., (2010) </w:t>
      </w:r>
      <w:r w:rsidR="001C48B1" w:rsidRPr="001B3AE7">
        <w:rPr>
          <w:rFonts w:ascii="Arial" w:hAnsi="Arial" w:cs="Arial"/>
          <w:i/>
        </w:rPr>
        <w:t>Basisprincipes praktijkonderzoek</w:t>
      </w:r>
      <w:r w:rsidR="001C48B1" w:rsidRPr="009D554C">
        <w:rPr>
          <w:rFonts w:ascii="Arial" w:hAnsi="Arial" w:cs="Arial"/>
        </w:rPr>
        <w:t>. Antwerpen-Apeldoorn</w:t>
      </w:r>
      <w:r w:rsidR="00594858">
        <w:rPr>
          <w:rFonts w:ascii="Arial" w:hAnsi="Arial" w:cs="Arial"/>
        </w:rPr>
        <w:t>: Garant.</w:t>
      </w:r>
    </w:p>
    <w:p w14:paraId="5F1105B0" w14:textId="04F8F074" w:rsidR="001C48B1" w:rsidRPr="009D554C" w:rsidRDefault="009D554C" w:rsidP="009D554C">
      <w:pPr>
        <w:rPr>
          <w:rFonts w:ascii="Arial" w:hAnsi="Arial" w:cs="Arial"/>
        </w:rPr>
      </w:pPr>
      <w:r>
        <w:rPr>
          <w:rFonts w:ascii="Arial" w:hAnsi="Arial" w:cs="Arial"/>
        </w:rPr>
        <w:t xml:space="preserve">- </w:t>
      </w:r>
      <w:r w:rsidR="001C48B1" w:rsidRPr="009D554C">
        <w:rPr>
          <w:rFonts w:ascii="Arial" w:hAnsi="Arial" w:cs="Arial"/>
        </w:rPr>
        <w:t xml:space="preserve">Heijkoop, J. (2003). </w:t>
      </w:r>
      <w:r w:rsidR="001C48B1" w:rsidRPr="001B3AE7">
        <w:rPr>
          <w:rFonts w:ascii="Arial" w:hAnsi="Arial" w:cs="Arial"/>
          <w:i/>
        </w:rPr>
        <w:t>Vastgelopen</w:t>
      </w:r>
      <w:r w:rsidR="001B3AE7" w:rsidRPr="001B3AE7">
        <w:rPr>
          <w:rFonts w:ascii="Arial" w:hAnsi="Arial" w:cs="Arial"/>
          <w:i/>
        </w:rPr>
        <w:t>.</w:t>
      </w:r>
      <w:r w:rsidR="001C48B1" w:rsidRPr="001B3AE7">
        <w:rPr>
          <w:rFonts w:ascii="Arial" w:hAnsi="Arial" w:cs="Arial"/>
          <w:i/>
        </w:rPr>
        <w:t xml:space="preserve"> Anders kijken naar begeleiding van mensen met een verstandelijke handicap met erns</w:t>
      </w:r>
      <w:r w:rsidR="00594858" w:rsidRPr="001B3AE7">
        <w:rPr>
          <w:rFonts w:ascii="Arial" w:hAnsi="Arial" w:cs="Arial"/>
          <w:i/>
        </w:rPr>
        <w:t>tige gedragsproblemen</w:t>
      </w:r>
      <w:r w:rsidR="00594858">
        <w:rPr>
          <w:rFonts w:ascii="Arial" w:hAnsi="Arial" w:cs="Arial"/>
        </w:rPr>
        <w:t>.</w:t>
      </w:r>
      <w:r w:rsidR="001C48B1" w:rsidRPr="009D554C">
        <w:rPr>
          <w:rFonts w:ascii="Arial" w:hAnsi="Arial" w:cs="Arial"/>
        </w:rPr>
        <w:t xml:space="preserve"> Soest</w:t>
      </w:r>
      <w:r w:rsidR="00594858">
        <w:rPr>
          <w:rFonts w:ascii="Arial" w:hAnsi="Arial" w:cs="Arial"/>
        </w:rPr>
        <w:t xml:space="preserve">: </w:t>
      </w:r>
      <w:proofErr w:type="spellStart"/>
      <w:r w:rsidR="00594858">
        <w:rPr>
          <w:rFonts w:ascii="Arial" w:hAnsi="Arial" w:cs="Arial"/>
        </w:rPr>
        <w:t>Nelissen</w:t>
      </w:r>
      <w:proofErr w:type="spellEnd"/>
      <w:r w:rsidR="00594858">
        <w:rPr>
          <w:rFonts w:ascii="Arial" w:hAnsi="Arial" w:cs="Arial"/>
        </w:rPr>
        <w:t>.</w:t>
      </w:r>
    </w:p>
    <w:p w14:paraId="2B142381" w14:textId="71371FDD" w:rsidR="001C48B1" w:rsidRPr="009D554C" w:rsidRDefault="009D554C" w:rsidP="009D554C">
      <w:pPr>
        <w:rPr>
          <w:rFonts w:ascii="Arial" w:hAnsi="Arial" w:cs="Arial"/>
        </w:rPr>
      </w:pPr>
      <w:r>
        <w:rPr>
          <w:rFonts w:ascii="Arial" w:hAnsi="Arial" w:cs="Arial"/>
        </w:rPr>
        <w:t xml:space="preserve">- </w:t>
      </w:r>
      <w:r w:rsidR="001C48B1" w:rsidRPr="009D554C">
        <w:rPr>
          <w:rFonts w:ascii="Arial" w:hAnsi="Arial" w:cs="Arial"/>
        </w:rPr>
        <w:t>Hoekman, J., Miedema, A., Otten, B., Gielen, J.</w:t>
      </w:r>
      <w:r w:rsidR="001B3AE7">
        <w:rPr>
          <w:rFonts w:ascii="Arial" w:hAnsi="Arial" w:cs="Arial"/>
        </w:rPr>
        <w:t xml:space="preserve"> </w:t>
      </w:r>
      <w:r w:rsidR="001C48B1" w:rsidRPr="009D554C">
        <w:rPr>
          <w:rFonts w:ascii="Arial" w:hAnsi="Arial" w:cs="Arial"/>
        </w:rPr>
        <w:t>(2011)</w:t>
      </w:r>
      <w:r w:rsidR="001B3AE7">
        <w:rPr>
          <w:rFonts w:ascii="Arial" w:hAnsi="Arial" w:cs="Arial"/>
        </w:rPr>
        <w:t>.</w:t>
      </w:r>
      <w:r w:rsidR="001C48B1" w:rsidRPr="009D554C">
        <w:rPr>
          <w:rFonts w:ascii="Arial" w:hAnsi="Arial" w:cs="Arial"/>
        </w:rPr>
        <w:t xml:space="preserve"> </w:t>
      </w:r>
      <w:r w:rsidR="001C48B1" w:rsidRPr="001B3AE7">
        <w:rPr>
          <w:rFonts w:ascii="Arial" w:hAnsi="Arial" w:cs="Arial"/>
          <w:i/>
        </w:rPr>
        <w:t>ESSEON _ R. Schaal voor het schatten van het sociaal-emotioneel ontwikkelingsniveau – Revisie</w:t>
      </w:r>
      <w:r w:rsidR="001C48B1" w:rsidRPr="009D554C">
        <w:rPr>
          <w:rFonts w:ascii="Arial" w:hAnsi="Arial" w:cs="Arial"/>
        </w:rPr>
        <w:t>. Leiden</w:t>
      </w:r>
      <w:r w:rsidR="00594858">
        <w:rPr>
          <w:rFonts w:ascii="Arial" w:hAnsi="Arial" w:cs="Arial"/>
        </w:rPr>
        <w:t>: Pits.</w:t>
      </w:r>
    </w:p>
    <w:p w14:paraId="3EA2DB4A" w14:textId="6F44C9EF" w:rsidR="001C48B1" w:rsidRPr="00805FD6" w:rsidRDefault="00805FD6" w:rsidP="00805FD6">
      <w:pPr>
        <w:rPr>
          <w:rFonts w:ascii="Arial" w:hAnsi="Arial" w:cs="Arial"/>
        </w:rPr>
      </w:pPr>
      <w:r>
        <w:rPr>
          <w:rFonts w:ascii="Arial" w:hAnsi="Arial" w:cs="Arial"/>
        </w:rPr>
        <w:t xml:space="preserve">- </w:t>
      </w:r>
      <w:proofErr w:type="spellStart"/>
      <w:r w:rsidR="001C48B1" w:rsidRPr="00805FD6">
        <w:rPr>
          <w:rFonts w:ascii="Arial" w:hAnsi="Arial" w:cs="Arial"/>
        </w:rPr>
        <w:t>Kuyk</w:t>
      </w:r>
      <w:proofErr w:type="spellEnd"/>
      <w:r w:rsidR="001C48B1" w:rsidRPr="00805FD6">
        <w:rPr>
          <w:rFonts w:ascii="Arial" w:hAnsi="Arial" w:cs="Arial"/>
        </w:rPr>
        <w:t>, J.J. van</w:t>
      </w:r>
      <w:r w:rsidR="001B3AE7">
        <w:rPr>
          <w:rFonts w:ascii="Arial" w:hAnsi="Arial" w:cs="Arial"/>
        </w:rPr>
        <w:t>,</w:t>
      </w:r>
      <w:r w:rsidR="001C48B1" w:rsidRPr="00805FD6">
        <w:rPr>
          <w:rFonts w:ascii="Arial" w:hAnsi="Arial" w:cs="Arial"/>
        </w:rPr>
        <w:t xml:space="preserve"> (1992). </w:t>
      </w:r>
      <w:r w:rsidR="001C48B1" w:rsidRPr="001B3AE7">
        <w:rPr>
          <w:rFonts w:ascii="Arial" w:hAnsi="Arial" w:cs="Arial"/>
          <w:i/>
        </w:rPr>
        <w:t>Visie op onderwijs aan jonge kinderen en hulp aan kinderen met achterstanden.</w:t>
      </w:r>
      <w:r w:rsidR="001C48B1" w:rsidRPr="00805FD6">
        <w:rPr>
          <w:rFonts w:ascii="Arial" w:hAnsi="Arial" w:cs="Arial"/>
        </w:rPr>
        <w:t xml:space="preserve"> In </w:t>
      </w:r>
      <w:proofErr w:type="spellStart"/>
      <w:r w:rsidR="001C48B1" w:rsidRPr="00805FD6">
        <w:rPr>
          <w:rFonts w:ascii="Arial" w:hAnsi="Arial" w:cs="Arial"/>
        </w:rPr>
        <w:t>Oers</w:t>
      </w:r>
      <w:proofErr w:type="spellEnd"/>
      <w:r w:rsidR="001C48B1" w:rsidRPr="00805FD6">
        <w:rPr>
          <w:rFonts w:ascii="Arial" w:hAnsi="Arial" w:cs="Arial"/>
        </w:rPr>
        <w:t xml:space="preserve">, B. van en Janssen-Vos, F. (Red). (2000).  Visies op onderwijs aan jonge kinderen. (pp. 15-34). Assen: Van </w:t>
      </w:r>
      <w:proofErr w:type="spellStart"/>
      <w:r w:rsidR="001C48B1" w:rsidRPr="00805FD6">
        <w:rPr>
          <w:rFonts w:ascii="Arial" w:hAnsi="Arial" w:cs="Arial"/>
        </w:rPr>
        <w:t>Gorcum</w:t>
      </w:r>
      <w:proofErr w:type="spellEnd"/>
      <w:r w:rsidR="001C48B1" w:rsidRPr="00805FD6">
        <w:rPr>
          <w:rFonts w:ascii="Arial" w:hAnsi="Arial" w:cs="Arial"/>
        </w:rPr>
        <w:t xml:space="preserve"> &amp; </w:t>
      </w:r>
      <w:proofErr w:type="spellStart"/>
      <w:r w:rsidR="001C48B1" w:rsidRPr="00805FD6">
        <w:rPr>
          <w:rFonts w:ascii="Arial" w:hAnsi="Arial" w:cs="Arial"/>
        </w:rPr>
        <w:t>Comp</w:t>
      </w:r>
      <w:proofErr w:type="spellEnd"/>
      <w:r w:rsidR="001C48B1" w:rsidRPr="00805FD6">
        <w:rPr>
          <w:rFonts w:ascii="Arial" w:hAnsi="Arial" w:cs="Arial"/>
        </w:rPr>
        <w:t>. B.V.</w:t>
      </w:r>
      <w:r w:rsidR="001B3AE7">
        <w:rPr>
          <w:rFonts w:ascii="Arial" w:hAnsi="Arial" w:cs="Arial"/>
        </w:rPr>
        <w:br/>
      </w:r>
      <w:r w:rsidR="001B3AE7">
        <w:rPr>
          <w:rFonts w:ascii="Arial" w:hAnsi="Arial" w:cs="Arial"/>
        </w:rPr>
        <w:br/>
        <w:t xml:space="preserve">- </w:t>
      </w:r>
      <w:proofErr w:type="spellStart"/>
      <w:r w:rsidR="001B3AE7">
        <w:rPr>
          <w:rFonts w:ascii="Arial" w:hAnsi="Arial" w:cs="Arial"/>
        </w:rPr>
        <w:t>Oostdam</w:t>
      </w:r>
      <w:proofErr w:type="spellEnd"/>
      <w:r w:rsidR="001B3AE7">
        <w:rPr>
          <w:rFonts w:ascii="Arial" w:hAnsi="Arial" w:cs="Arial"/>
        </w:rPr>
        <w:t>, R.J.</w:t>
      </w:r>
      <w:r w:rsidR="00510881">
        <w:rPr>
          <w:rFonts w:ascii="Arial" w:hAnsi="Arial" w:cs="Arial"/>
        </w:rPr>
        <w:t xml:space="preserve"> (2009). </w:t>
      </w:r>
      <w:r w:rsidR="00510881" w:rsidRPr="001B3AE7">
        <w:rPr>
          <w:rFonts w:ascii="Arial" w:hAnsi="Arial" w:cs="Arial"/>
          <w:i/>
        </w:rPr>
        <w:t>Tijd voor dikke leerkrachten: over maatwerk als kern</w:t>
      </w:r>
      <w:r w:rsidR="001B3AE7" w:rsidRPr="001B3AE7">
        <w:rPr>
          <w:rFonts w:ascii="Arial" w:hAnsi="Arial" w:cs="Arial"/>
          <w:i/>
        </w:rPr>
        <w:t xml:space="preserve"> van goed onderwijs. </w:t>
      </w:r>
      <w:r w:rsidR="001B3AE7">
        <w:rPr>
          <w:rFonts w:ascii="Arial" w:hAnsi="Arial" w:cs="Arial"/>
        </w:rPr>
        <w:t xml:space="preserve">Amsterdam: </w:t>
      </w:r>
      <w:r w:rsidR="00510881">
        <w:rPr>
          <w:rFonts w:ascii="Arial" w:hAnsi="Arial" w:cs="Arial"/>
        </w:rPr>
        <w:t>Hogeschool van Amsterdam.</w:t>
      </w:r>
    </w:p>
    <w:p w14:paraId="08C36E0B" w14:textId="5D2D36EE" w:rsidR="001C48B1" w:rsidRPr="00805FD6" w:rsidRDefault="00805FD6" w:rsidP="00805FD6">
      <w:pPr>
        <w:rPr>
          <w:rFonts w:ascii="Arial" w:hAnsi="Arial" w:cs="Arial"/>
        </w:rPr>
      </w:pPr>
      <w:r>
        <w:rPr>
          <w:rFonts w:ascii="Arial" w:hAnsi="Arial" w:cs="Arial"/>
        </w:rPr>
        <w:t xml:space="preserve">- </w:t>
      </w:r>
      <w:proofErr w:type="spellStart"/>
      <w:r w:rsidR="001C48B1" w:rsidRPr="00805FD6">
        <w:rPr>
          <w:rFonts w:ascii="Arial" w:hAnsi="Arial" w:cs="Arial"/>
        </w:rPr>
        <w:t>Pameijer</w:t>
      </w:r>
      <w:proofErr w:type="spellEnd"/>
      <w:r w:rsidR="001C48B1" w:rsidRPr="00805FD6">
        <w:rPr>
          <w:rFonts w:ascii="Arial" w:hAnsi="Arial" w:cs="Arial"/>
        </w:rPr>
        <w:t xml:space="preserve">, N., </w:t>
      </w:r>
      <w:proofErr w:type="spellStart"/>
      <w:r w:rsidR="001C48B1" w:rsidRPr="00805FD6">
        <w:rPr>
          <w:rFonts w:ascii="Arial" w:hAnsi="Arial" w:cs="Arial"/>
        </w:rPr>
        <w:t>Beukering</w:t>
      </w:r>
      <w:proofErr w:type="spellEnd"/>
      <w:r w:rsidR="001C48B1" w:rsidRPr="00805FD6">
        <w:rPr>
          <w:rFonts w:ascii="Arial" w:hAnsi="Arial" w:cs="Arial"/>
        </w:rPr>
        <w:t>, T. van, (2008)</w:t>
      </w:r>
      <w:r w:rsidR="001B3AE7">
        <w:rPr>
          <w:rFonts w:ascii="Arial" w:hAnsi="Arial" w:cs="Arial"/>
        </w:rPr>
        <w:t>.</w:t>
      </w:r>
      <w:r w:rsidR="001C48B1" w:rsidRPr="00805FD6">
        <w:rPr>
          <w:rFonts w:ascii="Arial" w:hAnsi="Arial" w:cs="Arial"/>
        </w:rPr>
        <w:t xml:space="preserve"> </w:t>
      </w:r>
      <w:r w:rsidR="001C48B1" w:rsidRPr="001B3AE7">
        <w:rPr>
          <w:rFonts w:ascii="Arial" w:hAnsi="Arial" w:cs="Arial"/>
          <w:i/>
        </w:rPr>
        <w:t>Handelingsgericht werken: een handreiking voor de interne begeleider. Samen met leraar, ouders en kind aan de slag</w:t>
      </w:r>
      <w:r w:rsidR="001C48B1" w:rsidRPr="00805FD6">
        <w:rPr>
          <w:rFonts w:ascii="Arial" w:hAnsi="Arial" w:cs="Arial"/>
        </w:rPr>
        <w:t>. Leuven</w:t>
      </w:r>
      <w:r w:rsidR="00A56B4A">
        <w:rPr>
          <w:rFonts w:ascii="Arial" w:hAnsi="Arial" w:cs="Arial"/>
        </w:rPr>
        <w:t xml:space="preserve">: </w:t>
      </w:r>
      <w:proofErr w:type="spellStart"/>
      <w:r w:rsidR="00A56B4A">
        <w:rPr>
          <w:rFonts w:ascii="Arial" w:hAnsi="Arial" w:cs="Arial"/>
        </w:rPr>
        <w:t>Acco</w:t>
      </w:r>
      <w:proofErr w:type="spellEnd"/>
      <w:r w:rsidR="00A56B4A">
        <w:rPr>
          <w:rFonts w:ascii="Arial" w:hAnsi="Arial" w:cs="Arial"/>
        </w:rPr>
        <w:t>.</w:t>
      </w:r>
    </w:p>
    <w:p w14:paraId="4C614C66" w14:textId="09963935" w:rsidR="001C48B1" w:rsidRDefault="00C46F69" w:rsidP="00805FD6">
      <w:pPr>
        <w:widowControl w:val="0"/>
        <w:tabs>
          <w:tab w:val="left" w:pos="720"/>
        </w:tabs>
        <w:autoSpaceDE w:val="0"/>
        <w:autoSpaceDN w:val="0"/>
        <w:adjustRightInd w:val="0"/>
        <w:rPr>
          <w:rFonts w:ascii="Arial" w:hAnsi="Arial" w:cs="Arial"/>
        </w:rPr>
      </w:pPr>
      <w:r>
        <w:rPr>
          <w:rFonts w:ascii="Arial" w:hAnsi="Arial" w:cs="Arial"/>
          <w:sz w:val="24"/>
          <w:szCs w:val="24"/>
        </w:rPr>
        <w:t xml:space="preserve">- </w:t>
      </w:r>
      <w:r w:rsidR="00672597">
        <w:rPr>
          <w:rFonts w:ascii="Arial" w:hAnsi="Arial" w:cs="Arial"/>
        </w:rPr>
        <w:t xml:space="preserve">Nationaal Experticecentrum Leerplanontwikkeling, </w:t>
      </w:r>
      <w:r w:rsidR="001C48B1" w:rsidRPr="00805FD6">
        <w:rPr>
          <w:rFonts w:ascii="Arial" w:hAnsi="Arial" w:cs="Arial"/>
        </w:rPr>
        <w:t>(2</w:t>
      </w:r>
      <w:r w:rsidR="00672597">
        <w:rPr>
          <w:rFonts w:ascii="Arial" w:hAnsi="Arial" w:cs="Arial"/>
        </w:rPr>
        <w:t>010). V</w:t>
      </w:r>
      <w:r w:rsidR="00672597" w:rsidRPr="001B3AE7">
        <w:rPr>
          <w:rFonts w:ascii="Arial" w:hAnsi="Arial" w:cs="Arial"/>
          <w:i/>
        </w:rPr>
        <w:t>oorstel kerndoelen VSO, Uitstroomprofiel D</w:t>
      </w:r>
      <w:r w:rsidR="001C48B1" w:rsidRPr="001B3AE7">
        <w:rPr>
          <w:rFonts w:ascii="Arial" w:hAnsi="Arial" w:cs="Arial"/>
          <w:i/>
        </w:rPr>
        <w:t>agbesteding.</w:t>
      </w:r>
      <w:r w:rsidR="001C48B1" w:rsidRPr="00805FD6">
        <w:rPr>
          <w:rFonts w:ascii="Arial" w:hAnsi="Arial" w:cs="Arial"/>
        </w:rPr>
        <w:t xml:space="preserve"> Enschede</w:t>
      </w:r>
      <w:r w:rsidR="00672597">
        <w:rPr>
          <w:rFonts w:ascii="Arial" w:hAnsi="Arial" w:cs="Arial"/>
        </w:rPr>
        <w:t>: SLO</w:t>
      </w:r>
      <w:r w:rsidR="00B231A7">
        <w:rPr>
          <w:rFonts w:ascii="Arial" w:hAnsi="Arial" w:cs="Arial"/>
        </w:rPr>
        <w:t>.</w:t>
      </w:r>
    </w:p>
    <w:p w14:paraId="2C3B1AB1" w14:textId="1360F4A6" w:rsidR="00672597" w:rsidRPr="00805FD6" w:rsidRDefault="00672597" w:rsidP="00805FD6">
      <w:pPr>
        <w:widowControl w:val="0"/>
        <w:tabs>
          <w:tab w:val="left" w:pos="720"/>
        </w:tabs>
        <w:autoSpaceDE w:val="0"/>
        <w:autoSpaceDN w:val="0"/>
        <w:adjustRightInd w:val="0"/>
        <w:rPr>
          <w:rFonts w:ascii="Arial" w:hAnsi="Arial" w:cs="Arial"/>
        </w:rPr>
      </w:pPr>
      <w:r>
        <w:rPr>
          <w:rFonts w:ascii="Arial" w:hAnsi="Arial" w:cs="Arial"/>
        </w:rPr>
        <w:t xml:space="preserve">- Nationaal Experticecentrum Leerplanontwikkeling, (2011). </w:t>
      </w:r>
      <w:r w:rsidRPr="001B3AE7">
        <w:rPr>
          <w:rFonts w:ascii="Arial" w:hAnsi="Arial" w:cs="Arial"/>
          <w:i/>
        </w:rPr>
        <w:t xml:space="preserve">Bouwstenen voor het VSO. </w:t>
      </w:r>
      <w:r w:rsidRPr="001B3AE7">
        <w:rPr>
          <w:rFonts w:ascii="Arial" w:hAnsi="Arial" w:cs="Arial"/>
          <w:i/>
        </w:rPr>
        <w:lastRenderedPageBreak/>
        <w:t>Uitstroomprofiel Dagbesteding</w:t>
      </w:r>
      <w:r>
        <w:rPr>
          <w:rFonts w:ascii="Arial" w:hAnsi="Arial" w:cs="Arial"/>
        </w:rPr>
        <w:t>. Enschede: SLO</w:t>
      </w:r>
      <w:r w:rsidR="00B231A7">
        <w:rPr>
          <w:rFonts w:ascii="Arial" w:hAnsi="Arial" w:cs="Arial"/>
        </w:rPr>
        <w:t>.</w:t>
      </w:r>
    </w:p>
    <w:p w14:paraId="4BBCCBEE" w14:textId="0E4C8BAC" w:rsidR="001C48B1" w:rsidRPr="00D66131" w:rsidRDefault="00805FD6" w:rsidP="00805FD6">
      <w:pPr>
        <w:rPr>
          <w:rFonts w:ascii="Arial" w:hAnsi="Arial" w:cs="Arial"/>
        </w:rPr>
      </w:pPr>
      <w:r>
        <w:rPr>
          <w:rFonts w:ascii="Arial" w:hAnsi="Arial" w:cs="Arial"/>
        </w:rPr>
        <w:t>-</w:t>
      </w:r>
      <w:r w:rsidR="001B3AE7">
        <w:rPr>
          <w:rFonts w:ascii="Arial" w:hAnsi="Arial" w:cs="Arial"/>
        </w:rPr>
        <w:t xml:space="preserve">Stewart, I., </w:t>
      </w:r>
      <w:proofErr w:type="spellStart"/>
      <w:r w:rsidR="001B3AE7">
        <w:rPr>
          <w:rFonts w:ascii="Arial" w:hAnsi="Arial" w:cs="Arial"/>
        </w:rPr>
        <w:t>Joines</w:t>
      </w:r>
      <w:proofErr w:type="spellEnd"/>
      <w:r w:rsidR="001B3AE7">
        <w:rPr>
          <w:rFonts w:ascii="Arial" w:hAnsi="Arial" w:cs="Arial"/>
        </w:rPr>
        <w:t>, V.</w:t>
      </w:r>
      <w:r w:rsidR="001C48B1" w:rsidRPr="00805FD6">
        <w:rPr>
          <w:rFonts w:ascii="Arial" w:hAnsi="Arial" w:cs="Arial"/>
        </w:rPr>
        <w:t xml:space="preserve"> (2010)</w:t>
      </w:r>
      <w:r w:rsidR="001B3AE7">
        <w:rPr>
          <w:rFonts w:ascii="Arial" w:hAnsi="Arial" w:cs="Arial"/>
        </w:rPr>
        <w:t xml:space="preserve">.  </w:t>
      </w:r>
      <w:proofErr w:type="spellStart"/>
      <w:r w:rsidR="001B3AE7" w:rsidRPr="001B3AE7">
        <w:rPr>
          <w:rFonts w:ascii="Arial" w:hAnsi="Arial" w:cs="Arial"/>
          <w:i/>
        </w:rPr>
        <w:t>T</w:t>
      </w:r>
      <w:r w:rsidR="001C48B1" w:rsidRPr="001B3AE7">
        <w:rPr>
          <w:rFonts w:ascii="Arial" w:hAnsi="Arial" w:cs="Arial"/>
          <w:i/>
        </w:rPr>
        <w:t>ransactionele</w:t>
      </w:r>
      <w:proofErr w:type="spellEnd"/>
      <w:r w:rsidR="001C48B1" w:rsidRPr="001B3AE7">
        <w:rPr>
          <w:rFonts w:ascii="Arial" w:hAnsi="Arial" w:cs="Arial"/>
          <w:i/>
        </w:rPr>
        <w:t xml:space="preserve"> Analyse Het handboek voor persoonlijk en professioneel gebruik.</w:t>
      </w:r>
      <w:r w:rsidR="001C48B1" w:rsidRPr="00805FD6">
        <w:rPr>
          <w:rFonts w:ascii="Arial" w:hAnsi="Arial" w:cs="Arial"/>
        </w:rPr>
        <w:t xml:space="preserve"> </w:t>
      </w:r>
      <w:r w:rsidR="001C48B1" w:rsidRPr="003F6388">
        <w:rPr>
          <w:rFonts w:ascii="Arial" w:hAnsi="Arial" w:cs="Arial"/>
          <w:lang w:val="en-US"/>
        </w:rPr>
        <w:t>Amsterdam</w:t>
      </w:r>
      <w:r w:rsidR="00A56B4A" w:rsidRPr="003F6388">
        <w:rPr>
          <w:rFonts w:ascii="Arial" w:hAnsi="Arial" w:cs="Arial"/>
          <w:lang w:val="en-US"/>
        </w:rPr>
        <w:t>: SWP</w:t>
      </w:r>
      <w:r w:rsidR="00B8792A" w:rsidRPr="003F6388">
        <w:rPr>
          <w:rFonts w:ascii="Arial" w:hAnsi="Arial" w:cs="Arial"/>
          <w:lang w:val="en-US"/>
        </w:rPr>
        <w:t>.</w:t>
      </w:r>
      <w:r w:rsidRPr="003F6388">
        <w:rPr>
          <w:rFonts w:ascii="Arial" w:hAnsi="Arial" w:cs="Arial"/>
          <w:lang w:val="en-US"/>
        </w:rPr>
        <w:br/>
      </w:r>
      <w:r w:rsidRPr="003F6388">
        <w:rPr>
          <w:rFonts w:ascii="Arial" w:hAnsi="Arial" w:cs="Arial"/>
          <w:lang w:val="en-US"/>
        </w:rPr>
        <w:br/>
        <w:t xml:space="preserve">- </w:t>
      </w:r>
      <w:proofErr w:type="spellStart"/>
      <w:r w:rsidR="00C47879" w:rsidRPr="003F6388">
        <w:rPr>
          <w:rFonts w:ascii="Arial" w:hAnsi="Arial" w:cs="Arial"/>
          <w:lang w:val="en-US"/>
        </w:rPr>
        <w:t>Ti</w:t>
      </w:r>
      <w:r w:rsidRPr="003F6388">
        <w:rPr>
          <w:rFonts w:ascii="Arial" w:hAnsi="Arial" w:cs="Arial"/>
          <w:lang w:val="en-US"/>
        </w:rPr>
        <w:t>l</w:t>
      </w:r>
      <w:r w:rsidR="00C47879" w:rsidRPr="003F6388">
        <w:rPr>
          <w:rFonts w:ascii="Arial" w:hAnsi="Arial" w:cs="Arial"/>
          <w:lang w:val="en-US"/>
        </w:rPr>
        <w:t>stone</w:t>
      </w:r>
      <w:proofErr w:type="spellEnd"/>
      <w:r w:rsidR="00C47879" w:rsidRPr="003F6388">
        <w:rPr>
          <w:rFonts w:ascii="Arial" w:hAnsi="Arial" w:cs="Arial"/>
          <w:lang w:val="en-US"/>
        </w:rPr>
        <w:t xml:space="preserve">, C., </w:t>
      </w:r>
      <w:proofErr w:type="spellStart"/>
      <w:r w:rsidR="00C47879" w:rsidRPr="003F6388">
        <w:rPr>
          <w:rFonts w:ascii="Arial" w:hAnsi="Arial" w:cs="Arial"/>
          <w:lang w:val="en-US"/>
        </w:rPr>
        <w:t>e.a</w:t>
      </w:r>
      <w:proofErr w:type="spellEnd"/>
      <w:r w:rsidR="00C47879" w:rsidRPr="003F6388">
        <w:rPr>
          <w:rFonts w:ascii="Arial" w:hAnsi="Arial" w:cs="Arial"/>
          <w:lang w:val="en-US"/>
        </w:rPr>
        <w:t xml:space="preserve">. (2004). </w:t>
      </w:r>
      <w:r w:rsidR="00C47879" w:rsidRPr="003F6388">
        <w:rPr>
          <w:rFonts w:ascii="Arial" w:hAnsi="Arial" w:cs="Arial"/>
          <w:i/>
          <w:lang w:val="en-US"/>
        </w:rPr>
        <w:t xml:space="preserve">Child Development and Teaching pupils with Special </w:t>
      </w:r>
      <w:r w:rsidR="00177C74" w:rsidRPr="003F6388">
        <w:rPr>
          <w:rFonts w:ascii="Arial" w:hAnsi="Arial" w:cs="Arial"/>
          <w:i/>
          <w:lang w:val="en-US"/>
        </w:rPr>
        <w:t>Education</w:t>
      </w:r>
      <w:r w:rsidR="00C47879" w:rsidRPr="001B3AE7">
        <w:rPr>
          <w:rFonts w:ascii="Arial" w:hAnsi="Arial" w:cs="Arial"/>
          <w:i/>
          <w:lang w:val="en-US"/>
        </w:rPr>
        <w:t xml:space="preserve"> Needs.</w:t>
      </w:r>
      <w:r w:rsidR="00C47879" w:rsidRPr="00805FD6">
        <w:rPr>
          <w:rFonts w:ascii="Arial" w:hAnsi="Arial" w:cs="Arial"/>
          <w:lang w:val="en-US"/>
        </w:rPr>
        <w:t xml:space="preserve"> </w:t>
      </w:r>
      <w:r w:rsidR="00C47879" w:rsidRPr="00805FD6">
        <w:rPr>
          <w:rFonts w:ascii="Arial" w:hAnsi="Arial" w:cs="Arial"/>
        </w:rPr>
        <w:t>New York</w:t>
      </w:r>
      <w:r w:rsidR="00A56B4A">
        <w:rPr>
          <w:rFonts w:ascii="Arial" w:hAnsi="Arial" w:cs="Arial"/>
        </w:rPr>
        <w:t xml:space="preserve">: </w:t>
      </w:r>
      <w:proofErr w:type="spellStart"/>
      <w:r w:rsidR="00A56B4A">
        <w:rPr>
          <w:rFonts w:ascii="Arial" w:hAnsi="Arial" w:cs="Arial"/>
        </w:rPr>
        <w:t>Routeledge</w:t>
      </w:r>
      <w:proofErr w:type="spellEnd"/>
      <w:r w:rsidR="00A56B4A">
        <w:rPr>
          <w:rFonts w:ascii="Arial" w:hAnsi="Arial" w:cs="Arial"/>
        </w:rPr>
        <w:t>.</w:t>
      </w:r>
    </w:p>
    <w:p w14:paraId="24E8525D" w14:textId="2AA1296B" w:rsidR="001C48B1" w:rsidRPr="00C46F69" w:rsidRDefault="00C46F69" w:rsidP="00C46F69">
      <w:pPr>
        <w:rPr>
          <w:rFonts w:ascii="Arial" w:hAnsi="Arial" w:cs="Arial"/>
        </w:rPr>
      </w:pPr>
      <w:r>
        <w:rPr>
          <w:rFonts w:ascii="Arial" w:hAnsi="Arial" w:cs="Arial"/>
        </w:rPr>
        <w:t xml:space="preserve">- </w:t>
      </w:r>
      <w:r w:rsidR="001B3AE7">
        <w:rPr>
          <w:rFonts w:ascii="Arial" w:hAnsi="Arial" w:cs="Arial"/>
        </w:rPr>
        <w:t>Timmers-</w:t>
      </w:r>
      <w:proofErr w:type="spellStart"/>
      <w:r w:rsidR="001B3AE7">
        <w:rPr>
          <w:rFonts w:ascii="Arial" w:hAnsi="Arial" w:cs="Arial"/>
        </w:rPr>
        <w:t>Huigens</w:t>
      </w:r>
      <w:proofErr w:type="spellEnd"/>
      <w:r w:rsidR="001B3AE7">
        <w:rPr>
          <w:rFonts w:ascii="Arial" w:hAnsi="Arial" w:cs="Arial"/>
        </w:rPr>
        <w:t>, D.</w:t>
      </w:r>
      <w:r w:rsidR="001C48B1" w:rsidRPr="00C46F69">
        <w:rPr>
          <w:rFonts w:ascii="Arial" w:hAnsi="Arial" w:cs="Arial"/>
        </w:rPr>
        <w:t xml:space="preserve"> (2005)</w:t>
      </w:r>
      <w:r w:rsidR="001B3AE7">
        <w:rPr>
          <w:rFonts w:ascii="Arial" w:hAnsi="Arial" w:cs="Arial"/>
        </w:rPr>
        <w:t>.</w:t>
      </w:r>
      <w:r w:rsidR="001C48B1" w:rsidRPr="00C46F69">
        <w:rPr>
          <w:rFonts w:ascii="Arial" w:hAnsi="Arial" w:cs="Arial"/>
        </w:rPr>
        <w:t xml:space="preserve"> </w:t>
      </w:r>
      <w:r w:rsidR="001C48B1" w:rsidRPr="001B3AE7">
        <w:rPr>
          <w:rFonts w:ascii="Arial" w:hAnsi="Arial" w:cs="Arial"/>
          <w:i/>
        </w:rPr>
        <w:t>Ervaringsordening. Mogelijkheden voor mensen met een verstandelijke handicap.</w:t>
      </w:r>
      <w:r w:rsidR="001C48B1" w:rsidRPr="00C46F69">
        <w:rPr>
          <w:rFonts w:ascii="Arial" w:hAnsi="Arial" w:cs="Arial"/>
        </w:rPr>
        <w:t xml:space="preserve"> </w:t>
      </w:r>
      <w:r w:rsidR="00A56B4A" w:rsidRPr="00C46F69">
        <w:rPr>
          <w:rFonts w:ascii="Arial" w:hAnsi="Arial" w:cs="Arial"/>
        </w:rPr>
        <w:t>Maarssen</w:t>
      </w:r>
      <w:r w:rsidR="00A56B4A">
        <w:rPr>
          <w:rFonts w:ascii="Arial" w:hAnsi="Arial" w:cs="Arial"/>
        </w:rPr>
        <w:t>: Elsevier/De Tijdstroom.</w:t>
      </w:r>
      <w:r w:rsidR="001C48B1" w:rsidRPr="00C46F69">
        <w:rPr>
          <w:rFonts w:ascii="Arial" w:hAnsi="Arial" w:cs="Arial"/>
        </w:rPr>
        <w:t xml:space="preserve"> </w:t>
      </w:r>
    </w:p>
    <w:p w14:paraId="7FAC78A5" w14:textId="124982E3" w:rsidR="00C46F69" w:rsidRPr="00C46F69" w:rsidRDefault="00C46F69" w:rsidP="00C46F69">
      <w:pPr>
        <w:autoSpaceDE w:val="0"/>
        <w:autoSpaceDN w:val="0"/>
        <w:adjustRightInd w:val="0"/>
        <w:spacing w:after="0" w:line="240" w:lineRule="auto"/>
        <w:rPr>
          <w:rFonts w:ascii="Arial" w:hAnsi="Arial" w:cs="Arial"/>
          <w:sz w:val="24"/>
          <w:szCs w:val="24"/>
        </w:rPr>
      </w:pPr>
      <w:r>
        <w:rPr>
          <w:rFonts w:ascii="Arial" w:hAnsi="Arial" w:cs="Arial"/>
        </w:rPr>
        <w:t xml:space="preserve">- </w:t>
      </w:r>
      <w:r w:rsidR="001B3AE7">
        <w:rPr>
          <w:rFonts w:ascii="Arial" w:hAnsi="Arial" w:cs="Arial"/>
        </w:rPr>
        <w:t xml:space="preserve">Vonk, J., </w:t>
      </w:r>
      <w:proofErr w:type="spellStart"/>
      <w:r w:rsidR="001B3AE7">
        <w:rPr>
          <w:rFonts w:ascii="Arial" w:hAnsi="Arial" w:cs="Arial"/>
        </w:rPr>
        <w:t>Hosmar</w:t>
      </w:r>
      <w:proofErr w:type="spellEnd"/>
      <w:r w:rsidR="001B3AE7">
        <w:rPr>
          <w:rFonts w:ascii="Arial" w:hAnsi="Arial" w:cs="Arial"/>
        </w:rPr>
        <w:t>, A..</w:t>
      </w:r>
      <w:r w:rsidR="001C48B1" w:rsidRPr="00C46F69">
        <w:rPr>
          <w:rFonts w:ascii="Arial" w:hAnsi="Arial" w:cs="Arial"/>
        </w:rPr>
        <w:t xml:space="preserve"> (2009)</w:t>
      </w:r>
      <w:r w:rsidR="00645558">
        <w:rPr>
          <w:rFonts w:ascii="Arial" w:hAnsi="Arial" w:cs="Arial"/>
        </w:rPr>
        <w:t>.</w:t>
      </w:r>
      <w:r w:rsidR="001C48B1" w:rsidRPr="00C46F69">
        <w:rPr>
          <w:rFonts w:ascii="Arial" w:hAnsi="Arial" w:cs="Arial"/>
        </w:rPr>
        <w:t xml:space="preserve"> </w:t>
      </w:r>
      <w:r w:rsidR="001C48B1" w:rsidRPr="001B3AE7">
        <w:rPr>
          <w:rFonts w:ascii="Arial" w:hAnsi="Arial" w:cs="Arial"/>
          <w:i/>
        </w:rPr>
        <w:t>Emotionele ontwikkeling bij mensen met een beperking. Een denk – en ontwikkelingskader voor de praktijk.</w:t>
      </w:r>
      <w:r w:rsidR="001C48B1" w:rsidRPr="00C46F69">
        <w:rPr>
          <w:rFonts w:ascii="Arial" w:hAnsi="Arial" w:cs="Arial"/>
        </w:rPr>
        <w:t xml:space="preserve"> </w:t>
      </w:r>
      <w:r w:rsidR="001C48B1" w:rsidRPr="0065130F">
        <w:rPr>
          <w:rFonts w:ascii="Arial" w:hAnsi="Arial" w:cs="Arial"/>
        </w:rPr>
        <w:t>Leuven</w:t>
      </w:r>
      <w:r w:rsidR="00A56B4A" w:rsidRPr="0065130F">
        <w:rPr>
          <w:rFonts w:ascii="Arial" w:hAnsi="Arial" w:cs="Arial"/>
        </w:rPr>
        <w:t xml:space="preserve">: </w:t>
      </w:r>
      <w:proofErr w:type="spellStart"/>
      <w:r w:rsidR="00A56B4A" w:rsidRPr="0065130F">
        <w:rPr>
          <w:rFonts w:ascii="Arial" w:hAnsi="Arial" w:cs="Arial"/>
        </w:rPr>
        <w:t>Acco</w:t>
      </w:r>
      <w:proofErr w:type="spellEnd"/>
      <w:r w:rsidR="00A56B4A" w:rsidRPr="0065130F">
        <w:rPr>
          <w:rFonts w:ascii="Arial" w:hAnsi="Arial" w:cs="Arial"/>
        </w:rPr>
        <w:t>.</w:t>
      </w:r>
      <w:r w:rsidR="00B8792A" w:rsidRPr="0065130F">
        <w:rPr>
          <w:rFonts w:ascii="Arial" w:hAnsi="Arial" w:cs="Arial"/>
        </w:rPr>
        <w:br/>
      </w:r>
      <w:r w:rsidR="00B8792A" w:rsidRPr="0065130F">
        <w:rPr>
          <w:rFonts w:ascii="Arial" w:hAnsi="Arial" w:cs="Arial"/>
        </w:rPr>
        <w:br/>
        <w:t xml:space="preserve">- </w:t>
      </w:r>
      <w:proofErr w:type="spellStart"/>
      <w:r w:rsidR="00B8792A" w:rsidRPr="0065130F">
        <w:rPr>
          <w:rFonts w:ascii="Arial" w:hAnsi="Arial" w:cs="Arial"/>
        </w:rPr>
        <w:t>Wehmeyer</w:t>
      </w:r>
      <w:proofErr w:type="spellEnd"/>
      <w:r w:rsidR="00B8792A" w:rsidRPr="0065130F">
        <w:rPr>
          <w:rFonts w:ascii="Arial" w:hAnsi="Arial" w:cs="Arial"/>
        </w:rPr>
        <w:t xml:space="preserve">, M.L., Schwartz, M. (1997). </w:t>
      </w:r>
      <w:r w:rsidR="00B8792A" w:rsidRPr="00860C64">
        <w:rPr>
          <w:rFonts w:ascii="Arial" w:hAnsi="Arial" w:cs="Arial"/>
          <w:lang w:val="en-US"/>
        </w:rPr>
        <w:t>Self-</w:t>
      </w:r>
      <w:r w:rsidR="00177C74" w:rsidRPr="00860C64">
        <w:rPr>
          <w:rFonts w:ascii="Arial" w:hAnsi="Arial" w:cs="Arial"/>
          <w:lang w:val="en-US"/>
        </w:rPr>
        <w:t>determination</w:t>
      </w:r>
      <w:r w:rsidR="00B8792A" w:rsidRPr="00860C64">
        <w:rPr>
          <w:rFonts w:ascii="Arial" w:hAnsi="Arial" w:cs="Arial"/>
          <w:lang w:val="en-US"/>
        </w:rPr>
        <w:t xml:space="preserve"> and positive adult outcomes: A follow-up study of youth with mental retardation or lea</w:t>
      </w:r>
      <w:r w:rsidR="00860C64" w:rsidRPr="00860C64">
        <w:rPr>
          <w:rFonts w:ascii="Arial" w:hAnsi="Arial" w:cs="Arial"/>
          <w:lang w:val="en-US"/>
        </w:rPr>
        <w:t>rning disabilities</w:t>
      </w:r>
      <w:r w:rsidR="00860C64">
        <w:rPr>
          <w:rFonts w:ascii="Arial" w:hAnsi="Arial" w:cs="Arial"/>
          <w:lang w:val="en-US"/>
        </w:rPr>
        <w:t xml:space="preserve">. </w:t>
      </w:r>
      <w:proofErr w:type="spellStart"/>
      <w:r w:rsidR="00860C64" w:rsidRPr="003F6388">
        <w:rPr>
          <w:rFonts w:ascii="Arial" w:hAnsi="Arial" w:cs="Arial"/>
          <w:i/>
        </w:rPr>
        <w:t>Exceptional</w:t>
      </w:r>
      <w:proofErr w:type="spellEnd"/>
      <w:r w:rsidR="00860C64" w:rsidRPr="003F6388">
        <w:rPr>
          <w:rFonts w:ascii="Arial" w:hAnsi="Arial" w:cs="Arial"/>
          <w:i/>
        </w:rPr>
        <w:t xml:space="preserve"> </w:t>
      </w:r>
      <w:proofErr w:type="spellStart"/>
      <w:r w:rsidR="00860C64" w:rsidRPr="003F6388">
        <w:rPr>
          <w:rFonts w:ascii="Arial" w:hAnsi="Arial" w:cs="Arial"/>
          <w:i/>
        </w:rPr>
        <w:t>Children</w:t>
      </w:r>
      <w:proofErr w:type="spellEnd"/>
      <w:r w:rsidR="00B8792A" w:rsidRPr="003F6388">
        <w:rPr>
          <w:rFonts w:ascii="Arial" w:hAnsi="Arial" w:cs="Arial"/>
        </w:rPr>
        <w:t xml:space="preserve"> 63, 2 P 245-255.</w:t>
      </w:r>
      <w:r w:rsidRPr="003F6388">
        <w:rPr>
          <w:rFonts w:ascii="Arial" w:hAnsi="Arial" w:cs="Arial"/>
        </w:rPr>
        <w:br/>
      </w:r>
      <w:r w:rsidRPr="003F6388">
        <w:rPr>
          <w:rFonts w:ascii="Arial" w:hAnsi="Arial" w:cs="Arial"/>
        </w:rPr>
        <w:br/>
      </w:r>
      <w:r>
        <w:rPr>
          <w:rFonts w:ascii="Arial" w:hAnsi="Arial" w:cs="Arial"/>
          <w:sz w:val="24"/>
          <w:szCs w:val="24"/>
        </w:rPr>
        <w:t xml:space="preserve">- </w:t>
      </w:r>
      <w:r w:rsidRPr="00C762A7">
        <w:rPr>
          <w:rFonts w:ascii="Arial" w:hAnsi="Arial" w:cs="Arial"/>
          <w:sz w:val="24"/>
          <w:szCs w:val="24"/>
        </w:rPr>
        <w:t xml:space="preserve">Wit, J. de., Slot, W., &amp; Aken, A. van. (2004). </w:t>
      </w:r>
      <w:r w:rsidRPr="00C762A7">
        <w:rPr>
          <w:rFonts w:ascii="Arial" w:hAnsi="Arial" w:cs="Arial"/>
          <w:i/>
          <w:iCs/>
          <w:sz w:val="24"/>
          <w:szCs w:val="24"/>
        </w:rPr>
        <w:t>Psychologie van de adolescentie</w:t>
      </w:r>
      <w:r w:rsidRPr="00C762A7">
        <w:rPr>
          <w:rFonts w:ascii="Arial" w:hAnsi="Arial" w:cs="Arial"/>
          <w:sz w:val="24"/>
          <w:szCs w:val="24"/>
        </w:rPr>
        <w:t>. Baarn:</w:t>
      </w:r>
      <w:r>
        <w:rPr>
          <w:rFonts w:ascii="Arial" w:hAnsi="Arial" w:cs="Arial"/>
          <w:sz w:val="24"/>
          <w:szCs w:val="24"/>
        </w:rPr>
        <w:t xml:space="preserve"> </w:t>
      </w:r>
      <w:r w:rsidRPr="00805FD6">
        <w:rPr>
          <w:rFonts w:ascii="Arial" w:hAnsi="Arial" w:cs="Arial"/>
          <w:sz w:val="24"/>
          <w:szCs w:val="24"/>
        </w:rPr>
        <w:t>HB uitgevers.</w:t>
      </w:r>
    </w:p>
    <w:p w14:paraId="169D615B" w14:textId="77777777" w:rsidR="001C48B1" w:rsidRPr="00C46F69" w:rsidRDefault="001C48B1" w:rsidP="00C46F69">
      <w:pPr>
        <w:rPr>
          <w:rFonts w:ascii="Arial" w:hAnsi="Arial" w:cs="Arial"/>
        </w:rPr>
      </w:pPr>
    </w:p>
    <w:p w14:paraId="2EACAD03" w14:textId="77777777" w:rsidR="001C48B1" w:rsidRPr="00C762A7" w:rsidRDefault="001C48B1" w:rsidP="001C48B1">
      <w:pPr>
        <w:rPr>
          <w:rFonts w:ascii="Arial" w:hAnsi="Arial" w:cs="Arial"/>
        </w:rPr>
      </w:pPr>
    </w:p>
    <w:p w14:paraId="31761479" w14:textId="77777777" w:rsidR="001C48B1" w:rsidRPr="00C762A7" w:rsidRDefault="001C48B1" w:rsidP="001C48B1">
      <w:pPr>
        <w:rPr>
          <w:rFonts w:ascii="Arial" w:hAnsi="Arial" w:cs="Arial"/>
        </w:rPr>
      </w:pPr>
    </w:p>
    <w:p w14:paraId="19FC2B45" w14:textId="7B517267" w:rsidR="00A053DF" w:rsidRPr="008021ED" w:rsidRDefault="00806173" w:rsidP="00A053DF">
      <w:pPr>
        <w:rPr>
          <w:rFonts w:ascii="Arial" w:hAnsi="Arial" w:cs="Arial"/>
        </w:rPr>
      </w:pP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sidR="00A053DF">
        <w:rPr>
          <w:rFonts w:cs="Arial"/>
          <w:sz w:val="32"/>
          <w:szCs w:val="32"/>
          <w:u w:val="single"/>
        </w:rPr>
        <w:t>Bijlagen</w:t>
      </w:r>
      <w:r w:rsidR="00A053DF">
        <w:rPr>
          <w:rFonts w:cs="Arial"/>
          <w:sz w:val="32"/>
          <w:szCs w:val="32"/>
          <w:u w:val="single"/>
        </w:rPr>
        <w:br/>
      </w:r>
      <w:r w:rsidR="00A053DF">
        <w:rPr>
          <w:rFonts w:cs="Arial"/>
          <w:sz w:val="32"/>
          <w:szCs w:val="32"/>
          <w:u w:val="single"/>
        </w:rPr>
        <w:br/>
        <w:t>Bijlage 1. Vragenlijst voor de leerkrachten</w:t>
      </w:r>
    </w:p>
    <w:p w14:paraId="7A14AA37" w14:textId="77777777" w:rsidR="00C24CEE" w:rsidRDefault="00C24CEE" w:rsidP="00C24CEE">
      <w:r>
        <w:lastRenderedPageBreak/>
        <w:br/>
        <w:t>Beste collega,</w:t>
      </w:r>
    </w:p>
    <w:p w14:paraId="05D2EA02" w14:textId="77777777" w:rsidR="00C24CEE" w:rsidRDefault="00C24CEE" w:rsidP="00C24CEE"/>
    <w:p w14:paraId="0768031B" w14:textId="77777777" w:rsidR="00C24CEE" w:rsidRDefault="00C24CEE" w:rsidP="00C24CEE">
      <w:r>
        <w:t>Mijn naam is Else Gerrits-</w:t>
      </w:r>
      <w:proofErr w:type="spellStart"/>
      <w:r>
        <w:t>Scharff</w:t>
      </w:r>
      <w:proofErr w:type="spellEnd"/>
      <w:r>
        <w:t xml:space="preserve">, ik ben werkzaam op de Van Voorthuijsenschool in Haarlem. Dit  is een school voor zeer moeilijk lerende kinderen (ZMLK). </w:t>
      </w:r>
      <w:r>
        <w:br/>
        <w:t>Op deze school ben ik werkzaam als leerkracht in een VSO- onderbouw groep. In deze groep zitten leerlingen van 12 tot 16 jaar met een sociaal emotionele ontwikkelingsleeftijd van 2 tot 3 jaar.</w:t>
      </w:r>
      <w:r>
        <w:br/>
        <w:t>Voor mijn studie Master SEN ben ik bezig met een praktijkgericht onderzoek naar de mogelijkheden van de begeleiding in de sociaal emotionele ontwikkeling van leerlingen met een kalenderleeftijd van 12 tot 16 jaar en een ontwikkelingsleeftijd van 2 tot 3 jaar op hun weg naar volwassenheid in een maatschappij waarin zij zich kunnen handhaven op een voor hen betekenisvolle wijze.</w:t>
      </w:r>
      <w:r>
        <w:br/>
        <w:t>Via deze enquête onderzoek ik wat het onderwijsaanbod op het gebied van de sociaal emotionele ontwikkeling, op een vergelijkbare school, met deze doelgroep is.</w:t>
      </w:r>
      <w:r>
        <w:br/>
        <w:t>Om ervaringen en meningen van collega’s te analyseren, wil ik u vragen om bijgevoegde enquête in te vullen en te retourneren.</w:t>
      </w:r>
      <w:r>
        <w:br/>
        <w:t>Persoonlijke gegevens worden anoniem verwerkt.</w:t>
      </w:r>
      <w:r>
        <w:br/>
        <w:t>Het invullen van de enquête zal ongeveer 10 minuten van uw tijd kosten.</w:t>
      </w:r>
    </w:p>
    <w:p w14:paraId="3C4BD503" w14:textId="77777777" w:rsidR="00C24CEE" w:rsidRDefault="00C24CEE" w:rsidP="00C24CEE"/>
    <w:p w14:paraId="4437A264" w14:textId="77777777" w:rsidR="00C24CEE" w:rsidRDefault="00C24CEE" w:rsidP="00C24CEE">
      <w:r>
        <w:t>Graag ontvang ik de ingevulde enquête uiterlijk 27 november 2013 retour.</w:t>
      </w:r>
    </w:p>
    <w:p w14:paraId="255DA90D" w14:textId="77777777" w:rsidR="00C24CEE" w:rsidRDefault="00C24CEE" w:rsidP="00C24CEE"/>
    <w:p w14:paraId="152B1F95" w14:textId="77777777" w:rsidR="00C24CEE" w:rsidRDefault="00C24CEE" w:rsidP="00C24CEE">
      <w:r>
        <w:t>Alvast heel hartelijk bedankt voor uw medewerking!</w:t>
      </w:r>
    </w:p>
    <w:p w14:paraId="32675206" w14:textId="77777777" w:rsidR="00C24CEE" w:rsidRDefault="00C24CEE" w:rsidP="00C24CEE"/>
    <w:p w14:paraId="40C2812D" w14:textId="77777777" w:rsidR="00C24CEE" w:rsidRDefault="00C24CEE" w:rsidP="00C24CEE">
      <w:r>
        <w:t>Deze enquête gaat over het onderwijsaanbod op het gebied van de sociaal emotionele ontwikkeling ,  voor leerlingen met een discrepantie tussen kalenderleeftijd en ontwikkelingsleeftijd.</w:t>
      </w:r>
      <w:r>
        <w:br/>
      </w:r>
      <w:r>
        <w:br/>
        <w:t xml:space="preserve">1.  </w:t>
      </w:r>
      <w:r>
        <w:tab/>
        <w:t>Wat is het laagste sociaal emotionele ontwikkelingsniveau  van de leerlingen in uw groep?</w:t>
      </w:r>
      <w:r>
        <w:br/>
      </w:r>
      <w:r>
        <w:br/>
        <w:t>O</w:t>
      </w:r>
      <w:r>
        <w:tab/>
        <w:t>sociaal emotionele ontwikkelingsleeftijd van  0 tot 2 jaar</w:t>
      </w:r>
      <w:r>
        <w:br/>
        <w:t>O</w:t>
      </w:r>
      <w:r>
        <w:tab/>
        <w:t>sociaal emotionele ontwikkelingsleeftijd van 2 tot 3 jaar</w:t>
      </w:r>
      <w:r>
        <w:br/>
        <w:t>O</w:t>
      </w:r>
      <w:r>
        <w:tab/>
        <w:t>sociaal emotionele ontwikkelingsleeftijd van 3 tot 5 jaar</w:t>
      </w:r>
      <w:r>
        <w:br/>
        <w:t>O</w:t>
      </w:r>
      <w:r>
        <w:tab/>
        <w:t>sociaal emotionele ontwikkelingsleeftijd van 5 jaar en ouder</w:t>
      </w:r>
    </w:p>
    <w:p w14:paraId="00E282C1" w14:textId="77777777" w:rsidR="00C24CEE" w:rsidRDefault="00C24CEE" w:rsidP="00C24CEE">
      <w:r>
        <w:br/>
        <w:t>2.</w:t>
      </w:r>
      <w:r>
        <w:tab/>
        <w:t xml:space="preserve">Hoe groot is de groep leerlingen van 12 tot 16 jaar met een ontwikkelingsleeftijd  van 2  tot 3 </w:t>
      </w:r>
      <w:r>
        <w:tab/>
        <w:t>jaar binnen uw school?</w:t>
      </w:r>
      <w:r>
        <w:br/>
      </w:r>
      <w:r>
        <w:tab/>
        <w:t>.......................</w:t>
      </w:r>
      <w:r>
        <w:br/>
      </w:r>
      <w:r>
        <w:tab/>
        <w:t>Hoeveel leerlingen telt uw school  totaal?</w:t>
      </w:r>
      <w:r>
        <w:br/>
      </w:r>
      <w:r>
        <w:tab/>
        <w:t>.......................</w:t>
      </w:r>
    </w:p>
    <w:p w14:paraId="0CBECCB4" w14:textId="77777777" w:rsidR="00C24CEE" w:rsidRDefault="00C24CEE" w:rsidP="00C24CEE">
      <w:r>
        <w:lastRenderedPageBreak/>
        <w:br/>
        <w:t>Vanaf schooljaar 2013/2014 zijn ZML scholen wettelijk verplicht te werken met uitstroomprofielen.</w:t>
      </w:r>
      <w:r>
        <w:br/>
      </w:r>
      <w:r>
        <w:br/>
        <w:t xml:space="preserve">3. </w:t>
      </w:r>
      <w:r>
        <w:tab/>
        <w:t>Welk uitstroomprofiel heeft uw school?</w:t>
      </w:r>
      <w:r>
        <w:br/>
      </w:r>
      <w:r>
        <w:br/>
        <w:t>O</w:t>
      </w:r>
      <w:r>
        <w:tab/>
        <w:t>Voortgezet onderwijs</w:t>
      </w:r>
      <w:r>
        <w:br/>
        <w:t>O</w:t>
      </w:r>
      <w:r>
        <w:tab/>
        <w:t>Arbeid</w:t>
      </w:r>
      <w:r>
        <w:br/>
        <w:t>O</w:t>
      </w:r>
      <w:r>
        <w:tab/>
        <w:t>Dagbesteding</w:t>
      </w:r>
      <w:r>
        <w:br/>
      </w:r>
      <w:r>
        <w:br/>
        <w:t xml:space="preserve">4. </w:t>
      </w:r>
      <w:r>
        <w:tab/>
        <w:t>Zijn op uw school aanpassingen in het onderwijs gemaakt, naar aanleiding van de         uitstroomprofielen? (meerdere antwoorden mogelijk)</w:t>
      </w:r>
      <w:r>
        <w:br/>
      </w:r>
      <w:r>
        <w:br/>
        <w:t>O</w:t>
      </w:r>
      <w:r>
        <w:tab/>
        <w:t>Andere indeling van de groepen</w:t>
      </w:r>
      <w:r>
        <w:br/>
        <w:t>O</w:t>
      </w:r>
      <w:r>
        <w:tab/>
        <w:t>Andere werkvormen in de groepen</w:t>
      </w:r>
      <w:r>
        <w:br/>
        <w:t>O</w:t>
      </w:r>
      <w:r>
        <w:tab/>
        <w:t>Kleine instructiegroepen</w:t>
      </w:r>
      <w:r>
        <w:br/>
        <w:t>O</w:t>
      </w:r>
      <w:r>
        <w:tab/>
        <w:t>Grote instructiegroepen</w:t>
      </w:r>
      <w:r>
        <w:br/>
        <w:t>O</w:t>
      </w:r>
      <w:r>
        <w:tab/>
        <w:t>Gebruik visuele hulpmiddelen zoals pictogrammen, time timer</w:t>
      </w:r>
      <w:r>
        <w:br/>
        <w:t>O</w:t>
      </w:r>
      <w:r>
        <w:tab/>
        <w:t>Aangepaste lestijden</w:t>
      </w:r>
      <w:r>
        <w:br/>
        <w:t>O</w:t>
      </w:r>
      <w:r>
        <w:tab/>
        <w:t>Meer praktijkvakken</w:t>
      </w:r>
      <w:r>
        <w:br/>
        <w:t>O</w:t>
      </w:r>
      <w:r>
        <w:tab/>
        <w:t>Inzet van klassenassistenten</w:t>
      </w:r>
      <w:r>
        <w:br/>
        <w:t>O</w:t>
      </w:r>
      <w:r>
        <w:tab/>
        <w:t>Inzet van vakleerkrachten</w:t>
      </w:r>
      <w:r>
        <w:br/>
        <w:t>O</w:t>
      </w:r>
      <w:r>
        <w:tab/>
        <w:t>Anders,..................................................................................................................................</w:t>
      </w:r>
      <w:r>
        <w:br/>
        <w:t xml:space="preserve">               ..............................................................................................................................................</w:t>
      </w:r>
      <w:r>
        <w:br/>
        <w:t>O</w:t>
      </w:r>
      <w:r>
        <w:tab/>
        <w:t>Geen aanpassingen</w:t>
      </w:r>
      <w:r>
        <w:br/>
      </w:r>
      <w:r>
        <w:br/>
      </w:r>
      <w:r>
        <w:br/>
      </w:r>
      <w:r>
        <w:br/>
        <w:t xml:space="preserve">Een ontwikkelingsprofiel volgt de ontwikkeling van de individuele leerling, het laat zien waar de leerling in zijn of haar ontwikkeling is. Het zorgt ervoor dat het onderwijs zicht heeft op, of krijgt in het uitstroomprofiel van de individuele leerling. </w:t>
      </w:r>
      <w:r>
        <w:br/>
        <w:t>De Van Voorthuijsenschool gebruikt hierbij de leerlijnen van het CED.</w:t>
      </w:r>
    </w:p>
    <w:p w14:paraId="0EBFDDC7" w14:textId="77777777" w:rsidR="00C24CEE" w:rsidRDefault="00C24CEE" w:rsidP="00C24CEE">
      <w:r>
        <w:t>5.</w:t>
      </w:r>
      <w:r>
        <w:tab/>
        <w:t xml:space="preserve">Bent u bekend met deze leerlijnen? </w:t>
      </w:r>
      <w:r>
        <w:br/>
      </w:r>
      <w:r>
        <w:br/>
        <w:t>O</w:t>
      </w:r>
      <w:r>
        <w:tab/>
        <w:t>Ja</w:t>
      </w:r>
      <w:r>
        <w:br/>
        <w:t>O</w:t>
      </w:r>
      <w:r>
        <w:tab/>
        <w:t>Nee, ga verder met vraag 9.</w:t>
      </w:r>
      <w:r>
        <w:br/>
      </w:r>
      <w:r>
        <w:br/>
        <w:t>6.</w:t>
      </w:r>
      <w:r>
        <w:tab/>
        <w:t xml:space="preserve">Indien u vraag 5 met ja heeft beantwoord,  kunt u dan aangeven of uw school gebruik van deze leerlijnen maakt? </w:t>
      </w:r>
      <w:r>
        <w:br/>
      </w:r>
      <w:r>
        <w:br/>
        <w:t>O</w:t>
      </w:r>
      <w:r>
        <w:tab/>
        <w:t>Ja</w:t>
      </w:r>
      <w:r>
        <w:br/>
        <w:t>O</w:t>
      </w:r>
      <w:r>
        <w:tab/>
        <w:t>Nee, kunt u dan aangeven waarom uw school geen gebruik maakt van deze leerlijnen?</w:t>
      </w:r>
      <w:r>
        <w:br/>
        <w:t xml:space="preserve">               ...................................................................................................................................................</w:t>
      </w:r>
      <w:r>
        <w:br/>
        <w:t xml:space="preserve">               ...................................................................................................................................................</w:t>
      </w:r>
      <w:r>
        <w:br/>
        <w:t xml:space="preserve">               ...................................................................................................................................................</w:t>
      </w:r>
      <w:r>
        <w:br/>
      </w:r>
      <w:r>
        <w:lastRenderedPageBreak/>
        <w:br/>
      </w:r>
      <w:r>
        <w:br/>
        <w:t xml:space="preserve">Voor de sociaal emotionele ontwikkeling komen in deze leerlijnen twee kerndoelen aan bod. Ten eerste  </w:t>
      </w:r>
      <w:r w:rsidRPr="00133085">
        <w:rPr>
          <w:u w:val="single"/>
        </w:rPr>
        <w:t>zelfbeeld,</w:t>
      </w:r>
      <w:r>
        <w:t xml:space="preserve"> waarin de leerlingen leren zichzelf presenteren, een keuze maken, opkomen voor zichzelf en omgaan met gevoelens. En ten tweede </w:t>
      </w:r>
      <w:r w:rsidRPr="00133085">
        <w:rPr>
          <w:u w:val="single"/>
        </w:rPr>
        <w:t>sociaal gedrag</w:t>
      </w:r>
      <w:r>
        <w:rPr>
          <w:u w:val="single"/>
        </w:rPr>
        <w:t xml:space="preserve">, </w:t>
      </w:r>
      <w:r w:rsidRPr="00133085">
        <w:t xml:space="preserve">waarin de leerlingen </w:t>
      </w:r>
      <w:r>
        <w:t xml:space="preserve">leren ervaringen delen, aardig doen en omgaan met ruzie. </w:t>
      </w:r>
      <w:r>
        <w:br/>
      </w:r>
    </w:p>
    <w:p w14:paraId="71ABC5BD" w14:textId="77777777" w:rsidR="00C24CEE" w:rsidRDefault="00C24CEE" w:rsidP="00C24CEE">
      <w:r>
        <w:t>7. Indien u vraag 6  met ja heeft beantwoord kunt u dan aangeven op welke manieren deze kerndoelen aansluiten bij de onderwijsbehoeften van de leerlingen? (meerdere antwoorden mogelijk)</w:t>
      </w:r>
    </w:p>
    <w:p w14:paraId="65CDCCD2" w14:textId="77777777" w:rsidR="00C24CEE" w:rsidRDefault="00C24CEE" w:rsidP="00C24CEE">
      <w:r>
        <w:t>O</w:t>
      </w:r>
      <w:r>
        <w:tab/>
        <w:t>De doelen zijn praktijkgericht</w:t>
      </w:r>
      <w:r>
        <w:br/>
        <w:t>O</w:t>
      </w:r>
      <w:r>
        <w:tab/>
        <w:t>De doelen richten zich op zelfstandigheid</w:t>
      </w:r>
      <w:r>
        <w:br/>
        <w:t xml:space="preserve">O </w:t>
      </w:r>
      <w:r>
        <w:tab/>
        <w:t>De doelen zijn concreet</w:t>
      </w:r>
      <w:r>
        <w:br/>
        <w:t>O</w:t>
      </w:r>
      <w:r>
        <w:tab/>
        <w:t>De doelen zijn haalbaar</w:t>
      </w:r>
      <w:r>
        <w:br/>
        <w:t>O</w:t>
      </w:r>
      <w:r>
        <w:tab/>
        <w:t>De doelen zijn meetbaar</w:t>
      </w:r>
      <w:r>
        <w:br/>
        <w:t>O</w:t>
      </w:r>
      <w:r>
        <w:tab/>
        <w:t>Er zijn veel tussendoelen</w:t>
      </w:r>
      <w:r>
        <w:br/>
        <w:t>O</w:t>
      </w:r>
      <w:r>
        <w:tab/>
        <w:t>anders,....................................................................................................................................</w:t>
      </w:r>
      <w:r>
        <w:br/>
        <w:t xml:space="preserve">               ...............................................................................................................................................</w:t>
      </w:r>
      <w:r>
        <w:br/>
      </w:r>
    </w:p>
    <w:p w14:paraId="23377EC4" w14:textId="77777777" w:rsidR="00C24CEE" w:rsidRPr="001B1650" w:rsidRDefault="00C24CEE" w:rsidP="00C24CEE">
      <w:pPr>
        <w:rPr>
          <w:color w:val="FF0000"/>
        </w:rPr>
      </w:pPr>
      <w:r>
        <w:t>8</w:t>
      </w:r>
      <w:r w:rsidRPr="003E5476">
        <w:t>.  Kunt u aangeven of het werken met deze kerndoelen voldoen aan de behoefte voor wat betreft de sociaal emotionele ontwikkeling van uw leerlingen? Met andere woorden bieden deze kerndoelen met de bijbehorende leerlijnen een goede basis voor het onderwijsaanbod?</w:t>
      </w:r>
      <w:r w:rsidRPr="003E5476">
        <w:br/>
      </w:r>
      <w:r w:rsidRPr="003E5476">
        <w:br/>
        <w:t>O</w:t>
      </w:r>
      <w:r w:rsidRPr="003E5476">
        <w:tab/>
        <w:t>ja</w:t>
      </w:r>
      <w:r w:rsidRPr="003E5476">
        <w:br/>
        <w:t>O</w:t>
      </w:r>
      <w:r w:rsidRPr="003E5476">
        <w:tab/>
        <w:t>nee</w:t>
      </w:r>
      <w:r w:rsidRPr="003E5476">
        <w:br/>
      </w:r>
      <w:r>
        <w:t>Wanneer u heeft aangegeven dat deze kerndoelen voor u en de leerlingen uit uw groep werkbaar zijn, kunt u dan aangeven wat maakt dat u met deze kerndoelen kunt werken?</w:t>
      </w:r>
      <w:r>
        <w:br/>
        <w:t>......................................................................................................................................................................................................................................................................................................................................</w:t>
      </w:r>
      <w:r>
        <w:br/>
        <w:t>...................................................................................................................................................................</w:t>
      </w:r>
      <w:r>
        <w:br/>
        <w:t>......................................................................................................................................................................................................................................................................................................................................</w:t>
      </w:r>
    </w:p>
    <w:p w14:paraId="2306DCF4" w14:textId="77777777" w:rsidR="00C24CEE" w:rsidRDefault="00C24CEE" w:rsidP="00C24CEE">
      <w:r>
        <w:t>Wanneer u heeft aangegeven dat deze kerndoelen voor u en de leerlingen uit uw groep niet werkbaar zijn, kunt u aangeven wat u mist?</w:t>
      </w:r>
      <w:r>
        <w:br/>
        <w:t>......................................................................................................................................................................................................................................................................................................................................</w:t>
      </w:r>
      <w:r>
        <w:br/>
        <w:t>...................................................................................................................................................................</w:t>
      </w:r>
      <w:r>
        <w:br/>
        <w:t>......................................................................................................................................................................................................................................................................................................................................</w:t>
      </w:r>
      <w:r>
        <w:br/>
      </w:r>
    </w:p>
    <w:p w14:paraId="59573583" w14:textId="77777777" w:rsidR="00C24CEE" w:rsidRDefault="00C24CEE" w:rsidP="00C24CEE">
      <w:r>
        <w:t xml:space="preserve">9.  Indien u in de vragen 5 en 6 heeft geantwoord dat uw school geen gebruikt maakt van de leerlijnen van het CED, kunt u aangeven of uw school gebruikt maakt van andere mogelijkheden om </w:t>
      </w:r>
      <w:r>
        <w:lastRenderedPageBreak/>
        <w:t>de sociaal emotionele ontwikkeling te volgen en te stimuleren? Zo ja, welke?</w:t>
      </w:r>
      <w:r>
        <w:br/>
        <w:t xml:space="preserve">...................................................................................................................................................................................................................................................................................................................................... </w:t>
      </w:r>
      <w:r>
        <w:br/>
      </w:r>
      <w:r>
        <w:br/>
        <w:t>Kunt u dan ook aangeven wat de redenen zijn om voor andere mogelijkheden te kiezen om de sociaal emotionele ontwikkeling te stimuleren.</w:t>
      </w:r>
      <w:r>
        <w:br/>
        <w:t>......................................................................................................................................................................................................................................................................................................................................</w:t>
      </w:r>
      <w:r>
        <w:br/>
      </w:r>
      <w:r>
        <w:br/>
      </w:r>
      <w:r>
        <w:tab/>
      </w:r>
    </w:p>
    <w:p w14:paraId="01ACB743" w14:textId="77777777" w:rsidR="00C24CEE" w:rsidRDefault="00C24CEE" w:rsidP="00C24CEE">
      <w:pPr>
        <w:ind w:left="705" w:hanging="705"/>
      </w:pPr>
      <w:r>
        <w:t>10.</w:t>
      </w:r>
      <w:r>
        <w:tab/>
        <w:t>Welke methoden worden gebruikt op het gebied van de sociaal emotionele ontwikkeling?</w:t>
      </w:r>
    </w:p>
    <w:p w14:paraId="59FF428E" w14:textId="77777777" w:rsidR="00C24CEE" w:rsidRDefault="00C24CEE" w:rsidP="00C24CEE">
      <w:r>
        <w:br/>
        <w:t>O</w:t>
      </w:r>
      <w:r>
        <w:tab/>
        <w:t>De ander en ik</w:t>
      </w:r>
      <w:r>
        <w:br/>
        <w:t>O</w:t>
      </w:r>
      <w:r>
        <w:tab/>
        <w:t>STIP</w:t>
      </w:r>
      <w:r>
        <w:br/>
        <w:t>O</w:t>
      </w:r>
      <w:r>
        <w:tab/>
        <w:t>anders,....................................................................................................................................</w:t>
      </w:r>
      <w:r>
        <w:br/>
        <w:t xml:space="preserve">            ..................................................................................................................................................</w:t>
      </w:r>
      <w:r>
        <w:br/>
      </w:r>
    </w:p>
    <w:p w14:paraId="30A92ACA" w14:textId="77777777" w:rsidR="00C24CEE" w:rsidRDefault="00C24CEE" w:rsidP="00C24CEE">
      <w:pPr>
        <w:ind w:left="705" w:hanging="705"/>
      </w:pPr>
      <w:r>
        <w:t xml:space="preserve">11. </w:t>
      </w:r>
      <w:r>
        <w:tab/>
        <w:t>Sluiten deze methoden aan bij de belevingswereld van leerlingen met een sociaal emotionele ontwikkelingsleeftijd van 2 tot 3 jaar?</w:t>
      </w:r>
    </w:p>
    <w:p w14:paraId="64DB52C2" w14:textId="77777777" w:rsidR="00C24CEE" w:rsidRDefault="00C24CEE" w:rsidP="00C24CEE">
      <w:pPr>
        <w:ind w:left="705" w:hanging="705"/>
      </w:pPr>
      <w:r>
        <w:t>O</w:t>
      </w:r>
      <w:r>
        <w:tab/>
        <w:t>ja, kunt u aangeven hoe deze methoden aansluiten bij de belevingswereld van de leerlingen.....................................................................................................................................</w:t>
      </w:r>
      <w:r>
        <w:br/>
        <w:t>.....................................................................................................................................................</w:t>
      </w:r>
      <w:r>
        <w:br/>
        <w:t>....................................................................................................................................................</w:t>
      </w:r>
    </w:p>
    <w:p w14:paraId="4D02D257" w14:textId="77777777" w:rsidR="00C24CEE" w:rsidRDefault="00C24CEE" w:rsidP="00C24CEE">
      <w:pPr>
        <w:ind w:left="705" w:hanging="705"/>
      </w:pPr>
      <w:r>
        <w:t>O</w:t>
      </w:r>
      <w:r>
        <w:tab/>
        <w:t>nee, kunt u aangeven wat u mist?...............................................................................................</w:t>
      </w:r>
      <w:r>
        <w:br/>
        <w:t xml:space="preserve"> .....................................................................................................................................................</w:t>
      </w:r>
      <w:r>
        <w:br/>
      </w:r>
      <w:r>
        <w:tab/>
        <w:t>......................................................................................................................................................</w:t>
      </w:r>
      <w:r>
        <w:br/>
      </w:r>
    </w:p>
    <w:p w14:paraId="004C22BC" w14:textId="77777777" w:rsidR="00C24CEE" w:rsidRDefault="00C24CEE" w:rsidP="00C24CEE">
      <w:pPr>
        <w:ind w:left="705" w:hanging="705"/>
      </w:pPr>
      <w:r>
        <w:t xml:space="preserve">12. </w:t>
      </w:r>
      <w:r>
        <w:tab/>
        <w:t>Hoe worden deze methoden aangeboden?</w:t>
      </w:r>
      <w:r>
        <w:br/>
      </w:r>
      <w:r>
        <w:br/>
        <w:t>O</w:t>
      </w:r>
      <w:r>
        <w:tab/>
        <w:t>klassikaal</w:t>
      </w:r>
      <w:r>
        <w:br/>
        <w:t>O</w:t>
      </w:r>
      <w:r>
        <w:tab/>
        <w:t>in niveaugroepen</w:t>
      </w:r>
      <w:r>
        <w:br/>
        <w:t>O</w:t>
      </w:r>
      <w:r>
        <w:tab/>
        <w:t>individueel</w:t>
      </w:r>
      <w:r>
        <w:br/>
        <w:t>O</w:t>
      </w:r>
      <w:r>
        <w:tab/>
        <w:t>anders,............................................................................................................................</w:t>
      </w:r>
      <w:r>
        <w:br/>
      </w:r>
      <w:r>
        <w:tab/>
      </w:r>
      <w:r>
        <w:tab/>
        <w:t>........................................................................................................................................</w:t>
      </w:r>
      <w:r>
        <w:br/>
      </w:r>
      <w:r>
        <w:tab/>
      </w:r>
      <w:r>
        <w:tab/>
        <w:t>........................................................................................................................................</w:t>
      </w:r>
    </w:p>
    <w:p w14:paraId="03DD3295" w14:textId="77777777" w:rsidR="00C24CEE" w:rsidRDefault="00C24CEE" w:rsidP="00C24CEE">
      <w:pPr>
        <w:ind w:left="705" w:hanging="705"/>
      </w:pPr>
      <w:r>
        <w:t xml:space="preserve">13. </w:t>
      </w:r>
      <w:r>
        <w:tab/>
        <w:t>Van welke hulpmiddelen maakt u gebruikt om de sociaal emotionele ontwikkeling te stimuleren?</w:t>
      </w:r>
    </w:p>
    <w:tbl>
      <w:tblPr>
        <w:tblStyle w:val="Tabelraster"/>
        <w:tblW w:w="0" w:type="auto"/>
        <w:tblInd w:w="705" w:type="dxa"/>
        <w:tblLook w:val="04A0" w:firstRow="1" w:lastRow="0" w:firstColumn="1" w:lastColumn="0" w:noHBand="0" w:noVBand="1"/>
      </w:tblPr>
      <w:tblGrid>
        <w:gridCol w:w="2236"/>
        <w:gridCol w:w="1504"/>
        <w:gridCol w:w="1641"/>
        <w:gridCol w:w="1465"/>
        <w:gridCol w:w="1511"/>
      </w:tblGrid>
      <w:tr w:rsidR="00C24CEE" w14:paraId="30493F4F" w14:textId="77777777" w:rsidTr="008048B6">
        <w:tc>
          <w:tcPr>
            <w:tcW w:w="2236" w:type="dxa"/>
          </w:tcPr>
          <w:p w14:paraId="57EA3F04" w14:textId="77777777" w:rsidR="00C24CEE" w:rsidRDefault="00C24CEE" w:rsidP="008048B6"/>
        </w:tc>
        <w:tc>
          <w:tcPr>
            <w:tcW w:w="1504" w:type="dxa"/>
          </w:tcPr>
          <w:p w14:paraId="50807034" w14:textId="77777777" w:rsidR="00C24CEE" w:rsidRDefault="00C24CEE" w:rsidP="008048B6">
            <w:r>
              <w:t>altijd</w:t>
            </w:r>
          </w:p>
        </w:tc>
        <w:tc>
          <w:tcPr>
            <w:tcW w:w="1641" w:type="dxa"/>
          </w:tcPr>
          <w:p w14:paraId="6A5D563A" w14:textId="77777777" w:rsidR="00C24CEE" w:rsidRDefault="00C24CEE" w:rsidP="008048B6">
            <w:r>
              <w:t>regelmatig</w:t>
            </w:r>
          </w:p>
        </w:tc>
        <w:tc>
          <w:tcPr>
            <w:tcW w:w="1465" w:type="dxa"/>
          </w:tcPr>
          <w:p w14:paraId="19C1D906" w14:textId="77777777" w:rsidR="00C24CEE" w:rsidRDefault="00C24CEE" w:rsidP="008048B6">
            <w:r>
              <w:t>af en toe</w:t>
            </w:r>
          </w:p>
        </w:tc>
        <w:tc>
          <w:tcPr>
            <w:tcW w:w="1511" w:type="dxa"/>
          </w:tcPr>
          <w:p w14:paraId="3CAF6883" w14:textId="77777777" w:rsidR="00C24CEE" w:rsidRDefault="00C24CEE" w:rsidP="008048B6">
            <w:r>
              <w:t>nooit</w:t>
            </w:r>
          </w:p>
        </w:tc>
      </w:tr>
      <w:tr w:rsidR="00C24CEE" w14:paraId="2874B57F" w14:textId="77777777" w:rsidTr="008048B6">
        <w:tc>
          <w:tcPr>
            <w:tcW w:w="2236" w:type="dxa"/>
          </w:tcPr>
          <w:p w14:paraId="050E8BC0" w14:textId="77777777" w:rsidR="00C24CEE" w:rsidRDefault="00C24CEE" w:rsidP="008048B6">
            <w:r>
              <w:t>pictogrammen</w:t>
            </w:r>
          </w:p>
        </w:tc>
        <w:tc>
          <w:tcPr>
            <w:tcW w:w="1504" w:type="dxa"/>
          </w:tcPr>
          <w:p w14:paraId="1A13F442" w14:textId="77777777" w:rsidR="00C24CEE" w:rsidRDefault="00C24CEE" w:rsidP="008048B6"/>
        </w:tc>
        <w:tc>
          <w:tcPr>
            <w:tcW w:w="1641" w:type="dxa"/>
          </w:tcPr>
          <w:p w14:paraId="0A8E419A" w14:textId="77777777" w:rsidR="00C24CEE" w:rsidRDefault="00C24CEE" w:rsidP="008048B6"/>
        </w:tc>
        <w:tc>
          <w:tcPr>
            <w:tcW w:w="1465" w:type="dxa"/>
          </w:tcPr>
          <w:p w14:paraId="0E775836" w14:textId="77777777" w:rsidR="00C24CEE" w:rsidRDefault="00C24CEE" w:rsidP="008048B6"/>
        </w:tc>
        <w:tc>
          <w:tcPr>
            <w:tcW w:w="1511" w:type="dxa"/>
          </w:tcPr>
          <w:p w14:paraId="137FC9FD" w14:textId="77777777" w:rsidR="00C24CEE" w:rsidRDefault="00C24CEE" w:rsidP="008048B6"/>
        </w:tc>
      </w:tr>
      <w:tr w:rsidR="00C24CEE" w14:paraId="3E41BB60" w14:textId="77777777" w:rsidTr="008048B6">
        <w:tc>
          <w:tcPr>
            <w:tcW w:w="2236" w:type="dxa"/>
          </w:tcPr>
          <w:p w14:paraId="206380A9" w14:textId="77777777" w:rsidR="00C24CEE" w:rsidRDefault="00C24CEE" w:rsidP="008048B6">
            <w:r>
              <w:t>werkbladen</w:t>
            </w:r>
          </w:p>
        </w:tc>
        <w:tc>
          <w:tcPr>
            <w:tcW w:w="1504" w:type="dxa"/>
          </w:tcPr>
          <w:p w14:paraId="244B9DBA" w14:textId="77777777" w:rsidR="00C24CEE" w:rsidRDefault="00C24CEE" w:rsidP="008048B6"/>
        </w:tc>
        <w:tc>
          <w:tcPr>
            <w:tcW w:w="1641" w:type="dxa"/>
          </w:tcPr>
          <w:p w14:paraId="03EEA33E" w14:textId="77777777" w:rsidR="00C24CEE" w:rsidRDefault="00C24CEE" w:rsidP="008048B6"/>
        </w:tc>
        <w:tc>
          <w:tcPr>
            <w:tcW w:w="1465" w:type="dxa"/>
          </w:tcPr>
          <w:p w14:paraId="74F93D9D" w14:textId="77777777" w:rsidR="00C24CEE" w:rsidRDefault="00C24CEE" w:rsidP="008048B6"/>
        </w:tc>
        <w:tc>
          <w:tcPr>
            <w:tcW w:w="1511" w:type="dxa"/>
          </w:tcPr>
          <w:p w14:paraId="18BDA3CD" w14:textId="77777777" w:rsidR="00C24CEE" w:rsidRDefault="00C24CEE" w:rsidP="008048B6"/>
        </w:tc>
      </w:tr>
      <w:tr w:rsidR="00C24CEE" w14:paraId="0EDFCE93" w14:textId="77777777" w:rsidTr="008048B6">
        <w:tc>
          <w:tcPr>
            <w:tcW w:w="2236" w:type="dxa"/>
          </w:tcPr>
          <w:p w14:paraId="7ABE2BC9" w14:textId="77777777" w:rsidR="00C24CEE" w:rsidRDefault="00C24CEE" w:rsidP="008048B6">
            <w:r>
              <w:lastRenderedPageBreak/>
              <w:t>echte materialen</w:t>
            </w:r>
          </w:p>
        </w:tc>
        <w:tc>
          <w:tcPr>
            <w:tcW w:w="1504" w:type="dxa"/>
          </w:tcPr>
          <w:p w14:paraId="6CA2BD05" w14:textId="77777777" w:rsidR="00C24CEE" w:rsidRDefault="00C24CEE" w:rsidP="008048B6"/>
        </w:tc>
        <w:tc>
          <w:tcPr>
            <w:tcW w:w="1641" w:type="dxa"/>
          </w:tcPr>
          <w:p w14:paraId="3A3A6486" w14:textId="77777777" w:rsidR="00C24CEE" w:rsidRDefault="00C24CEE" w:rsidP="008048B6"/>
        </w:tc>
        <w:tc>
          <w:tcPr>
            <w:tcW w:w="1465" w:type="dxa"/>
          </w:tcPr>
          <w:p w14:paraId="6D2F3E52" w14:textId="77777777" w:rsidR="00C24CEE" w:rsidRDefault="00C24CEE" w:rsidP="008048B6"/>
        </w:tc>
        <w:tc>
          <w:tcPr>
            <w:tcW w:w="1511" w:type="dxa"/>
          </w:tcPr>
          <w:p w14:paraId="4876C13B" w14:textId="77777777" w:rsidR="00C24CEE" w:rsidRDefault="00C24CEE" w:rsidP="008048B6"/>
        </w:tc>
      </w:tr>
      <w:tr w:rsidR="00C24CEE" w14:paraId="55F80DB3" w14:textId="77777777" w:rsidTr="008048B6">
        <w:tc>
          <w:tcPr>
            <w:tcW w:w="2236" w:type="dxa"/>
          </w:tcPr>
          <w:p w14:paraId="3B04A496" w14:textId="77777777" w:rsidR="00C24CEE" w:rsidRDefault="00C24CEE" w:rsidP="008048B6">
            <w:r>
              <w:t>digitaal schoolbord</w:t>
            </w:r>
          </w:p>
        </w:tc>
        <w:tc>
          <w:tcPr>
            <w:tcW w:w="1504" w:type="dxa"/>
          </w:tcPr>
          <w:p w14:paraId="3C2AD766" w14:textId="77777777" w:rsidR="00C24CEE" w:rsidRDefault="00C24CEE" w:rsidP="008048B6"/>
        </w:tc>
        <w:tc>
          <w:tcPr>
            <w:tcW w:w="1641" w:type="dxa"/>
          </w:tcPr>
          <w:p w14:paraId="529633C7" w14:textId="77777777" w:rsidR="00C24CEE" w:rsidRDefault="00C24CEE" w:rsidP="008048B6"/>
        </w:tc>
        <w:tc>
          <w:tcPr>
            <w:tcW w:w="1465" w:type="dxa"/>
          </w:tcPr>
          <w:p w14:paraId="674D3D52" w14:textId="77777777" w:rsidR="00C24CEE" w:rsidRDefault="00C24CEE" w:rsidP="008048B6"/>
        </w:tc>
        <w:tc>
          <w:tcPr>
            <w:tcW w:w="1511" w:type="dxa"/>
          </w:tcPr>
          <w:p w14:paraId="19365F70" w14:textId="77777777" w:rsidR="00C24CEE" w:rsidRDefault="00C24CEE" w:rsidP="008048B6"/>
        </w:tc>
      </w:tr>
      <w:tr w:rsidR="00C24CEE" w14:paraId="5EE8B14F" w14:textId="77777777" w:rsidTr="008048B6">
        <w:tc>
          <w:tcPr>
            <w:tcW w:w="2236" w:type="dxa"/>
          </w:tcPr>
          <w:p w14:paraId="283266D8" w14:textId="77777777" w:rsidR="00C24CEE" w:rsidRDefault="00C24CEE" w:rsidP="008048B6">
            <w:r>
              <w:t>extra assistentie</w:t>
            </w:r>
          </w:p>
        </w:tc>
        <w:tc>
          <w:tcPr>
            <w:tcW w:w="1504" w:type="dxa"/>
          </w:tcPr>
          <w:p w14:paraId="30A025A4" w14:textId="77777777" w:rsidR="00C24CEE" w:rsidRDefault="00C24CEE" w:rsidP="008048B6"/>
        </w:tc>
        <w:tc>
          <w:tcPr>
            <w:tcW w:w="1641" w:type="dxa"/>
          </w:tcPr>
          <w:p w14:paraId="0AD0CEC3" w14:textId="77777777" w:rsidR="00C24CEE" w:rsidRDefault="00C24CEE" w:rsidP="008048B6"/>
        </w:tc>
        <w:tc>
          <w:tcPr>
            <w:tcW w:w="1465" w:type="dxa"/>
          </w:tcPr>
          <w:p w14:paraId="0798BB93" w14:textId="77777777" w:rsidR="00C24CEE" w:rsidRDefault="00C24CEE" w:rsidP="008048B6"/>
        </w:tc>
        <w:tc>
          <w:tcPr>
            <w:tcW w:w="1511" w:type="dxa"/>
          </w:tcPr>
          <w:p w14:paraId="0960BABE" w14:textId="77777777" w:rsidR="00C24CEE" w:rsidRDefault="00C24CEE" w:rsidP="008048B6"/>
        </w:tc>
      </w:tr>
      <w:tr w:rsidR="00C24CEE" w14:paraId="17E44C5B" w14:textId="77777777" w:rsidTr="008048B6">
        <w:tc>
          <w:tcPr>
            <w:tcW w:w="2236" w:type="dxa"/>
          </w:tcPr>
          <w:p w14:paraId="1FE71CEF" w14:textId="77777777" w:rsidR="00C24CEE" w:rsidRDefault="00C24CEE" w:rsidP="008048B6">
            <w:r>
              <w:t>anders,</w:t>
            </w:r>
          </w:p>
          <w:p w14:paraId="004DD29F" w14:textId="77777777" w:rsidR="00C24CEE" w:rsidRDefault="00C24CEE" w:rsidP="008048B6"/>
          <w:p w14:paraId="4495D06A" w14:textId="77777777" w:rsidR="00C24CEE" w:rsidRDefault="00C24CEE" w:rsidP="008048B6"/>
          <w:p w14:paraId="42694442" w14:textId="77777777" w:rsidR="00C24CEE" w:rsidRDefault="00C24CEE" w:rsidP="008048B6"/>
        </w:tc>
        <w:tc>
          <w:tcPr>
            <w:tcW w:w="1504" w:type="dxa"/>
          </w:tcPr>
          <w:p w14:paraId="5B6C605B" w14:textId="77777777" w:rsidR="00C24CEE" w:rsidRDefault="00C24CEE" w:rsidP="008048B6"/>
        </w:tc>
        <w:tc>
          <w:tcPr>
            <w:tcW w:w="1641" w:type="dxa"/>
          </w:tcPr>
          <w:p w14:paraId="67B96EBA" w14:textId="77777777" w:rsidR="00C24CEE" w:rsidRDefault="00C24CEE" w:rsidP="008048B6"/>
        </w:tc>
        <w:tc>
          <w:tcPr>
            <w:tcW w:w="1465" w:type="dxa"/>
          </w:tcPr>
          <w:p w14:paraId="4FD9D672" w14:textId="77777777" w:rsidR="00C24CEE" w:rsidRDefault="00C24CEE" w:rsidP="008048B6"/>
        </w:tc>
        <w:tc>
          <w:tcPr>
            <w:tcW w:w="1511" w:type="dxa"/>
          </w:tcPr>
          <w:p w14:paraId="7304BD6F" w14:textId="77777777" w:rsidR="00C24CEE" w:rsidRDefault="00C24CEE" w:rsidP="008048B6"/>
        </w:tc>
      </w:tr>
    </w:tbl>
    <w:p w14:paraId="2C51EA72" w14:textId="77777777" w:rsidR="00C24CEE" w:rsidRDefault="00C24CEE" w:rsidP="00C24CEE">
      <w:r>
        <w:br/>
        <w:t>Kunt u ook aangeven waarom u kiest voor bepaalde hulpmiddelen? (meerdere antwoorden mogelijk)</w:t>
      </w:r>
      <w:r>
        <w:br/>
      </w:r>
      <w:r>
        <w:br/>
        <w:t>O</w:t>
      </w:r>
      <w:r>
        <w:tab/>
        <w:t>de hulpmiddelen horen bij de methode</w:t>
      </w:r>
      <w:r>
        <w:br/>
        <w:t>O</w:t>
      </w:r>
      <w:r>
        <w:tab/>
        <w:t>de hulpmiddelen sluiten aan bij de belevingswereld van de leerlingen</w:t>
      </w:r>
      <w:r>
        <w:br/>
        <w:t>O</w:t>
      </w:r>
      <w:r>
        <w:tab/>
        <w:t>de hulpmiddelen zijn al in de school</w:t>
      </w:r>
      <w:r>
        <w:br/>
        <w:t>O</w:t>
      </w:r>
      <w:r>
        <w:tab/>
        <w:t>de hulpmiddelen helpen mij mijn lessen te ondersteunen</w:t>
      </w:r>
      <w:r>
        <w:br/>
        <w:t>O</w:t>
      </w:r>
      <w:r>
        <w:tab/>
        <w:t>de leerlingen vinden het leuk om met de hulpmiddelen te werken</w:t>
      </w:r>
      <w:r>
        <w:br/>
        <w:t>O</w:t>
      </w:r>
      <w:r>
        <w:tab/>
        <w:t>anders,..........................................................................................................................................</w:t>
      </w:r>
      <w:r>
        <w:br/>
      </w:r>
      <w:r>
        <w:tab/>
        <w:t>......................................................................................................................................................</w:t>
      </w:r>
      <w:r>
        <w:br/>
      </w:r>
      <w:r>
        <w:br/>
      </w:r>
    </w:p>
    <w:p w14:paraId="5D9BD168" w14:textId="77777777" w:rsidR="00C24CEE" w:rsidRDefault="00C24CEE" w:rsidP="00C24CEE">
      <w:pPr>
        <w:ind w:left="705" w:hanging="705"/>
      </w:pPr>
      <w:r>
        <w:t>In praktijksituaties kan bij de leerlingen een beroep worden gedaan op hun sociaal emotionele ontwikkeling.</w:t>
      </w:r>
    </w:p>
    <w:p w14:paraId="3DBD7340" w14:textId="77777777" w:rsidR="00C24CEE" w:rsidRDefault="00C24CEE" w:rsidP="00C24CEE">
      <w:pPr>
        <w:ind w:left="705" w:hanging="705"/>
      </w:pPr>
      <w:r>
        <w:t>14.</w:t>
      </w:r>
      <w:r>
        <w:tab/>
        <w:t xml:space="preserve">Volgen de leerlingen van 12 tot 16 jaar met een ontwikkelingsleeftijd  van 2 tot 3 jaar </w:t>
      </w:r>
      <w:r>
        <w:br/>
        <w:t>praktijkvakken?</w:t>
      </w:r>
    </w:p>
    <w:p w14:paraId="27FB2A61" w14:textId="77777777" w:rsidR="00C24CEE" w:rsidRDefault="00C24CEE" w:rsidP="00C24CEE">
      <w:r>
        <w:t>O</w:t>
      </w:r>
      <w:r>
        <w:tab/>
        <w:t>Ja</w:t>
      </w:r>
      <w:r>
        <w:br/>
        <w:t>O</w:t>
      </w:r>
      <w:r>
        <w:tab/>
        <w:t>Nee</w:t>
      </w:r>
      <w:r>
        <w:br/>
        <w:t>Zo ja, welke praktijkvakken krijgen zij aangeboden?</w:t>
      </w:r>
      <w:r>
        <w:br/>
      </w:r>
      <w:r>
        <w:br/>
        <w:t>O</w:t>
      </w:r>
      <w:r>
        <w:tab/>
        <w:t>Wonen</w:t>
      </w:r>
      <w:r>
        <w:br/>
        <w:t>O</w:t>
      </w:r>
      <w:r>
        <w:tab/>
        <w:t>Koken</w:t>
      </w:r>
      <w:r>
        <w:br/>
        <w:t>O</w:t>
      </w:r>
      <w:r>
        <w:tab/>
        <w:t>Hout</w:t>
      </w:r>
      <w:r>
        <w:br/>
        <w:t>O</w:t>
      </w:r>
      <w:r>
        <w:tab/>
        <w:t>Schoonmaken</w:t>
      </w:r>
      <w:r>
        <w:br/>
        <w:t>O</w:t>
      </w:r>
      <w:r>
        <w:tab/>
        <w:t>Tuin</w:t>
      </w:r>
      <w:r>
        <w:br/>
        <w:t>O</w:t>
      </w:r>
      <w:r>
        <w:tab/>
        <w:t>Anders, .........................................................................................................................................</w:t>
      </w:r>
      <w:r>
        <w:br/>
      </w:r>
      <w:r>
        <w:tab/>
        <w:t>......................................................................................................................................................</w:t>
      </w:r>
      <w:r>
        <w:br/>
      </w:r>
      <w:r>
        <w:tab/>
        <w:t>......................................................................................................................................................</w:t>
      </w:r>
      <w:r>
        <w:br/>
      </w:r>
      <w:r>
        <w:tab/>
        <w:t>......................................................................................................................................................</w:t>
      </w:r>
    </w:p>
    <w:p w14:paraId="699593B1" w14:textId="77777777" w:rsidR="00C24CEE" w:rsidRDefault="00C24CEE" w:rsidP="00C24CEE">
      <w:r>
        <w:t>15.</w:t>
      </w:r>
      <w:r>
        <w:tab/>
        <w:t>Worden de opgedane ervaringen in de praktijk getoetst?</w:t>
      </w:r>
      <w:r>
        <w:br/>
      </w:r>
      <w:r>
        <w:br/>
        <w:t>O</w:t>
      </w:r>
      <w:r>
        <w:tab/>
        <w:t>ja</w:t>
      </w:r>
      <w:r>
        <w:br/>
        <w:t>O</w:t>
      </w:r>
      <w:r>
        <w:tab/>
        <w:t>nee</w:t>
      </w:r>
    </w:p>
    <w:p w14:paraId="2A4FDFF1" w14:textId="77777777" w:rsidR="00C24CEE" w:rsidRDefault="00C24CEE" w:rsidP="00C24CEE">
      <w:r>
        <w:t>zo ja, wanneer vindt deze toetsing plaats?</w:t>
      </w:r>
    </w:p>
    <w:p w14:paraId="554EF6F1" w14:textId="77777777" w:rsidR="00C24CEE" w:rsidRDefault="00C24CEE" w:rsidP="00C24CEE">
      <w:r>
        <w:lastRenderedPageBreak/>
        <w:t>O</w:t>
      </w:r>
      <w:r>
        <w:tab/>
        <w:t>in de klas, tijdens lessituaties</w:t>
      </w:r>
      <w:r>
        <w:br/>
        <w:t>O</w:t>
      </w:r>
      <w:r>
        <w:tab/>
        <w:t>in de klas in vrije situaties</w:t>
      </w:r>
      <w:r>
        <w:br/>
        <w:t>O</w:t>
      </w:r>
      <w:r>
        <w:tab/>
        <w:t>tijdens stage</w:t>
      </w:r>
      <w:r>
        <w:br/>
        <w:t>O</w:t>
      </w:r>
      <w:r>
        <w:tab/>
        <w:t>tijdens klassenuitstapjes</w:t>
      </w:r>
      <w:r>
        <w:br/>
        <w:t>O</w:t>
      </w:r>
      <w:r>
        <w:tab/>
        <w:t>tijdens activiteiten binnen school</w:t>
      </w:r>
      <w:r>
        <w:br/>
        <w:t>O</w:t>
      </w:r>
      <w:r>
        <w:tab/>
        <w:t>anders,..........................................................................................................................................</w:t>
      </w:r>
      <w:r>
        <w:br/>
        <w:t xml:space="preserve">               .....................................................................................................................................................</w:t>
      </w:r>
      <w:r>
        <w:br/>
      </w:r>
    </w:p>
    <w:p w14:paraId="516465F3" w14:textId="77777777" w:rsidR="00C24CEE" w:rsidRDefault="00C24CEE" w:rsidP="00C24CEE">
      <w:r>
        <w:t>Kunt u ook aangeven hoe deze toetsing plaatsvindt?</w:t>
      </w:r>
      <w:r>
        <w:br/>
        <w:t>......................................................................................................................................................................................................................................................................................................................................</w:t>
      </w:r>
      <w:r>
        <w:br/>
      </w:r>
    </w:p>
    <w:p w14:paraId="13A7F26C" w14:textId="77777777" w:rsidR="00C24CEE" w:rsidRDefault="00C24CEE" w:rsidP="00C24CEE">
      <w:r>
        <w:t>Wanneer u heeft aangegeven dat u de opgedane ervaringen niet in de praktijk toetst, kunt u dan aangeven wanneer en hoe u deze wel toetst?</w:t>
      </w:r>
      <w:r>
        <w:br/>
        <w:t>......................................................................................................................................................................................................................................................................................................................................</w:t>
      </w:r>
    </w:p>
    <w:p w14:paraId="2D0BD63A" w14:textId="77777777" w:rsidR="00C24CEE" w:rsidRDefault="00C24CEE" w:rsidP="00C24CEE"/>
    <w:p w14:paraId="3A26435E" w14:textId="77777777" w:rsidR="00C24CEE" w:rsidRDefault="00C24CEE" w:rsidP="00C24CEE">
      <w:pPr>
        <w:ind w:left="708" w:hanging="705"/>
      </w:pPr>
      <w:r>
        <w:t>Wilt u verder nog iets meedelen over deze onderwerpen?</w:t>
      </w:r>
    </w:p>
    <w:p w14:paraId="68F32DE2" w14:textId="77777777" w:rsidR="001C48B1" w:rsidRPr="00C762A7" w:rsidRDefault="00C24CEE" w:rsidP="00C24CEE">
      <w:pPr>
        <w:rPr>
          <w:rFonts w:ascii="Arial" w:hAnsi="Arial" w:cs="Arial"/>
        </w:rPr>
      </w:pPr>
      <w:r>
        <w:t>.................................................................................................................................................................</w:t>
      </w:r>
      <w:r>
        <w:br/>
        <w:t>.................................................................................................................................................................</w:t>
      </w:r>
      <w:r>
        <w:br/>
        <w:t>.................................................................................................................................................................</w:t>
      </w:r>
      <w:r>
        <w:br/>
        <w:t>...................................................................................................................................................................Heel vriendelijk bedankt dat u de tijd heeft genomen om deze vragen voor mij in te vullen.</w:t>
      </w:r>
      <w:r>
        <w:br/>
      </w:r>
    </w:p>
    <w:p w14:paraId="543434E8" w14:textId="77777777" w:rsidR="00EB74D5" w:rsidRPr="007E3A88" w:rsidRDefault="00806173" w:rsidP="00EB74D5">
      <w:pPr>
        <w:rPr>
          <w:rFonts w:ascii="Arial" w:hAnsi="Arial" w:cs="Arial"/>
        </w:rPr>
      </w:pP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Pr>
          <w:rFonts w:cs="Arial"/>
          <w:sz w:val="32"/>
          <w:szCs w:val="32"/>
          <w:u w:val="single"/>
        </w:rPr>
        <w:br/>
      </w:r>
      <w:r w:rsidR="00DD14E6">
        <w:rPr>
          <w:rFonts w:cs="Arial"/>
          <w:sz w:val="32"/>
          <w:szCs w:val="32"/>
          <w:u w:val="single"/>
        </w:rPr>
        <w:t xml:space="preserve">Bijlage </w:t>
      </w:r>
      <w:r w:rsidR="009353EC">
        <w:rPr>
          <w:rFonts w:cs="Arial"/>
          <w:sz w:val="32"/>
          <w:szCs w:val="32"/>
          <w:u w:val="single"/>
        </w:rPr>
        <w:t>2</w:t>
      </w:r>
      <w:r w:rsidR="00DD14E6">
        <w:rPr>
          <w:rFonts w:cs="Arial"/>
          <w:sz w:val="32"/>
          <w:szCs w:val="32"/>
          <w:u w:val="single"/>
        </w:rPr>
        <w:t>. Vragenlijst voor de intern begeleider van de van Voorthuijsenschool</w:t>
      </w:r>
    </w:p>
    <w:p w14:paraId="71DE8125" w14:textId="77777777" w:rsidR="0041469C" w:rsidRPr="00AE2882" w:rsidRDefault="0041469C" w:rsidP="00135448">
      <w:pPr>
        <w:spacing w:after="160"/>
        <w:rPr>
          <w:rFonts w:ascii="Arial" w:hAnsi="Arial" w:cs="Arial"/>
          <w:i/>
          <w:u w:val="single"/>
        </w:rPr>
      </w:pPr>
      <w:r>
        <w:rPr>
          <w:rFonts w:ascii="Arial" w:hAnsi="Arial" w:cs="Arial"/>
        </w:rPr>
        <w:br/>
      </w:r>
      <w:r w:rsidR="00DD14E6">
        <w:rPr>
          <w:rFonts w:ascii="Arial" w:hAnsi="Arial" w:cs="Arial"/>
        </w:rPr>
        <w:t>Beste intern begeleider,</w:t>
      </w:r>
    </w:p>
    <w:p w14:paraId="000D529E" w14:textId="77777777" w:rsidR="0041469C" w:rsidRPr="00135448" w:rsidRDefault="00DD14E6" w:rsidP="00135448">
      <w:pPr>
        <w:spacing w:after="160"/>
        <w:rPr>
          <w:rFonts w:ascii="Arial" w:hAnsi="Arial" w:cs="Arial"/>
          <w:i/>
        </w:rPr>
      </w:pPr>
      <w:r w:rsidRPr="00826DC2">
        <w:rPr>
          <w:rFonts w:ascii="Arial" w:hAnsi="Arial" w:cs="Arial"/>
        </w:rPr>
        <w:lastRenderedPageBreak/>
        <w:t>Mijn naam is Else Gerrits-</w:t>
      </w:r>
      <w:proofErr w:type="spellStart"/>
      <w:r w:rsidRPr="00826DC2">
        <w:rPr>
          <w:rFonts w:ascii="Arial" w:hAnsi="Arial" w:cs="Arial"/>
        </w:rPr>
        <w:t>Scharff</w:t>
      </w:r>
      <w:proofErr w:type="spellEnd"/>
      <w:r w:rsidRPr="00826DC2">
        <w:rPr>
          <w:rFonts w:ascii="Arial" w:hAnsi="Arial" w:cs="Arial"/>
        </w:rPr>
        <w:t xml:space="preserve">, </w:t>
      </w:r>
      <w:r>
        <w:rPr>
          <w:rFonts w:ascii="Arial" w:hAnsi="Arial" w:cs="Arial"/>
        </w:rPr>
        <w:t>v</w:t>
      </w:r>
      <w:r w:rsidRPr="00826DC2">
        <w:rPr>
          <w:rFonts w:ascii="Arial" w:hAnsi="Arial" w:cs="Arial"/>
        </w:rPr>
        <w:t xml:space="preserve">oor mijn studie Master SEN ben ik bezig met een praktijkgericht onderzoek naar de mogelijkheden van de begeleiding in de sociaal emotionele ontwikkeling van leerlingen met een kalenderleeftijd van 12 tot 16 jaar en een ontwikkelingsleeftijd van 2 tot 3 jaar op hun weg naar volwassenheid in een maatschappij waarin zij zich kunnen handhaven op een voor hen </w:t>
      </w:r>
      <w:r>
        <w:rPr>
          <w:rFonts w:ascii="Arial" w:hAnsi="Arial" w:cs="Arial"/>
        </w:rPr>
        <w:t>betekenisvolle wijze.</w:t>
      </w:r>
    </w:p>
    <w:p w14:paraId="1A2739B6" w14:textId="77777777" w:rsidR="00FA4956" w:rsidRPr="00135448" w:rsidRDefault="00DD14E6" w:rsidP="00135448">
      <w:pPr>
        <w:spacing w:after="160"/>
        <w:rPr>
          <w:i/>
          <w:sz w:val="24"/>
          <w:szCs w:val="24"/>
          <w:u w:val="single"/>
        </w:rPr>
      </w:pPr>
      <w:r>
        <w:rPr>
          <w:rFonts w:ascii="Arial" w:hAnsi="Arial" w:cs="Arial"/>
        </w:rPr>
        <w:t>Via deze vragenlijst</w:t>
      </w:r>
      <w:r w:rsidRPr="00826DC2">
        <w:rPr>
          <w:rFonts w:ascii="Arial" w:hAnsi="Arial" w:cs="Arial"/>
        </w:rPr>
        <w:t xml:space="preserve"> onderzoek ik </w:t>
      </w:r>
      <w:r>
        <w:rPr>
          <w:rFonts w:ascii="Arial" w:hAnsi="Arial" w:cs="Arial"/>
        </w:rPr>
        <w:t xml:space="preserve">of de leerlijnen </w:t>
      </w:r>
      <w:r w:rsidRPr="00826DC2">
        <w:rPr>
          <w:rFonts w:ascii="Arial" w:hAnsi="Arial" w:cs="Arial"/>
        </w:rPr>
        <w:t>op het gebied van de sociaal emotionele ontwikkeling</w:t>
      </w:r>
      <w:r>
        <w:rPr>
          <w:rFonts w:ascii="Arial" w:hAnsi="Arial" w:cs="Arial"/>
        </w:rPr>
        <w:t xml:space="preserve"> aansluiten bij deze doelgroep</w:t>
      </w:r>
      <w:r w:rsidRPr="00826DC2">
        <w:rPr>
          <w:rFonts w:ascii="Arial" w:hAnsi="Arial" w:cs="Arial"/>
        </w:rPr>
        <w:t>.</w:t>
      </w:r>
      <w:r w:rsidR="001D1E72" w:rsidRPr="00625480">
        <w:rPr>
          <w:rFonts w:ascii="Arial" w:hAnsi="Arial" w:cs="Arial"/>
          <w:sz w:val="24"/>
          <w:szCs w:val="24"/>
        </w:rPr>
        <w:br/>
      </w:r>
      <w:r w:rsidRPr="00B13127">
        <w:rPr>
          <w:rFonts w:ascii="Arial" w:eastAsia="Arial Unicode MS" w:hAnsi="Arial" w:cs="Arial"/>
        </w:rPr>
        <w:t xml:space="preserve">De hieronder geformuleerde vragen zijn startvragen. Hierop kan worden doorgevraagd wanneer het antwoord </w:t>
      </w:r>
      <w:r>
        <w:rPr>
          <w:rFonts w:ascii="Arial" w:eastAsia="Arial Unicode MS" w:hAnsi="Arial" w:cs="Arial"/>
        </w:rPr>
        <w:t>om meer verdieping vraagt.</w:t>
      </w:r>
      <w:r w:rsidRPr="00B13127">
        <w:rPr>
          <w:rFonts w:ascii="Arial" w:eastAsia="Arial Unicode MS" w:hAnsi="Arial" w:cs="Arial"/>
        </w:rPr>
        <w:t xml:space="preserve"> </w:t>
      </w:r>
      <w:r>
        <w:rPr>
          <w:rFonts w:ascii="Arial" w:eastAsia="Arial Unicode MS" w:hAnsi="Arial" w:cs="Arial"/>
        </w:rPr>
        <w:t xml:space="preserve">U </w:t>
      </w:r>
      <w:r w:rsidRPr="00B13127">
        <w:rPr>
          <w:rFonts w:ascii="Arial" w:eastAsia="Arial Unicode MS" w:hAnsi="Arial" w:cs="Arial"/>
        </w:rPr>
        <w:t xml:space="preserve">krijgt een korte inleiding op het </w:t>
      </w:r>
      <w:r w:rsidR="001D1E72">
        <w:rPr>
          <w:rFonts w:ascii="Arial" w:hAnsi="Arial" w:cs="Arial"/>
        </w:rPr>
        <w:br/>
      </w:r>
      <w:r w:rsidRPr="00B13127">
        <w:rPr>
          <w:rFonts w:ascii="Arial" w:eastAsia="Arial Unicode MS" w:hAnsi="Arial" w:cs="Arial"/>
        </w:rPr>
        <w:t xml:space="preserve">onderwerp. Daarna zullen de startvragen gesteld worden, de volgorde waarin deze gesteld worden kan variëren, afhankelijk van het verloop van het interview.  </w:t>
      </w:r>
      <w:r w:rsidR="00FA4956" w:rsidRPr="00FA4956">
        <w:rPr>
          <w:rFonts w:ascii="Arial" w:hAnsi="Arial" w:cs="Arial"/>
        </w:rPr>
        <w:br/>
      </w:r>
    </w:p>
    <w:p w14:paraId="6DDDCB70" w14:textId="77777777" w:rsidR="00DD14E6" w:rsidRDefault="00DD14E6" w:rsidP="00DD14E6">
      <w:r w:rsidRPr="00826DC2">
        <w:rPr>
          <w:rFonts w:ascii="Arial" w:hAnsi="Arial" w:cs="Arial"/>
        </w:rPr>
        <w:t>Alvast heel hartelijk bedankt voor uw medewerking!</w:t>
      </w:r>
    </w:p>
    <w:p w14:paraId="70D28AC1" w14:textId="77777777" w:rsidR="00DD14E6" w:rsidRDefault="00DD14E6" w:rsidP="00DD14E6"/>
    <w:p w14:paraId="5821FAAF" w14:textId="77777777" w:rsidR="00DD14E6" w:rsidRDefault="00135448" w:rsidP="00DD14E6">
      <w:r>
        <w:br/>
      </w:r>
      <w:r>
        <w:br/>
      </w:r>
      <w:r>
        <w:br/>
      </w:r>
      <w:r>
        <w:br/>
      </w:r>
      <w:r>
        <w:br/>
      </w:r>
      <w:r>
        <w:br/>
      </w:r>
      <w:r>
        <w:br/>
      </w:r>
      <w:r>
        <w:br/>
      </w:r>
      <w:r>
        <w:br/>
      </w:r>
      <w:r>
        <w:br/>
      </w:r>
      <w:r>
        <w:br/>
      </w:r>
      <w:r>
        <w:br/>
      </w:r>
      <w:r>
        <w:br/>
      </w:r>
      <w:r>
        <w:br/>
      </w:r>
      <w:r>
        <w:br/>
      </w:r>
      <w:r>
        <w:br/>
      </w:r>
      <w:r>
        <w:br/>
      </w:r>
      <w:r>
        <w:br/>
      </w:r>
      <w:r>
        <w:br/>
      </w:r>
      <w:r>
        <w:br/>
      </w:r>
      <w:r>
        <w:br/>
      </w:r>
      <w:r>
        <w:br/>
      </w:r>
      <w:r>
        <w:br/>
      </w:r>
      <w:r w:rsidR="00DD14E6">
        <w:rPr>
          <w:rFonts w:ascii="Arial" w:hAnsi="Arial" w:cs="Arial"/>
        </w:rPr>
        <w:t xml:space="preserve">Deze vragenlijst </w:t>
      </w:r>
      <w:r w:rsidR="00DD14E6" w:rsidRPr="00F5519B">
        <w:rPr>
          <w:rFonts w:ascii="Arial" w:hAnsi="Arial" w:cs="Arial"/>
        </w:rPr>
        <w:t xml:space="preserve">gaat over het onderwijsaanbod op het gebied van de sociaal emotionele </w:t>
      </w:r>
    </w:p>
    <w:p w14:paraId="2A9AED0F" w14:textId="77777777" w:rsidR="00DD14E6" w:rsidRDefault="00DD14E6" w:rsidP="00DD14E6">
      <w:r w:rsidRPr="00F5519B">
        <w:rPr>
          <w:rFonts w:ascii="Arial" w:hAnsi="Arial" w:cs="Arial"/>
        </w:rPr>
        <w:t>ontwikkeling</w:t>
      </w:r>
      <w:r>
        <w:rPr>
          <w:rFonts w:ascii="Arial" w:hAnsi="Arial" w:cs="Arial"/>
        </w:rPr>
        <w:t xml:space="preserve">, </w:t>
      </w:r>
      <w:r w:rsidRPr="00F5519B">
        <w:rPr>
          <w:rFonts w:ascii="Arial" w:hAnsi="Arial" w:cs="Arial"/>
        </w:rPr>
        <w:t xml:space="preserve">voor leerlingen met een grote discrepantie tussen kalenderleeftijd en </w:t>
      </w:r>
    </w:p>
    <w:p w14:paraId="148517FE" w14:textId="77777777" w:rsidR="00DD14E6" w:rsidRDefault="00DD14E6" w:rsidP="00DD14E6">
      <w:r w:rsidRPr="00F5519B">
        <w:rPr>
          <w:rFonts w:ascii="Arial" w:hAnsi="Arial" w:cs="Arial"/>
        </w:rPr>
        <w:t>ontwikkelingsleeftijd.</w:t>
      </w:r>
    </w:p>
    <w:p w14:paraId="50F61FF3" w14:textId="77777777" w:rsidR="00DD14E6" w:rsidRDefault="00DD14E6" w:rsidP="00DD14E6"/>
    <w:p w14:paraId="0D347B5B" w14:textId="77777777" w:rsidR="00DD14E6" w:rsidRDefault="00DD14E6" w:rsidP="00DD14E6">
      <w:r w:rsidRPr="00F5519B">
        <w:rPr>
          <w:rFonts w:ascii="Arial" w:hAnsi="Arial" w:cs="Arial"/>
        </w:rPr>
        <w:lastRenderedPageBreak/>
        <w:t xml:space="preserve">Het uitstroomprofiel van de leerlingen met een sociaal emotionele ontwikkelingsleeftijd </w:t>
      </w:r>
    </w:p>
    <w:p w14:paraId="316D0FE0" w14:textId="77777777" w:rsidR="00DD14E6" w:rsidRDefault="00DD14E6" w:rsidP="00DD14E6">
      <w:r w:rsidRPr="00F5519B">
        <w:rPr>
          <w:rFonts w:ascii="Arial" w:hAnsi="Arial" w:cs="Arial"/>
        </w:rPr>
        <w:t xml:space="preserve">van 2 tot 3 jaar en een kalenderleeftijd van 12 tot 16 jaar is dagbesteding gericht op </w:t>
      </w:r>
    </w:p>
    <w:p w14:paraId="4006D898" w14:textId="77777777" w:rsidR="00DD14E6" w:rsidRDefault="00DD14E6" w:rsidP="00DD14E6">
      <w:r w:rsidRPr="00F5519B">
        <w:rPr>
          <w:rFonts w:ascii="Arial" w:hAnsi="Arial" w:cs="Arial"/>
        </w:rPr>
        <w:t xml:space="preserve">beleving, hoe passen de doelen van de leerlijnen op het gebied van de sociaal </w:t>
      </w:r>
    </w:p>
    <w:p w14:paraId="61B01F5A" w14:textId="77777777" w:rsidR="00DD14E6" w:rsidRDefault="00DD14E6" w:rsidP="00DD14E6">
      <w:r w:rsidRPr="00F5519B">
        <w:rPr>
          <w:rFonts w:ascii="Arial" w:hAnsi="Arial" w:cs="Arial"/>
        </w:rPr>
        <w:t>emotionele ontwikkeling hierbij?</w:t>
      </w:r>
    </w:p>
    <w:p w14:paraId="3CAF9B42" w14:textId="77777777" w:rsidR="00DD14E6" w:rsidRDefault="00DD14E6" w:rsidP="00DD14E6"/>
    <w:p w14:paraId="37E40B78" w14:textId="77777777" w:rsidR="00DD14E6" w:rsidRDefault="00DD14E6" w:rsidP="00DD14E6">
      <w:r>
        <w:rPr>
          <w:rFonts w:ascii="Arial" w:hAnsi="Arial" w:cs="Arial"/>
        </w:rPr>
        <w:t>O</w:t>
      </w:r>
      <w:r>
        <w:rPr>
          <w:rFonts w:ascii="Arial" w:hAnsi="Arial" w:cs="Arial"/>
        </w:rPr>
        <w:tab/>
        <w:t>de doelen sluiten aan bij de belevingswereld</w:t>
      </w:r>
    </w:p>
    <w:p w14:paraId="4298C1ED" w14:textId="77777777" w:rsidR="00DD14E6" w:rsidRDefault="00DD14E6" w:rsidP="00DD14E6">
      <w:r>
        <w:rPr>
          <w:rFonts w:ascii="Arial" w:hAnsi="Arial" w:cs="Arial"/>
        </w:rPr>
        <w:t>O</w:t>
      </w:r>
      <w:r>
        <w:rPr>
          <w:rFonts w:ascii="Arial" w:hAnsi="Arial" w:cs="Arial"/>
        </w:rPr>
        <w:tab/>
        <w:t>de doelen zijn praktijkgericht</w:t>
      </w:r>
    </w:p>
    <w:p w14:paraId="795477F0" w14:textId="77777777" w:rsidR="00DD14E6" w:rsidRDefault="00DD14E6" w:rsidP="00DD14E6">
      <w:r>
        <w:rPr>
          <w:rFonts w:ascii="Arial" w:hAnsi="Arial" w:cs="Arial"/>
        </w:rPr>
        <w:t>O</w:t>
      </w:r>
      <w:r>
        <w:rPr>
          <w:rFonts w:ascii="Arial" w:hAnsi="Arial" w:cs="Arial"/>
        </w:rPr>
        <w:tab/>
        <w:t>de doelen zijn meetbaar</w:t>
      </w:r>
    </w:p>
    <w:p w14:paraId="388A2008" w14:textId="77777777" w:rsidR="00DD14E6" w:rsidRDefault="00DD14E6" w:rsidP="00DD14E6">
      <w:r>
        <w:rPr>
          <w:rFonts w:ascii="Arial" w:hAnsi="Arial" w:cs="Arial"/>
        </w:rPr>
        <w:t>O</w:t>
      </w:r>
      <w:r>
        <w:rPr>
          <w:rFonts w:ascii="Arial" w:hAnsi="Arial" w:cs="Arial"/>
        </w:rPr>
        <w:tab/>
        <w:t>de doelen zijn duidelijk</w:t>
      </w:r>
    </w:p>
    <w:p w14:paraId="25FBB7D6" w14:textId="77777777" w:rsidR="00DD14E6" w:rsidRDefault="00DD14E6" w:rsidP="00DD14E6">
      <w:r>
        <w:rPr>
          <w:rFonts w:ascii="Arial" w:hAnsi="Arial" w:cs="Arial"/>
        </w:rPr>
        <w:t>O</w:t>
      </w:r>
      <w:r>
        <w:rPr>
          <w:rFonts w:ascii="Arial" w:hAnsi="Arial" w:cs="Arial"/>
        </w:rPr>
        <w:tab/>
        <w:t>de doelen werken naar een eindresultaat</w:t>
      </w:r>
    </w:p>
    <w:p w14:paraId="44C859EB" w14:textId="77777777" w:rsidR="00DD14E6" w:rsidRDefault="00DD14E6" w:rsidP="00DD14E6">
      <w:r>
        <w:rPr>
          <w:rFonts w:ascii="Arial" w:hAnsi="Arial" w:cs="Arial"/>
        </w:rPr>
        <w:t>O</w:t>
      </w:r>
      <w:r>
        <w:rPr>
          <w:rFonts w:ascii="Arial" w:hAnsi="Arial" w:cs="Arial"/>
        </w:rPr>
        <w:tab/>
        <w:t>de doelen passen hier niet bij</w:t>
      </w:r>
    </w:p>
    <w:p w14:paraId="552E69A8" w14:textId="77777777" w:rsidR="00DD14E6" w:rsidRDefault="00DD14E6" w:rsidP="00DD14E6"/>
    <w:p w14:paraId="70983156" w14:textId="77777777" w:rsidR="00DD14E6" w:rsidRDefault="00DD14E6" w:rsidP="00DD14E6">
      <w:r>
        <w:rPr>
          <w:rFonts w:ascii="Arial" w:hAnsi="Arial" w:cs="Arial"/>
        </w:rPr>
        <w:t>Kun je</w:t>
      </w:r>
      <w:r w:rsidRPr="00456A7E">
        <w:rPr>
          <w:rFonts w:ascii="Arial" w:hAnsi="Arial" w:cs="Arial"/>
        </w:rPr>
        <w:t xml:space="preserve"> dit toelichten?    </w:t>
      </w:r>
    </w:p>
    <w:p w14:paraId="19A9B23F" w14:textId="77777777" w:rsidR="00DD14E6" w:rsidRDefault="00DD14E6" w:rsidP="00DD14E6"/>
    <w:p w14:paraId="1E27D40F" w14:textId="77777777" w:rsidR="00DD14E6" w:rsidRDefault="00DD14E6" w:rsidP="00DD14E6">
      <w:r w:rsidRPr="00821E49">
        <w:rPr>
          <w:rFonts w:ascii="Arial" w:hAnsi="Arial" w:cs="Arial"/>
        </w:rPr>
        <w:t xml:space="preserve">Wat zie je hiervan terug in de school?   </w:t>
      </w:r>
    </w:p>
    <w:p w14:paraId="78FF0DA0" w14:textId="77777777" w:rsidR="00DD14E6" w:rsidRDefault="00DD14E6" w:rsidP="00DD14E6"/>
    <w:p w14:paraId="6BBAAC95" w14:textId="77777777" w:rsidR="00DD14E6" w:rsidRDefault="00DD14E6" w:rsidP="00DD14E6">
      <w:r w:rsidRPr="00F5519B">
        <w:rPr>
          <w:rFonts w:ascii="Arial" w:hAnsi="Arial" w:cs="Arial"/>
        </w:rPr>
        <w:t xml:space="preserve">Bij kerndoel A: Zelfbeeld staat in niveau 10  bijvoorbeeld ‘vertelt in een gesprek met een </w:t>
      </w:r>
    </w:p>
    <w:p w14:paraId="737BBAE6" w14:textId="77777777" w:rsidR="00DD14E6" w:rsidRDefault="00DD14E6" w:rsidP="00DD14E6">
      <w:r w:rsidRPr="00F5519B">
        <w:rPr>
          <w:rFonts w:ascii="Arial" w:hAnsi="Arial" w:cs="Arial"/>
        </w:rPr>
        <w:t>baas wat hij goed kan en wat hij moeilijk vindt’.</w:t>
      </w:r>
      <w:r>
        <w:rPr>
          <w:rFonts w:ascii="Arial" w:hAnsi="Arial" w:cs="Arial"/>
        </w:rPr>
        <w:t xml:space="preserve"> </w:t>
      </w:r>
      <w:r w:rsidRPr="00B102AC">
        <w:rPr>
          <w:rFonts w:ascii="Arial" w:hAnsi="Arial" w:cs="Arial"/>
        </w:rPr>
        <w:t xml:space="preserve">De leerlingen met een sociaal emotionele </w:t>
      </w:r>
    </w:p>
    <w:p w14:paraId="6CBE039C" w14:textId="77777777" w:rsidR="00DD14E6" w:rsidRDefault="00DD14E6" w:rsidP="00DD14E6">
      <w:r w:rsidRPr="00B102AC">
        <w:rPr>
          <w:rFonts w:ascii="Arial" w:hAnsi="Arial" w:cs="Arial"/>
        </w:rPr>
        <w:t xml:space="preserve">ontwikkelingsleeftijd van 2 tot 3 jaar en een kalender leeftijd van 12 tot 16 jaar </w:t>
      </w:r>
      <w:r>
        <w:rPr>
          <w:rFonts w:ascii="Arial" w:hAnsi="Arial" w:cs="Arial"/>
        </w:rPr>
        <w:t xml:space="preserve">zullen dit </w:t>
      </w:r>
    </w:p>
    <w:p w14:paraId="509D73D4" w14:textId="77777777" w:rsidR="00DD14E6" w:rsidRDefault="00DD14E6" w:rsidP="00DD14E6">
      <w:r>
        <w:rPr>
          <w:rFonts w:ascii="Arial" w:hAnsi="Arial" w:cs="Arial"/>
        </w:rPr>
        <w:t>niveau</w:t>
      </w:r>
      <w:r w:rsidRPr="00B102AC">
        <w:rPr>
          <w:rFonts w:ascii="Arial" w:hAnsi="Arial" w:cs="Arial"/>
        </w:rPr>
        <w:t xml:space="preserve"> niet halen en ook de </w:t>
      </w:r>
      <w:r>
        <w:rPr>
          <w:rFonts w:ascii="Arial" w:hAnsi="Arial" w:cs="Arial"/>
        </w:rPr>
        <w:t xml:space="preserve">niveaus </w:t>
      </w:r>
      <w:r w:rsidRPr="00B102AC">
        <w:rPr>
          <w:rFonts w:ascii="Arial" w:hAnsi="Arial" w:cs="Arial"/>
        </w:rPr>
        <w:t xml:space="preserve">onder 8, en 9 niet. </w:t>
      </w:r>
    </w:p>
    <w:p w14:paraId="4371651B" w14:textId="77777777" w:rsidR="00DD14E6" w:rsidRDefault="00DD14E6" w:rsidP="00DD14E6">
      <w:r w:rsidRPr="00B102AC">
        <w:rPr>
          <w:rFonts w:ascii="Arial" w:hAnsi="Arial" w:cs="Arial"/>
        </w:rPr>
        <w:t xml:space="preserve">Deze leerlingen zijn niet bezig met zich voorstellen aan een baas, hun belevingswereld </w:t>
      </w:r>
    </w:p>
    <w:p w14:paraId="70409585" w14:textId="77777777" w:rsidR="00DD14E6" w:rsidRDefault="00DD14E6" w:rsidP="00DD14E6">
      <w:r w:rsidRPr="00B102AC">
        <w:rPr>
          <w:rFonts w:ascii="Arial" w:hAnsi="Arial" w:cs="Arial"/>
        </w:rPr>
        <w:t xml:space="preserve">ligt bij Buurman en Buurman en K3. </w:t>
      </w:r>
    </w:p>
    <w:p w14:paraId="78B511EA" w14:textId="77777777" w:rsidR="00DD14E6" w:rsidRDefault="00DD14E6" w:rsidP="00DD14E6">
      <w:r>
        <w:rPr>
          <w:rFonts w:ascii="Arial" w:hAnsi="Arial" w:cs="Arial"/>
        </w:rPr>
        <w:t>Wat zijn de ideeën van de school hierover?</w:t>
      </w:r>
    </w:p>
    <w:p w14:paraId="557D2EEC" w14:textId="77777777" w:rsidR="00DD14E6" w:rsidRDefault="00DD14E6" w:rsidP="00DD14E6"/>
    <w:p w14:paraId="3E7E09BF" w14:textId="77777777" w:rsidR="00DD14E6" w:rsidRDefault="00DD14E6" w:rsidP="00DD14E6">
      <w:r w:rsidRPr="00EB4828">
        <w:rPr>
          <w:rFonts w:ascii="Arial" w:hAnsi="Arial" w:cs="Arial"/>
        </w:rPr>
        <w:t>Wat zie je hiervan terug in het schoolprogramma?</w:t>
      </w:r>
    </w:p>
    <w:p w14:paraId="0448C174" w14:textId="77777777" w:rsidR="00DD14E6" w:rsidRDefault="00DD14E6" w:rsidP="00DD14E6">
      <w:r w:rsidRPr="00EB4828">
        <w:rPr>
          <w:rFonts w:ascii="Arial" w:hAnsi="Arial" w:cs="Arial"/>
        </w:rPr>
        <w:t>Wat mis je in het programma?</w:t>
      </w:r>
    </w:p>
    <w:p w14:paraId="7632232E" w14:textId="77777777" w:rsidR="00DD14E6" w:rsidRDefault="00DD14E6" w:rsidP="00DD14E6"/>
    <w:p w14:paraId="7C7C83B5" w14:textId="77777777" w:rsidR="00DD14E6" w:rsidRDefault="00DD14E6" w:rsidP="00DD14E6">
      <w:r w:rsidRPr="00456A7E">
        <w:rPr>
          <w:rFonts w:ascii="Arial" w:hAnsi="Arial" w:cs="Arial"/>
        </w:rPr>
        <w:t xml:space="preserve">Wat doet de school om deze doelen aan te laten sluiten bij de belevingswereld van  deze </w:t>
      </w:r>
    </w:p>
    <w:p w14:paraId="4FD5BB74" w14:textId="77777777" w:rsidR="00DD14E6" w:rsidRDefault="00DD14E6" w:rsidP="00DD14E6">
      <w:r w:rsidRPr="00456A7E">
        <w:rPr>
          <w:rFonts w:ascii="Arial" w:hAnsi="Arial" w:cs="Arial"/>
        </w:rPr>
        <w:lastRenderedPageBreak/>
        <w:t xml:space="preserve">leerlingen? </w:t>
      </w:r>
    </w:p>
    <w:p w14:paraId="55851EFD" w14:textId="77777777" w:rsidR="00DD14E6" w:rsidRDefault="00DD14E6" w:rsidP="00DD14E6"/>
    <w:p w14:paraId="6F02C58C" w14:textId="77777777" w:rsidR="00DD14E6" w:rsidRDefault="00DD14E6" w:rsidP="00DD14E6"/>
    <w:p w14:paraId="58616C71" w14:textId="77777777" w:rsidR="00DD14E6" w:rsidRDefault="00DD14E6" w:rsidP="00DD14E6"/>
    <w:p w14:paraId="2C8A0A23" w14:textId="77777777" w:rsidR="00DD14E6" w:rsidRDefault="00DD14E6" w:rsidP="00DD14E6">
      <w:r w:rsidRPr="00EB4828">
        <w:rPr>
          <w:rFonts w:ascii="Arial" w:hAnsi="Arial" w:cs="Arial"/>
        </w:rPr>
        <w:t>Zijn aanpassingen van de doelen wenselijk? Kunt je dit toelichten?</w:t>
      </w:r>
    </w:p>
    <w:p w14:paraId="46B3A772" w14:textId="77777777" w:rsidR="00DD14E6" w:rsidRDefault="00DD14E6" w:rsidP="00DD14E6"/>
    <w:p w14:paraId="752BAC3C" w14:textId="77777777" w:rsidR="00DD14E6" w:rsidRDefault="00DD14E6" w:rsidP="00DD14E6"/>
    <w:p w14:paraId="277B6240" w14:textId="77777777" w:rsidR="00DD14E6" w:rsidRDefault="00DD14E6" w:rsidP="00DD14E6"/>
    <w:p w14:paraId="4374ECD1" w14:textId="77777777" w:rsidR="00DD14E6" w:rsidRDefault="00DD14E6" w:rsidP="00DD14E6">
      <w:r w:rsidRPr="00EB4828">
        <w:rPr>
          <w:rFonts w:ascii="Arial" w:hAnsi="Arial" w:cs="Arial"/>
        </w:rPr>
        <w:t>Zo ja, aan welke aanpassingen denkt u?</w:t>
      </w:r>
    </w:p>
    <w:p w14:paraId="77ADF746" w14:textId="77777777" w:rsidR="00DD14E6" w:rsidRDefault="00DD14E6" w:rsidP="00DD14E6"/>
    <w:p w14:paraId="67F4211A" w14:textId="77777777" w:rsidR="00DD14E6" w:rsidRDefault="00DD14E6" w:rsidP="00DD14E6">
      <w:r>
        <w:rPr>
          <w:rFonts w:ascii="Arial" w:hAnsi="Arial" w:cs="Arial"/>
        </w:rPr>
        <w:t>O</w:t>
      </w:r>
      <w:r>
        <w:rPr>
          <w:rFonts w:ascii="Arial" w:hAnsi="Arial" w:cs="Arial"/>
        </w:rPr>
        <w:tab/>
      </w:r>
      <w:r w:rsidRPr="00515E21">
        <w:rPr>
          <w:rFonts w:ascii="Arial" w:hAnsi="Arial" w:cs="Arial"/>
        </w:rPr>
        <w:t>Andere indeling van de groepen</w:t>
      </w:r>
    </w:p>
    <w:p w14:paraId="1BA6D936" w14:textId="77777777" w:rsidR="00DD14E6" w:rsidRDefault="00DD14E6" w:rsidP="00DD14E6">
      <w:r>
        <w:rPr>
          <w:rFonts w:ascii="Arial" w:hAnsi="Arial" w:cs="Arial"/>
        </w:rPr>
        <w:t>O</w:t>
      </w:r>
      <w:r>
        <w:rPr>
          <w:rFonts w:ascii="Arial" w:hAnsi="Arial" w:cs="Arial"/>
        </w:rPr>
        <w:tab/>
      </w:r>
      <w:r w:rsidRPr="00515E21">
        <w:rPr>
          <w:rFonts w:ascii="Arial" w:hAnsi="Arial" w:cs="Arial"/>
        </w:rPr>
        <w:t>Andere werkvormen in de groepen</w:t>
      </w:r>
    </w:p>
    <w:p w14:paraId="6AE79C45" w14:textId="77777777" w:rsidR="00DD14E6" w:rsidRDefault="00DD14E6" w:rsidP="00DD14E6">
      <w:r>
        <w:rPr>
          <w:rFonts w:ascii="Arial" w:hAnsi="Arial" w:cs="Arial"/>
        </w:rPr>
        <w:t>O</w:t>
      </w:r>
      <w:r>
        <w:rPr>
          <w:rFonts w:ascii="Arial" w:hAnsi="Arial" w:cs="Arial"/>
        </w:rPr>
        <w:tab/>
      </w:r>
      <w:r w:rsidRPr="00515E21">
        <w:rPr>
          <w:rFonts w:ascii="Arial" w:hAnsi="Arial" w:cs="Arial"/>
        </w:rPr>
        <w:t>Kleinere  instructiegroepen</w:t>
      </w:r>
    </w:p>
    <w:p w14:paraId="5262F0FC" w14:textId="77777777" w:rsidR="00DD14E6" w:rsidRDefault="00DD14E6" w:rsidP="00DD14E6">
      <w:r>
        <w:rPr>
          <w:rFonts w:ascii="Arial" w:hAnsi="Arial" w:cs="Arial"/>
        </w:rPr>
        <w:t>O</w:t>
      </w:r>
      <w:r>
        <w:rPr>
          <w:rFonts w:ascii="Arial" w:hAnsi="Arial" w:cs="Arial"/>
        </w:rPr>
        <w:tab/>
      </w:r>
      <w:r w:rsidRPr="00515E21">
        <w:rPr>
          <w:rFonts w:ascii="Arial" w:hAnsi="Arial" w:cs="Arial"/>
        </w:rPr>
        <w:t>Grote instructiegroepen</w:t>
      </w:r>
    </w:p>
    <w:p w14:paraId="38C3DF5F" w14:textId="77777777" w:rsidR="00DD14E6" w:rsidRDefault="00DD14E6" w:rsidP="00DD14E6">
      <w:r>
        <w:rPr>
          <w:rFonts w:ascii="Arial" w:hAnsi="Arial" w:cs="Arial"/>
        </w:rPr>
        <w:t>O</w:t>
      </w:r>
      <w:r>
        <w:rPr>
          <w:rFonts w:ascii="Arial" w:hAnsi="Arial" w:cs="Arial"/>
        </w:rPr>
        <w:tab/>
      </w:r>
      <w:r w:rsidRPr="00515E21">
        <w:rPr>
          <w:rFonts w:ascii="Arial" w:hAnsi="Arial" w:cs="Arial"/>
        </w:rPr>
        <w:t>Meer praktijkvakken</w:t>
      </w:r>
    </w:p>
    <w:p w14:paraId="4D5D0199" w14:textId="77777777" w:rsidR="00DD14E6" w:rsidRDefault="00DD14E6" w:rsidP="00DD14E6">
      <w:r>
        <w:rPr>
          <w:rFonts w:ascii="Arial" w:hAnsi="Arial" w:cs="Arial"/>
        </w:rPr>
        <w:t>O</w:t>
      </w:r>
      <w:r>
        <w:rPr>
          <w:rFonts w:ascii="Arial" w:hAnsi="Arial" w:cs="Arial"/>
        </w:rPr>
        <w:tab/>
        <w:t>Andere aanpassingen</w:t>
      </w:r>
    </w:p>
    <w:p w14:paraId="04132C5E" w14:textId="77777777" w:rsidR="00DD14E6" w:rsidRDefault="00DD14E6" w:rsidP="00DD14E6">
      <w:r>
        <w:rPr>
          <w:rFonts w:ascii="Arial" w:hAnsi="Arial" w:cs="Arial"/>
        </w:rPr>
        <w:tab/>
        <w:t>Kunt je dit toelichten?</w:t>
      </w:r>
    </w:p>
    <w:p w14:paraId="6E99C732" w14:textId="77777777" w:rsidR="00DD14E6" w:rsidRDefault="00DD14E6" w:rsidP="00DD14E6"/>
    <w:p w14:paraId="1C7BBA15" w14:textId="77777777" w:rsidR="00DD14E6" w:rsidRDefault="00DD14E6" w:rsidP="00DD14E6">
      <w:r w:rsidRPr="00EB4828">
        <w:rPr>
          <w:rFonts w:ascii="Arial" w:hAnsi="Arial" w:cs="Arial"/>
        </w:rPr>
        <w:t xml:space="preserve">Wat kan de school doen aan de begeleiding op het gebied van de sociaal emotionele </w:t>
      </w:r>
    </w:p>
    <w:p w14:paraId="519E8747" w14:textId="77777777" w:rsidR="00DD14E6" w:rsidRDefault="00DD14E6" w:rsidP="00DD14E6">
      <w:r w:rsidRPr="00EB4828">
        <w:rPr>
          <w:rFonts w:ascii="Arial" w:hAnsi="Arial" w:cs="Arial"/>
        </w:rPr>
        <w:t xml:space="preserve">ontwikkeling wanneer de leerlingen zich niet verder ontwikkelen. Heeft de school hiervoor </w:t>
      </w:r>
    </w:p>
    <w:p w14:paraId="49B88BDB" w14:textId="77777777" w:rsidR="00DD14E6" w:rsidRDefault="00DD14E6" w:rsidP="00DD14E6">
      <w:r w:rsidRPr="00EB4828">
        <w:rPr>
          <w:rFonts w:ascii="Arial" w:hAnsi="Arial" w:cs="Arial"/>
        </w:rPr>
        <w:t xml:space="preserve">een aanbod? </w:t>
      </w:r>
    </w:p>
    <w:p w14:paraId="47DA1AF6" w14:textId="77777777" w:rsidR="00DD14E6" w:rsidRDefault="00DD14E6" w:rsidP="00DD14E6">
      <w:r w:rsidRPr="00EB4828">
        <w:rPr>
          <w:rFonts w:ascii="Arial" w:hAnsi="Arial" w:cs="Arial"/>
        </w:rPr>
        <w:t>Wat kunnen de leerkrachten hierin betekenen?</w:t>
      </w:r>
    </w:p>
    <w:p w14:paraId="1549375F" w14:textId="77777777" w:rsidR="00DD14E6" w:rsidRDefault="00DD14E6" w:rsidP="00DD14E6"/>
    <w:p w14:paraId="34DDEF7C" w14:textId="77777777" w:rsidR="00DD14E6" w:rsidRDefault="00DD14E6" w:rsidP="00DD14E6"/>
    <w:p w14:paraId="413935D3" w14:textId="77777777" w:rsidR="00DD14E6" w:rsidRDefault="00DD14E6" w:rsidP="00DD14E6">
      <w:r w:rsidRPr="00EB4828">
        <w:rPr>
          <w:rFonts w:ascii="Arial" w:hAnsi="Arial" w:cs="Arial"/>
        </w:rPr>
        <w:tab/>
      </w:r>
    </w:p>
    <w:p w14:paraId="4AD2A7F5" w14:textId="77777777" w:rsidR="00DD14E6" w:rsidRDefault="00DD14E6" w:rsidP="00DD14E6">
      <w:r>
        <w:rPr>
          <w:rFonts w:ascii="Arial" w:hAnsi="Arial" w:cs="Arial"/>
        </w:rPr>
        <w:t>O</w:t>
      </w:r>
      <w:r w:rsidRPr="00BC38AC">
        <w:rPr>
          <w:rFonts w:ascii="Arial" w:hAnsi="Arial" w:cs="Arial"/>
        </w:rPr>
        <w:t xml:space="preserve">ok de leerlingen met een sociaal emotioneel ontwikkelingsniveau van 2 tot 3 jaar zullen </w:t>
      </w:r>
    </w:p>
    <w:p w14:paraId="0E8246B6" w14:textId="77777777" w:rsidR="00DD14E6" w:rsidRDefault="00DD14E6" w:rsidP="00DD14E6">
      <w:r w:rsidRPr="00BC38AC">
        <w:rPr>
          <w:rFonts w:ascii="Arial" w:hAnsi="Arial" w:cs="Arial"/>
        </w:rPr>
        <w:t xml:space="preserve">zich een plaats in de maatschappij moeten eigen maken. Zij gaan deelnemen aan deze </w:t>
      </w:r>
    </w:p>
    <w:p w14:paraId="36DF6C64" w14:textId="77777777" w:rsidR="00DD14E6" w:rsidRDefault="00DD14E6" w:rsidP="00DD14E6">
      <w:r w:rsidRPr="00BC38AC">
        <w:rPr>
          <w:rFonts w:ascii="Arial" w:hAnsi="Arial" w:cs="Arial"/>
        </w:rPr>
        <w:t xml:space="preserve">maatschappij, hoe </w:t>
      </w:r>
      <w:r>
        <w:rPr>
          <w:rFonts w:ascii="Arial" w:hAnsi="Arial" w:cs="Arial"/>
        </w:rPr>
        <w:t xml:space="preserve">begeleidt </w:t>
      </w:r>
      <w:r w:rsidRPr="00BC38AC">
        <w:rPr>
          <w:rFonts w:ascii="Arial" w:hAnsi="Arial" w:cs="Arial"/>
        </w:rPr>
        <w:t>de school de leerlingen hierin?</w:t>
      </w:r>
    </w:p>
    <w:p w14:paraId="344DFB9D" w14:textId="77777777" w:rsidR="00DD14E6" w:rsidRDefault="00DD14E6" w:rsidP="00DD14E6"/>
    <w:p w14:paraId="2EBA9439" w14:textId="77777777" w:rsidR="00DD14E6" w:rsidRDefault="00DD14E6" w:rsidP="00DD14E6"/>
    <w:p w14:paraId="46D50E8C" w14:textId="77777777" w:rsidR="00DD14E6" w:rsidRDefault="00DD14E6" w:rsidP="00DD14E6">
      <w:r w:rsidRPr="00F5519B">
        <w:rPr>
          <w:rFonts w:ascii="Arial" w:hAnsi="Arial" w:cs="Arial"/>
        </w:rPr>
        <w:t>Deze leerlingen halen niet de einddoelen van de leerlijnen, wat doet de school hiermee?</w:t>
      </w:r>
      <w:r>
        <w:rPr>
          <w:rFonts w:ascii="Arial" w:hAnsi="Arial" w:cs="Arial"/>
        </w:rPr>
        <w:t xml:space="preserve"> </w:t>
      </w:r>
    </w:p>
    <w:p w14:paraId="769BE167" w14:textId="77777777" w:rsidR="00DD14E6" w:rsidRDefault="00DD14E6" w:rsidP="00DD14E6"/>
    <w:p w14:paraId="552336BC" w14:textId="77777777" w:rsidR="00DD14E6" w:rsidRDefault="00DD14E6" w:rsidP="00DD14E6"/>
    <w:p w14:paraId="42F7B020" w14:textId="77777777" w:rsidR="00DD14E6" w:rsidRDefault="00DD14E6" w:rsidP="00DD14E6">
      <w:r w:rsidRPr="00686588">
        <w:rPr>
          <w:rFonts w:ascii="Arial" w:hAnsi="Arial" w:cs="Arial"/>
        </w:rPr>
        <w:t>Waarom wordt gebruik gemaakt van de leerlijnen van het CED?</w:t>
      </w:r>
    </w:p>
    <w:p w14:paraId="332C8FB2" w14:textId="77777777" w:rsidR="00DD14E6" w:rsidRDefault="00DD14E6" w:rsidP="00DD14E6"/>
    <w:p w14:paraId="4F9171DC" w14:textId="77777777" w:rsidR="00DD14E6" w:rsidRDefault="00DD14E6" w:rsidP="00DD14E6"/>
    <w:p w14:paraId="19C9E8BB" w14:textId="77777777" w:rsidR="00DD14E6" w:rsidRDefault="00DD14E6" w:rsidP="00DD14E6"/>
    <w:p w14:paraId="71F1FF4F" w14:textId="77777777" w:rsidR="00DD14E6" w:rsidRDefault="00DD14E6" w:rsidP="00DD14E6">
      <w:r>
        <w:rPr>
          <w:rFonts w:ascii="Arial" w:hAnsi="Arial" w:cs="Arial"/>
        </w:rPr>
        <w:t xml:space="preserve"> </w:t>
      </w:r>
      <w:r w:rsidRPr="00686588">
        <w:rPr>
          <w:rFonts w:ascii="Arial" w:hAnsi="Arial" w:cs="Arial"/>
        </w:rPr>
        <w:t>Zijn er ook andere mogelijkheden? Zo ja welke?</w:t>
      </w:r>
    </w:p>
    <w:p w14:paraId="6BDC6E6F" w14:textId="77777777" w:rsidR="00DD14E6" w:rsidRDefault="00DD14E6" w:rsidP="00DD14E6"/>
    <w:p w14:paraId="02859888" w14:textId="77777777" w:rsidR="00DD14E6" w:rsidRDefault="00DD14E6" w:rsidP="00DD14E6">
      <w:r w:rsidRPr="00EB4828">
        <w:rPr>
          <w:rFonts w:ascii="Arial" w:hAnsi="Arial" w:cs="Arial"/>
        </w:rPr>
        <w:t>Wat zie je als jouw taak hierin?</w:t>
      </w:r>
    </w:p>
    <w:p w14:paraId="5A3944CA" w14:textId="77777777" w:rsidR="00DD14E6" w:rsidRDefault="00DD14E6" w:rsidP="00DD14E6"/>
    <w:p w14:paraId="6210D9BE" w14:textId="77777777" w:rsidR="00DD14E6" w:rsidRDefault="00DD14E6" w:rsidP="00DD14E6"/>
    <w:p w14:paraId="3B7E2F22" w14:textId="77777777" w:rsidR="00DD14E6" w:rsidRDefault="00DD14E6" w:rsidP="00DD14E6"/>
    <w:p w14:paraId="72E2EE69" w14:textId="77777777" w:rsidR="00DD14E6" w:rsidRDefault="00DD14E6" w:rsidP="00DD14E6"/>
    <w:p w14:paraId="06E121CB" w14:textId="77777777" w:rsidR="00DD14E6" w:rsidRDefault="00DD14E6" w:rsidP="00DD14E6">
      <w:r>
        <w:rPr>
          <w:rFonts w:ascii="Arial" w:hAnsi="Arial" w:cs="Arial"/>
        </w:rPr>
        <w:t>Heb je verder nog aanvullingen die van belang zijn voor dit onderzoek?</w:t>
      </w:r>
    </w:p>
    <w:p w14:paraId="05DA0EBD" w14:textId="77777777" w:rsidR="00DD14E6" w:rsidRDefault="00DD14E6" w:rsidP="00DD14E6"/>
    <w:p w14:paraId="19741FA9" w14:textId="77777777" w:rsidR="00DD14E6" w:rsidRDefault="00DD14E6" w:rsidP="00DD14E6"/>
    <w:p w14:paraId="16EF5650" w14:textId="77777777" w:rsidR="00DD14E6" w:rsidRDefault="00DD14E6" w:rsidP="00DD14E6"/>
    <w:p w14:paraId="76CEEC36" w14:textId="77777777" w:rsidR="00DD14E6" w:rsidRDefault="00DD14E6" w:rsidP="00DD14E6"/>
    <w:p w14:paraId="7B48D9CF" w14:textId="77777777" w:rsidR="00DD14E6" w:rsidRDefault="00DD14E6" w:rsidP="00DD14E6">
      <w:r w:rsidRPr="00F5519B">
        <w:rPr>
          <w:rFonts w:ascii="Arial" w:hAnsi="Arial" w:cs="Arial"/>
        </w:rPr>
        <w:t xml:space="preserve">Bedankt voor </w:t>
      </w:r>
      <w:r>
        <w:rPr>
          <w:rFonts w:ascii="Arial" w:hAnsi="Arial" w:cs="Arial"/>
        </w:rPr>
        <w:t xml:space="preserve">je </w:t>
      </w:r>
      <w:r w:rsidRPr="00F5519B">
        <w:rPr>
          <w:rFonts w:ascii="Arial" w:hAnsi="Arial" w:cs="Arial"/>
        </w:rPr>
        <w:t>tijd.</w:t>
      </w:r>
    </w:p>
    <w:p w14:paraId="34D8E6B1" w14:textId="77777777" w:rsidR="00DD14E6" w:rsidRDefault="00DD14E6" w:rsidP="00DD14E6"/>
    <w:sectPr w:rsidR="00DD14E6" w:rsidSect="004D33CA">
      <w:footerReference w:type="default" r:id="rId1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86DF1" w14:textId="77777777" w:rsidR="00892D8D" w:rsidRDefault="00892D8D" w:rsidP="004D33CA">
      <w:pPr>
        <w:spacing w:after="0" w:line="240" w:lineRule="auto"/>
      </w:pPr>
      <w:r>
        <w:separator/>
      </w:r>
    </w:p>
  </w:endnote>
  <w:endnote w:type="continuationSeparator" w:id="0">
    <w:p w14:paraId="0BA4414B" w14:textId="77777777" w:rsidR="00892D8D" w:rsidRDefault="00892D8D" w:rsidP="004D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372939"/>
      <w:docPartObj>
        <w:docPartGallery w:val="Page Numbers (Bottom of Page)"/>
        <w:docPartUnique/>
      </w:docPartObj>
    </w:sdtPr>
    <w:sdtEndPr/>
    <w:sdtContent>
      <w:p w14:paraId="45DA136D" w14:textId="77777777" w:rsidR="00DF526E" w:rsidRDefault="00DF526E">
        <w:pPr>
          <w:pStyle w:val="Voettekst"/>
          <w:jc w:val="right"/>
        </w:pPr>
        <w:r>
          <w:fldChar w:fldCharType="begin"/>
        </w:r>
        <w:r>
          <w:instrText>PAGE   \* MERGEFORMAT</w:instrText>
        </w:r>
        <w:r>
          <w:fldChar w:fldCharType="separate"/>
        </w:r>
        <w:r w:rsidR="004A5BBA">
          <w:rPr>
            <w:noProof/>
          </w:rPr>
          <w:t>0</w:t>
        </w:r>
        <w:r>
          <w:fldChar w:fldCharType="end"/>
        </w:r>
      </w:p>
    </w:sdtContent>
  </w:sdt>
  <w:p w14:paraId="5A28104B" w14:textId="77777777" w:rsidR="00DF526E" w:rsidRDefault="00DF526E">
    <w:pPr>
      <w:pStyle w:val="Voettekst"/>
    </w:pPr>
    <w:r>
      <w:t xml:space="preserve">S1039916, 9SO.PRAKT E. </w:t>
    </w:r>
    <w:proofErr w:type="spellStart"/>
    <w:r>
      <w:t>Scharff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4BBE9" w14:textId="77777777" w:rsidR="00892D8D" w:rsidRDefault="00892D8D" w:rsidP="004D33CA">
      <w:pPr>
        <w:spacing w:after="0" w:line="240" w:lineRule="auto"/>
      </w:pPr>
      <w:r>
        <w:separator/>
      </w:r>
    </w:p>
  </w:footnote>
  <w:footnote w:type="continuationSeparator" w:id="0">
    <w:p w14:paraId="31D66028" w14:textId="77777777" w:rsidR="00892D8D" w:rsidRDefault="00892D8D" w:rsidP="004D33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11643"/>
    <w:multiLevelType w:val="hybridMultilevel"/>
    <w:tmpl w:val="DB1A2BE0"/>
    <w:lvl w:ilvl="0" w:tplc="4DD451EA">
      <w:numFmt w:val="bullet"/>
      <w:lvlText w:val="-"/>
      <w:lvlJc w:val="left"/>
      <w:pPr>
        <w:ind w:left="885" w:hanging="360"/>
      </w:pPr>
      <w:rPr>
        <w:rFonts w:ascii="Calibri" w:eastAsia="Times New Roman" w:hAnsi="Calibri" w:cs="Calibri" w:hint="default"/>
      </w:rPr>
    </w:lvl>
    <w:lvl w:ilvl="1" w:tplc="04130003" w:tentative="1">
      <w:start w:val="1"/>
      <w:numFmt w:val="bullet"/>
      <w:lvlText w:val="o"/>
      <w:lvlJc w:val="left"/>
      <w:pPr>
        <w:ind w:left="1605" w:hanging="360"/>
      </w:pPr>
      <w:rPr>
        <w:rFonts w:ascii="Courier New" w:hAnsi="Courier New" w:cs="Courier New" w:hint="default"/>
      </w:rPr>
    </w:lvl>
    <w:lvl w:ilvl="2" w:tplc="04130005" w:tentative="1">
      <w:start w:val="1"/>
      <w:numFmt w:val="bullet"/>
      <w:lvlText w:val=""/>
      <w:lvlJc w:val="left"/>
      <w:pPr>
        <w:ind w:left="2325" w:hanging="360"/>
      </w:pPr>
      <w:rPr>
        <w:rFonts w:ascii="Wingdings" w:hAnsi="Wingdings" w:hint="default"/>
      </w:rPr>
    </w:lvl>
    <w:lvl w:ilvl="3" w:tplc="04130001" w:tentative="1">
      <w:start w:val="1"/>
      <w:numFmt w:val="bullet"/>
      <w:lvlText w:val=""/>
      <w:lvlJc w:val="left"/>
      <w:pPr>
        <w:ind w:left="3045" w:hanging="360"/>
      </w:pPr>
      <w:rPr>
        <w:rFonts w:ascii="Symbol" w:hAnsi="Symbol" w:hint="default"/>
      </w:rPr>
    </w:lvl>
    <w:lvl w:ilvl="4" w:tplc="04130003" w:tentative="1">
      <w:start w:val="1"/>
      <w:numFmt w:val="bullet"/>
      <w:lvlText w:val="o"/>
      <w:lvlJc w:val="left"/>
      <w:pPr>
        <w:ind w:left="3765" w:hanging="360"/>
      </w:pPr>
      <w:rPr>
        <w:rFonts w:ascii="Courier New" w:hAnsi="Courier New" w:cs="Courier New" w:hint="default"/>
      </w:rPr>
    </w:lvl>
    <w:lvl w:ilvl="5" w:tplc="04130005" w:tentative="1">
      <w:start w:val="1"/>
      <w:numFmt w:val="bullet"/>
      <w:lvlText w:val=""/>
      <w:lvlJc w:val="left"/>
      <w:pPr>
        <w:ind w:left="4485" w:hanging="360"/>
      </w:pPr>
      <w:rPr>
        <w:rFonts w:ascii="Wingdings" w:hAnsi="Wingdings" w:hint="default"/>
      </w:rPr>
    </w:lvl>
    <w:lvl w:ilvl="6" w:tplc="04130001" w:tentative="1">
      <w:start w:val="1"/>
      <w:numFmt w:val="bullet"/>
      <w:lvlText w:val=""/>
      <w:lvlJc w:val="left"/>
      <w:pPr>
        <w:ind w:left="5205" w:hanging="360"/>
      </w:pPr>
      <w:rPr>
        <w:rFonts w:ascii="Symbol" w:hAnsi="Symbol" w:hint="default"/>
      </w:rPr>
    </w:lvl>
    <w:lvl w:ilvl="7" w:tplc="04130003" w:tentative="1">
      <w:start w:val="1"/>
      <w:numFmt w:val="bullet"/>
      <w:lvlText w:val="o"/>
      <w:lvlJc w:val="left"/>
      <w:pPr>
        <w:ind w:left="5925" w:hanging="360"/>
      </w:pPr>
      <w:rPr>
        <w:rFonts w:ascii="Courier New" w:hAnsi="Courier New" w:cs="Courier New" w:hint="default"/>
      </w:rPr>
    </w:lvl>
    <w:lvl w:ilvl="8" w:tplc="04130005" w:tentative="1">
      <w:start w:val="1"/>
      <w:numFmt w:val="bullet"/>
      <w:lvlText w:val=""/>
      <w:lvlJc w:val="left"/>
      <w:pPr>
        <w:ind w:left="6645" w:hanging="360"/>
      </w:pPr>
      <w:rPr>
        <w:rFonts w:ascii="Wingdings" w:hAnsi="Wingdings" w:hint="default"/>
      </w:rPr>
    </w:lvl>
  </w:abstractNum>
  <w:abstractNum w:abstractNumId="1">
    <w:nsid w:val="24260756"/>
    <w:multiLevelType w:val="hybridMultilevel"/>
    <w:tmpl w:val="E7EA90FC"/>
    <w:lvl w:ilvl="0" w:tplc="666E1D0E">
      <w:start w:val="1"/>
      <w:numFmt w:val="decimal"/>
      <w:lvlText w:val="%1."/>
      <w:lvlJc w:val="left"/>
      <w:pPr>
        <w:ind w:left="720" w:hanging="360"/>
      </w:pPr>
      <w:rPr>
        <w:rFonts w:hint="default"/>
        <w:i/>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EDF41C8"/>
    <w:multiLevelType w:val="multilevel"/>
    <w:tmpl w:val="8F86A2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13448FC"/>
    <w:multiLevelType w:val="hybridMultilevel"/>
    <w:tmpl w:val="EB4A3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72549D9"/>
    <w:multiLevelType w:val="hybridMultilevel"/>
    <w:tmpl w:val="A6CEC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50"/>
    <w:rsid w:val="00000E90"/>
    <w:rsid w:val="000039D6"/>
    <w:rsid w:val="00003FB2"/>
    <w:rsid w:val="00010A62"/>
    <w:rsid w:val="000144AF"/>
    <w:rsid w:val="000157D1"/>
    <w:rsid w:val="00017FDB"/>
    <w:rsid w:val="0002015B"/>
    <w:rsid w:val="000231C3"/>
    <w:rsid w:val="00023A1A"/>
    <w:rsid w:val="0002689B"/>
    <w:rsid w:val="000310EA"/>
    <w:rsid w:val="00032D0A"/>
    <w:rsid w:val="00035F6E"/>
    <w:rsid w:val="00041CD1"/>
    <w:rsid w:val="00041E87"/>
    <w:rsid w:val="000445D6"/>
    <w:rsid w:val="00046D75"/>
    <w:rsid w:val="000541F5"/>
    <w:rsid w:val="0006176F"/>
    <w:rsid w:val="00062090"/>
    <w:rsid w:val="00066829"/>
    <w:rsid w:val="00070933"/>
    <w:rsid w:val="00075FFD"/>
    <w:rsid w:val="00081CCD"/>
    <w:rsid w:val="00083AE6"/>
    <w:rsid w:val="00083DF3"/>
    <w:rsid w:val="000901C4"/>
    <w:rsid w:val="00091302"/>
    <w:rsid w:val="00092168"/>
    <w:rsid w:val="000952C0"/>
    <w:rsid w:val="000954F7"/>
    <w:rsid w:val="000A0FB2"/>
    <w:rsid w:val="000A6718"/>
    <w:rsid w:val="000A7628"/>
    <w:rsid w:val="000A7B7F"/>
    <w:rsid w:val="000B1798"/>
    <w:rsid w:val="000B228B"/>
    <w:rsid w:val="000B3C8D"/>
    <w:rsid w:val="000B51EE"/>
    <w:rsid w:val="000C0607"/>
    <w:rsid w:val="000C648A"/>
    <w:rsid w:val="000C7910"/>
    <w:rsid w:val="000D21F0"/>
    <w:rsid w:val="000E162E"/>
    <w:rsid w:val="000E18BF"/>
    <w:rsid w:val="000E201D"/>
    <w:rsid w:val="000E6B2B"/>
    <w:rsid w:val="00101856"/>
    <w:rsid w:val="00112C0D"/>
    <w:rsid w:val="00115069"/>
    <w:rsid w:val="001162B6"/>
    <w:rsid w:val="001215B5"/>
    <w:rsid w:val="001219F4"/>
    <w:rsid w:val="00123ED4"/>
    <w:rsid w:val="00125DBB"/>
    <w:rsid w:val="00130543"/>
    <w:rsid w:val="00130922"/>
    <w:rsid w:val="00135448"/>
    <w:rsid w:val="00135B80"/>
    <w:rsid w:val="001437C0"/>
    <w:rsid w:val="0014694F"/>
    <w:rsid w:val="00147E6A"/>
    <w:rsid w:val="00151BA3"/>
    <w:rsid w:val="00151C65"/>
    <w:rsid w:val="00153CDC"/>
    <w:rsid w:val="00162D61"/>
    <w:rsid w:val="0016629D"/>
    <w:rsid w:val="00166D5E"/>
    <w:rsid w:val="00175BD1"/>
    <w:rsid w:val="00177C74"/>
    <w:rsid w:val="001806F3"/>
    <w:rsid w:val="0018287B"/>
    <w:rsid w:val="001843F5"/>
    <w:rsid w:val="0018760F"/>
    <w:rsid w:val="00190D44"/>
    <w:rsid w:val="00192C26"/>
    <w:rsid w:val="0019469F"/>
    <w:rsid w:val="001A1B52"/>
    <w:rsid w:val="001A2990"/>
    <w:rsid w:val="001A4AAC"/>
    <w:rsid w:val="001A6C50"/>
    <w:rsid w:val="001B2516"/>
    <w:rsid w:val="001B31BD"/>
    <w:rsid w:val="001B3AE7"/>
    <w:rsid w:val="001B3BC5"/>
    <w:rsid w:val="001C09F1"/>
    <w:rsid w:val="001C48B1"/>
    <w:rsid w:val="001D1B72"/>
    <w:rsid w:val="001D1E72"/>
    <w:rsid w:val="001E06CD"/>
    <w:rsid w:val="001E198B"/>
    <w:rsid w:val="001E7CAD"/>
    <w:rsid w:val="001F1B4F"/>
    <w:rsid w:val="001F7865"/>
    <w:rsid w:val="00200953"/>
    <w:rsid w:val="002038C5"/>
    <w:rsid w:val="00210D2A"/>
    <w:rsid w:val="00222149"/>
    <w:rsid w:val="00236797"/>
    <w:rsid w:val="002404A8"/>
    <w:rsid w:val="002453A9"/>
    <w:rsid w:val="00252478"/>
    <w:rsid w:val="00253D59"/>
    <w:rsid w:val="0025593C"/>
    <w:rsid w:val="00261FE8"/>
    <w:rsid w:val="002635DF"/>
    <w:rsid w:val="00264A42"/>
    <w:rsid w:val="0027293B"/>
    <w:rsid w:val="002764DC"/>
    <w:rsid w:val="00286A69"/>
    <w:rsid w:val="00290198"/>
    <w:rsid w:val="00295F6E"/>
    <w:rsid w:val="002A62BE"/>
    <w:rsid w:val="002A6BFF"/>
    <w:rsid w:val="002A7028"/>
    <w:rsid w:val="002B3A51"/>
    <w:rsid w:val="002C0CA8"/>
    <w:rsid w:val="002D322F"/>
    <w:rsid w:val="002D3CE8"/>
    <w:rsid w:val="002E0AB0"/>
    <w:rsid w:val="002E0D88"/>
    <w:rsid w:val="002E3AEE"/>
    <w:rsid w:val="002E6BE5"/>
    <w:rsid w:val="002F1AE9"/>
    <w:rsid w:val="002F35C2"/>
    <w:rsid w:val="002F4A30"/>
    <w:rsid w:val="002F7E6E"/>
    <w:rsid w:val="00300943"/>
    <w:rsid w:val="00301A62"/>
    <w:rsid w:val="0030397B"/>
    <w:rsid w:val="00310203"/>
    <w:rsid w:val="003114E5"/>
    <w:rsid w:val="003169B7"/>
    <w:rsid w:val="00320FD2"/>
    <w:rsid w:val="00322F8E"/>
    <w:rsid w:val="0032417C"/>
    <w:rsid w:val="0033355F"/>
    <w:rsid w:val="00333D7F"/>
    <w:rsid w:val="0033469B"/>
    <w:rsid w:val="0034025D"/>
    <w:rsid w:val="003416A9"/>
    <w:rsid w:val="003419CA"/>
    <w:rsid w:val="00341C48"/>
    <w:rsid w:val="00344140"/>
    <w:rsid w:val="00351267"/>
    <w:rsid w:val="00363B4F"/>
    <w:rsid w:val="003664E4"/>
    <w:rsid w:val="0037024D"/>
    <w:rsid w:val="00370816"/>
    <w:rsid w:val="0037446C"/>
    <w:rsid w:val="00374CA5"/>
    <w:rsid w:val="00375CA7"/>
    <w:rsid w:val="0038329C"/>
    <w:rsid w:val="00384F34"/>
    <w:rsid w:val="0039129B"/>
    <w:rsid w:val="00392005"/>
    <w:rsid w:val="00397B92"/>
    <w:rsid w:val="003A30A7"/>
    <w:rsid w:val="003A44A2"/>
    <w:rsid w:val="003A76FE"/>
    <w:rsid w:val="003B1204"/>
    <w:rsid w:val="003B1A28"/>
    <w:rsid w:val="003B40F7"/>
    <w:rsid w:val="003B609B"/>
    <w:rsid w:val="003C7848"/>
    <w:rsid w:val="003D1AC9"/>
    <w:rsid w:val="003D1F2D"/>
    <w:rsid w:val="003D2110"/>
    <w:rsid w:val="003D4D58"/>
    <w:rsid w:val="003D5584"/>
    <w:rsid w:val="003E1844"/>
    <w:rsid w:val="003E4A39"/>
    <w:rsid w:val="003E6ED0"/>
    <w:rsid w:val="003F2992"/>
    <w:rsid w:val="003F490E"/>
    <w:rsid w:val="003F6388"/>
    <w:rsid w:val="003F7109"/>
    <w:rsid w:val="00400101"/>
    <w:rsid w:val="00401C0E"/>
    <w:rsid w:val="004023C1"/>
    <w:rsid w:val="00403C0E"/>
    <w:rsid w:val="00407CDB"/>
    <w:rsid w:val="004138E5"/>
    <w:rsid w:val="0041469C"/>
    <w:rsid w:val="00417745"/>
    <w:rsid w:val="00421337"/>
    <w:rsid w:val="0042177B"/>
    <w:rsid w:val="00424765"/>
    <w:rsid w:val="00425119"/>
    <w:rsid w:val="0042626C"/>
    <w:rsid w:val="00427C03"/>
    <w:rsid w:val="00427D08"/>
    <w:rsid w:val="00432498"/>
    <w:rsid w:val="004335AD"/>
    <w:rsid w:val="00436D81"/>
    <w:rsid w:val="00441950"/>
    <w:rsid w:val="00441E38"/>
    <w:rsid w:val="0044448D"/>
    <w:rsid w:val="00446ECC"/>
    <w:rsid w:val="0045091B"/>
    <w:rsid w:val="00453462"/>
    <w:rsid w:val="004577EB"/>
    <w:rsid w:val="00457B38"/>
    <w:rsid w:val="00461ACE"/>
    <w:rsid w:val="0046469C"/>
    <w:rsid w:val="004704CC"/>
    <w:rsid w:val="00480151"/>
    <w:rsid w:val="004831AE"/>
    <w:rsid w:val="00484960"/>
    <w:rsid w:val="00484F41"/>
    <w:rsid w:val="00492A98"/>
    <w:rsid w:val="004930C8"/>
    <w:rsid w:val="00496BB9"/>
    <w:rsid w:val="004A0577"/>
    <w:rsid w:val="004A12DA"/>
    <w:rsid w:val="004A1745"/>
    <w:rsid w:val="004A5BBA"/>
    <w:rsid w:val="004B543F"/>
    <w:rsid w:val="004C0A09"/>
    <w:rsid w:val="004C1711"/>
    <w:rsid w:val="004C1FEE"/>
    <w:rsid w:val="004C2E2D"/>
    <w:rsid w:val="004C3F47"/>
    <w:rsid w:val="004C6A81"/>
    <w:rsid w:val="004D33CA"/>
    <w:rsid w:val="004D3B39"/>
    <w:rsid w:val="004D6BF4"/>
    <w:rsid w:val="004D7484"/>
    <w:rsid w:val="004D79A4"/>
    <w:rsid w:val="004F292B"/>
    <w:rsid w:val="004F46C8"/>
    <w:rsid w:val="004F4A80"/>
    <w:rsid w:val="004F7964"/>
    <w:rsid w:val="004F7FC8"/>
    <w:rsid w:val="00501847"/>
    <w:rsid w:val="005021B0"/>
    <w:rsid w:val="0050268F"/>
    <w:rsid w:val="00504A9D"/>
    <w:rsid w:val="005075D8"/>
    <w:rsid w:val="00510881"/>
    <w:rsid w:val="0051446E"/>
    <w:rsid w:val="00522963"/>
    <w:rsid w:val="005305E4"/>
    <w:rsid w:val="005434B1"/>
    <w:rsid w:val="00543C1A"/>
    <w:rsid w:val="00545B3B"/>
    <w:rsid w:val="00547788"/>
    <w:rsid w:val="00550E7E"/>
    <w:rsid w:val="005518E2"/>
    <w:rsid w:val="00553184"/>
    <w:rsid w:val="00553757"/>
    <w:rsid w:val="00556702"/>
    <w:rsid w:val="00557A64"/>
    <w:rsid w:val="005611C3"/>
    <w:rsid w:val="00563163"/>
    <w:rsid w:val="00565D42"/>
    <w:rsid w:val="00573954"/>
    <w:rsid w:val="00573FCA"/>
    <w:rsid w:val="00576BF6"/>
    <w:rsid w:val="00576D72"/>
    <w:rsid w:val="005820A2"/>
    <w:rsid w:val="00584EEA"/>
    <w:rsid w:val="005942C7"/>
    <w:rsid w:val="00594858"/>
    <w:rsid w:val="0059775A"/>
    <w:rsid w:val="005A23FE"/>
    <w:rsid w:val="005A36F5"/>
    <w:rsid w:val="005A5685"/>
    <w:rsid w:val="005B25DB"/>
    <w:rsid w:val="005B5171"/>
    <w:rsid w:val="005B5322"/>
    <w:rsid w:val="005B7AF1"/>
    <w:rsid w:val="005C1F05"/>
    <w:rsid w:val="005D12CD"/>
    <w:rsid w:val="005D1BA6"/>
    <w:rsid w:val="005D2569"/>
    <w:rsid w:val="005D3765"/>
    <w:rsid w:val="005D6B08"/>
    <w:rsid w:val="005E28B4"/>
    <w:rsid w:val="005E4C3F"/>
    <w:rsid w:val="005F1A4E"/>
    <w:rsid w:val="005F6E39"/>
    <w:rsid w:val="00607F55"/>
    <w:rsid w:val="006121C9"/>
    <w:rsid w:val="00616C49"/>
    <w:rsid w:val="006237EE"/>
    <w:rsid w:val="00625480"/>
    <w:rsid w:val="006318AB"/>
    <w:rsid w:val="006342B6"/>
    <w:rsid w:val="00640BE0"/>
    <w:rsid w:val="00645558"/>
    <w:rsid w:val="00647653"/>
    <w:rsid w:val="0064782D"/>
    <w:rsid w:val="00650157"/>
    <w:rsid w:val="006509E3"/>
    <w:rsid w:val="00650FFC"/>
    <w:rsid w:val="0065130F"/>
    <w:rsid w:val="006515CB"/>
    <w:rsid w:val="00653C43"/>
    <w:rsid w:val="00654C4D"/>
    <w:rsid w:val="00660203"/>
    <w:rsid w:val="00661B9E"/>
    <w:rsid w:val="00666A5B"/>
    <w:rsid w:val="00667336"/>
    <w:rsid w:val="006705A7"/>
    <w:rsid w:val="00671693"/>
    <w:rsid w:val="00672597"/>
    <w:rsid w:val="00674BBD"/>
    <w:rsid w:val="00676738"/>
    <w:rsid w:val="006820AE"/>
    <w:rsid w:val="00682EB1"/>
    <w:rsid w:val="00682F6D"/>
    <w:rsid w:val="00683BEA"/>
    <w:rsid w:val="006872E8"/>
    <w:rsid w:val="006928DC"/>
    <w:rsid w:val="00697E8A"/>
    <w:rsid w:val="006A245F"/>
    <w:rsid w:val="006A74DA"/>
    <w:rsid w:val="006B0255"/>
    <w:rsid w:val="006C075A"/>
    <w:rsid w:val="006C560F"/>
    <w:rsid w:val="006D0C7B"/>
    <w:rsid w:val="006E398B"/>
    <w:rsid w:val="006E414B"/>
    <w:rsid w:val="006E4D6E"/>
    <w:rsid w:val="006E647C"/>
    <w:rsid w:val="006E7194"/>
    <w:rsid w:val="006F513A"/>
    <w:rsid w:val="006F580E"/>
    <w:rsid w:val="006F59EA"/>
    <w:rsid w:val="0070033B"/>
    <w:rsid w:val="007022F4"/>
    <w:rsid w:val="007139AA"/>
    <w:rsid w:val="00717B24"/>
    <w:rsid w:val="00720DD0"/>
    <w:rsid w:val="00723E3D"/>
    <w:rsid w:val="007279F1"/>
    <w:rsid w:val="00730BA5"/>
    <w:rsid w:val="0073381D"/>
    <w:rsid w:val="007351AE"/>
    <w:rsid w:val="00736CA0"/>
    <w:rsid w:val="0074034C"/>
    <w:rsid w:val="0074211A"/>
    <w:rsid w:val="00754E7E"/>
    <w:rsid w:val="007613C1"/>
    <w:rsid w:val="00762A44"/>
    <w:rsid w:val="007633DD"/>
    <w:rsid w:val="007657CB"/>
    <w:rsid w:val="00765951"/>
    <w:rsid w:val="00766503"/>
    <w:rsid w:val="00766CD2"/>
    <w:rsid w:val="007763CC"/>
    <w:rsid w:val="00783E52"/>
    <w:rsid w:val="00786BD6"/>
    <w:rsid w:val="00787D20"/>
    <w:rsid w:val="00794F44"/>
    <w:rsid w:val="00797E81"/>
    <w:rsid w:val="007A4366"/>
    <w:rsid w:val="007B1BBC"/>
    <w:rsid w:val="007B7403"/>
    <w:rsid w:val="007C5609"/>
    <w:rsid w:val="007C582E"/>
    <w:rsid w:val="007D545E"/>
    <w:rsid w:val="007D5973"/>
    <w:rsid w:val="007E1383"/>
    <w:rsid w:val="007E4443"/>
    <w:rsid w:val="007F121D"/>
    <w:rsid w:val="007F155C"/>
    <w:rsid w:val="007F1E5A"/>
    <w:rsid w:val="007F33E0"/>
    <w:rsid w:val="008009AA"/>
    <w:rsid w:val="008021ED"/>
    <w:rsid w:val="008024C4"/>
    <w:rsid w:val="008048B6"/>
    <w:rsid w:val="00805FD6"/>
    <w:rsid w:val="008060EE"/>
    <w:rsid w:val="00806173"/>
    <w:rsid w:val="00823821"/>
    <w:rsid w:val="00825B31"/>
    <w:rsid w:val="00834E86"/>
    <w:rsid w:val="00841405"/>
    <w:rsid w:val="008459D0"/>
    <w:rsid w:val="00846BC1"/>
    <w:rsid w:val="008478D4"/>
    <w:rsid w:val="0085646F"/>
    <w:rsid w:val="00860C64"/>
    <w:rsid w:val="008613D7"/>
    <w:rsid w:val="00864ACA"/>
    <w:rsid w:val="008704FA"/>
    <w:rsid w:val="00870ED0"/>
    <w:rsid w:val="00880607"/>
    <w:rsid w:val="008827F1"/>
    <w:rsid w:val="00882C15"/>
    <w:rsid w:val="00891369"/>
    <w:rsid w:val="00892D8D"/>
    <w:rsid w:val="00896132"/>
    <w:rsid w:val="008A1A58"/>
    <w:rsid w:val="008A2821"/>
    <w:rsid w:val="008A3650"/>
    <w:rsid w:val="008B2819"/>
    <w:rsid w:val="008C0393"/>
    <w:rsid w:val="008C14F3"/>
    <w:rsid w:val="008C7C8E"/>
    <w:rsid w:val="008D55B4"/>
    <w:rsid w:val="008D694D"/>
    <w:rsid w:val="008E02FD"/>
    <w:rsid w:val="008E19EB"/>
    <w:rsid w:val="008F122A"/>
    <w:rsid w:val="008F49D3"/>
    <w:rsid w:val="008F7C5E"/>
    <w:rsid w:val="0090046A"/>
    <w:rsid w:val="00902457"/>
    <w:rsid w:val="00905842"/>
    <w:rsid w:val="009073D2"/>
    <w:rsid w:val="00915AF3"/>
    <w:rsid w:val="009206D0"/>
    <w:rsid w:val="009221E7"/>
    <w:rsid w:val="00927581"/>
    <w:rsid w:val="009343DB"/>
    <w:rsid w:val="009353EC"/>
    <w:rsid w:val="00936056"/>
    <w:rsid w:val="009360E0"/>
    <w:rsid w:val="0094446A"/>
    <w:rsid w:val="00944A6A"/>
    <w:rsid w:val="00944E2D"/>
    <w:rsid w:val="00946702"/>
    <w:rsid w:val="00947570"/>
    <w:rsid w:val="00950C37"/>
    <w:rsid w:val="00952F26"/>
    <w:rsid w:val="009553D5"/>
    <w:rsid w:val="00960967"/>
    <w:rsid w:val="00961F56"/>
    <w:rsid w:val="00964AAC"/>
    <w:rsid w:val="00964B91"/>
    <w:rsid w:val="009715E5"/>
    <w:rsid w:val="00972744"/>
    <w:rsid w:val="00975CC5"/>
    <w:rsid w:val="00975DB8"/>
    <w:rsid w:val="009779CF"/>
    <w:rsid w:val="00980442"/>
    <w:rsid w:val="00983E7F"/>
    <w:rsid w:val="0098601C"/>
    <w:rsid w:val="00992443"/>
    <w:rsid w:val="00997B72"/>
    <w:rsid w:val="009A1786"/>
    <w:rsid w:val="009A5ADD"/>
    <w:rsid w:val="009B4233"/>
    <w:rsid w:val="009B4BE9"/>
    <w:rsid w:val="009B5BC8"/>
    <w:rsid w:val="009C0BEF"/>
    <w:rsid w:val="009C0CCB"/>
    <w:rsid w:val="009C11E7"/>
    <w:rsid w:val="009C7EEF"/>
    <w:rsid w:val="009D2C81"/>
    <w:rsid w:val="009D37B4"/>
    <w:rsid w:val="009D541A"/>
    <w:rsid w:val="009D554C"/>
    <w:rsid w:val="009D62F6"/>
    <w:rsid w:val="009D7DC2"/>
    <w:rsid w:val="009E5A8B"/>
    <w:rsid w:val="009E6EA8"/>
    <w:rsid w:val="009E7263"/>
    <w:rsid w:val="00A02159"/>
    <w:rsid w:val="00A0509C"/>
    <w:rsid w:val="00A053DF"/>
    <w:rsid w:val="00A120B7"/>
    <w:rsid w:val="00A120ED"/>
    <w:rsid w:val="00A20301"/>
    <w:rsid w:val="00A20D21"/>
    <w:rsid w:val="00A271CE"/>
    <w:rsid w:val="00A34B47"/>
    <w:rsid w:val="00A35C9E"/>
    <w:rsid w:val="00A40ACB"/>
    <w:rsid w:val="00A4289B"/>
    <w:rsid w:val="00A45D4C"/>
    <w:rsid w:val="00A5183B"/>
    <w:rsid w:val="00A56628"/>
    <w:rsid w:val="00A56B4A"/>
    <w:rsid w:val="00A56ED7"/>
    <w:rsid w:val="00A57663"/>
    <w:rsid w:val="00A6586B"/>
    <w:rsid w:val="00A706BF"/>
    <w:rsid w:val="00A70DCD"/>
    <w:rsid w:val="00A738F2"/>
    <w:rsid w:val="00A757C6"/>
    <w:rsid w:val="00A7611A"/>
    <w:rsid w:val="00A7778D"/>
    <w:rsid w:val="00A77DC6"/>
    <w:rsid w:val="00A80FD1"/>
    <w:rsid w:val="00A82D66"/>
    <w:rsid w:val="00A84955"/>
    <w:rsid w:val="00A85A78"/>
    <w:rsid w:val="00A8769A"/>
    <w:rsid w:val="00A90F1C"/>
    <w:rsid w:val="00A94BE5"/>
    <w:rsid w:val="00AA50A6"/>
    <w:rsid w:val="00AA53CE"/>
    <w:rsid w:val="00AA7879"/>
    <w:rsid w:val="00AB0782"/>
    <w:rsid w:val="00AB4041"/>
    <w:rsid w:val="00AB5138"/>
    <w:rsid w:val="00AC44AA"/>
    <w:rsid w:val="00AC466E"/>
    <w:rsid w:val="00AC65A7"/>
    <w:rsid w:val="00AD5B47"/>
    <w:rsid w:val="00AE32E1"/>
    <w:rsid w:val="00AE4E28"/>
    <w:rsid w:val="00AE66D2"/>
    <w:rsid w:val="00AF007B"/>
    <w:rsid w:val="00AF53DF"/>
    <w:rsid w:val="00AF6031"/>
    <w:rsid w:val="00B0132E"/>
    <w:rsid w:val="00B12F71"/>
    <w:rsid w:val="00B13CBD"/>
    <w:rsid w:val="00B14261"/>
    <w:rsid w:val="00B17D38"/>
    <w:rsid w:val="00B17DD1"/>
    <w:rsid w:val="00B17FD3"/>
    <w:rsid w:val="00B2267D"/>
    <w:rsid w:val="00B231A7"/>
    <w:rsid w:val="00B26F97"/>
    <w:rsid w:val="00B30A70"/>
    <w:rsid w:val="00B34315"/>
    <w:rsid w:val="00B352FC"/>
    <w:rsid w:val="00B3733F"/>
    <w:rsid w:val="00B51423"/>
    <w:rsid w:val="00B5215A"/>
    <w:rsid w:val="00B54802"/>
    <w:rsid w:val="00B55861"/>
    <w:rsid w:val="00B55B9D"/>
    <w:rsid w:val="00B57D9A"/>
    <w:rsid w:val="00B645FF"/>
    <w:rsid w:val="00B655B1"/>
    <w:rsid w:val="00B74E0F"/>
    <w:rsid w:val="00B762CF"/>
    <w:rsid w:val="00B813D3"/>
    <w:rsid w:val="00B822B3"/>
    <w:rsid w:val="00B839C4"/>
    <w:rsid w:val="00B83C8C"/>
    <w:rsid w:val="00B8483B"/>
    <w:rsid w:val="00B85A69"/>
    <w:rsid w:val="00B8792A"/>
    <w:rsid w:val="00B87BA1"/>
    <w:rsid w:val="00BA025D"/>
    <w:rsid w:val="00BB1160"/>
    <w:rsid w:val="00BB48B7"/>
    <w:rsid w:val="00BC253D"/>
    <w:rsid w:val="00BC6641"/>
    <w:rsid w:val="00BD2AD9"/>
    <w:rsid w:val="00BD4282"/>
    <w:rsid w:val="00BE14CB"/>
    <w:rsid w:val="00BE3650"/>
    <w:rsid w:val="00BE53E6"/>
    <w:rsid w:val="00BE677F"/>
    <w:rsid w:val="00BE689F"/>
    <w:rsid w:val="00BE6A30"/>
    <w:rsid w:val="00BF127B"/>
    <w:rsid w:val="00BF4BAA"/>
    <w:rsid w:val="00BF5FA3"/>
    <w:rsid w:val="00C0183A"/>
    <w:rsid w:val="00C02A29"/>
    <w:rsid w:val="00C106A7"/>
    <w:rsid w:val="00C13258"/>
    <w:rsid w:val="00C2258E"/>
    <w:rsid w:val="00C24CEE"/>
    <w:rsid w:val="00C31173"/>
    <w:rsid w:val="00C33AB7"/>
    <w:rsid w:val="00C3666B"/>
    <w:rsid w:val="00C374F3"/>
    <w:rsid w:val="00C37F24"/>
    <w:rsid w:val="00C41701"/>
    <w:rsid w:val="00C41862"/>
    <w:rsid w:val="00C44354"/>
    <w:rsid w:val="00C44E29"/>
    <w:rsid w:val="00C46F66"/>
    <w:rsid w:val="00C46F69"/>
    <w:rsid w:val="00C47879"/>
    <w:rsid w:val="00C52C26"/>
    <w:rsid w:val="00C53900"/>
    <w:rsid w:val="00C56D99"/>
    <w:rsid w:val="00C62466"/>
    <w:rsid w:val="00C6255C"/>
    <w:rsid w:val="00C65F3B"/>
    <w:rsid w:val="00C72256"/>
    <w:rsid w:val="00C80B27"/>
    <w:rsid w:val="00C84EE9"/>
    <w:rsid w:val="00C85F6E"/>
    <w:rsid w:val="00C951E1"/>
    <w:rsid w:val="00CA0DCF"/>
    <w:rsid w:val="00CA1FC9"/>
    <w:rsid w:val="00CA6393"/>
    <w:rsid w:val="00CA6DBA"/>
    <w:rsid w:val="00CA7D2D"/>
    <w:rsid w:val="00CB62DD"/>
    <w:rsid w:val="00CB685B"/>
    <w:rsid w:val="00CB6D6B"/>
    <w:rsid w:val="00CC1F41"/>
    <w:rsid w:val="00CC5E79"/>
    <w:rsid w:val="00CC76B1"/>
    <w:rsid w:val="00CE05A1"/>
    <w:rsid w:val="00CE2211"/>
    <w:rsid w:val="00CE5192"/>
    <w:rsid w:val="00CE6B6D"/>
    <w:rsid w:val="00CE779A"/>
    <w:rsid w:val="00CF149A"/>
    <w:rsid w:val="00CF7EB8"/>
    <w:rsid w:val="00D1040B"/>
    <w:rsid w:val="00D1654C"/>
    <w:rsid w:val="00D259C3"/>
    <w:rsid w:val="00D27FD7"/>
    <w:rsid w:val="00D3162C"/>
    <w:rsid w:val="00D320BE"/>
    <w:rsid w:val="00D3738E"/>
    <w:rsid w:val="00D41983"/>
    <w:rsid w:val="00D45083"/>
    <w:rsid w:val="00D51F88"/>
    <w:rsid w:val="00D52C86"/>
    <w:rsid w:val="00D611CB"/>
    <w:rsid w:val="00D66131"/>
    <w:rsid w:val="00D73EDF"/>
    <w:rsid w:val="00D7480B"/>
    <w:rsid w:val="00D75ACB"/>
    <w:rsid w:val="00D75BBF"/>
    <w:rsid w:val="00D76D45"/>
    <w:rsid w:val="00D80917"/>
    <w:rsid w:val="00D8141C"/>
    <w:rsid w:val="00D835AB"/>
    <w:rsid w:val="00DA16BF"/>
    <w:rsid w:val="00DA4329"/>
    <w:rsid w:val="00DA728D"/>
    <w:rsid w:val="00DA793B"/>
    <w:rsid w:val="00DB3713"/>
    <w:rsid w:val="00DB44B8"/>
    <w:rsid w:val="00DB4767"/>
    <w:rsid w:val="00DB5AA9"/>
    <w:rsid w:val="00DC2045"/>
    <w:rsid w:val="00DC2D19"/>
    <w:rsid w:val="00DC5E7C"/>
    <w:rsid w:val="00DD14E6"/>
    <w:rsid w:val="00DE48F5"/>
    <w:rsid w:val="00DF42CD"/>
    <w:rsid w:val="00DF526E"/>
    <w:rsid w:val="00E00CB1"/>
    <w:rsid w:val="00E02774"/>
    <w:rsid w:val="00E12A85"/>
    <w:rsid w:val="00E147AC"/>
    <w:rsid w:val="00E17E67"/>
    <w:rsid w:val="00E22854"/>
    <w:rsid w:val="00E259AA"/>
    <w:rsid w:val="00E301C1"/>
    <w:rsid w:val="00E30388"/>
    <w:rsid w:val="00E304F4"/>
    <w:rsid w:val="00E35370"/>
    <w:rsid w:val="00E459DE"/>
    <w:rsid w:val="00E465A8"/>
    <w:rsid w:val="00E50D01"/>
    <w:rsid w:val="00E50D4D"/>
    <w:rsid w:val="00E52204"/>
    <w:rsid w:val="00E5606C"/>
    <w:rsid w:val="00E573ED"/>
    <w:rsid w:val="00E575DD"/>
    <w:rsid w:val="00E634B7"/>
    <w:rsid w:val="00E63687"/>
    <w:rsid w:val="00E64AA4"/>
    <w:rsid w:val="00E659E6"/>
    <w:rsid w:val="00E7018A"/>
    <w:rsid w:val="00E763EC"/>
    <w:rsid w:val="00E76A8D"/>
    <w:rsid w:val="00E80483"/>
    <w:rsid w:val="00E83CB3"/>
    <w:rsid w:val="00E83EAE"/>
    <w:rsid w:val="00E85184"/>
    <w:rsid w:val="00E92C62"/>
    <w:rsid w:val="00E958D3"/>
    <w:rsid w:val="00E97BAC"/>
    <w:rsid w:val="00EA168F"/>
    <w:rsid w:val="00EA44CC"/>
    <w:rsid w:val="00EA49A1"/>
    <w:rsid w:val="00EA7F7F"/>
    <w:rsid w:val="00EB0122"/>
    <w:rsid w:val="00EB6177"/>
    <w:rsid w:val="00EB64D1"/>
    <w:rsid w:val="00EB74D5"/>
    <w:rsid w:val="00EC38EB"/>
    <w:rsid w:val="00EC4929"/>
    <w:rsid w:val="00EC572B"/>
    <w:rsid w:val="00ED1225"/>
    <w:rsid w:val="00ED1229"/>
    <w:rsid w:val="00ED1902"/>
    <w:rsid w:val="00ED431C"/>
    <w:rsid w:val="00ED6870"/>
    <w:rsid w:val="00EE064D"/>
    <w:rsid w:val="00EE37AF"/>
    <w:rsid w:val="00EF02E1"/>
    <w:rsid w:val="00EF26C0"/>
    <w:rsid w:val="00EF69D9"/>
    <w:rsid w:val="00F002E9"/>
    <w:rsid w:val="00F01C36"/>
    <w:rsid w:val="00F026FF"/>
    <w:rsid w:val="00F02EC8"/>
    <w:rsid w:val="00F04477"/>
    <w:rsid w:val="00F04AF3"/>
    <w:rsid w:val="00F06AA9"/>
    <w:rsid w:val="00F10421"/>
    <w:rsid w:val="00F15A7D"/>
    <w:rsid w:val="00F21A1F"/>
    <w:rsid w:val="00F227B8"/>
    <w:rsid w:val="00F22B48"/>
    <w:rsid w:val="00F2353F"/>
    <w:rsid w:val="00F3267B"/>
    <w:rsid w:val="00F330A4"/>
    <w:rsid w:val="00F330A5"/>
    <w:rsid w:val="00F50957"/>
    <w:rsid w:val="00F52120"/>
    <w:rsid w:val="00F54F61"/>
    <w:rsid w:val="00F63B18"/>
    <w:rsid w:val="00F6569C"/>
    <w:rsid w:val="00F72FC8"/>
    <w:rsid w:val="00F76957"/>
    <w:rsid w:val="00F80735"/>
    <w:rsid w:val="00F85A08"/>
    <w:rsid w:val="00F87561"/>
    <w:rsid w:val="00F9546A"/>
    <w:rsid w:val="00FA2887"/>
    <w:rsid w:val="00FA2D75"/>
    <w:rsid w:val="00FA4956"/>
    <w:rsid w:val="00FA5895"/>
    <w:rsid w:val="00FB1E63"/>
    <w:rsid w:val="00FB2095"/>
    <w:rsid w:val="00FB292C"/>
    <w:rsid w:val="00FB3698"/>
    <w:rsid w:val="00FC0989"/>
    <w:rsid w:val="00FC2191"/>
    <w:rsid w:val="00FC3078"/>
    <w:rsid w:val="00FC5418"/>
    <w:rsid w:val="00FD1F6F"/>
    <w:rsid w:val="00FE3A82"/>
    <w:rsid w:val="00FE47AB"/>
    <w:rsid w:val="00FE5C4A"/>
    <w:rsid w:val="00FE6537"/>
    <w:rsid w:val="00FE69D2"/>
    <w:rsid w:val="00FE7178"/>
    <w:rsid w:val="00FF7D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4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5138"/>
  </w:style>
  <w:style w:type="paragraph" w:styleId="Kop1">
    <w:name w:val="heading 1"/>
    <w:basedOn w:val="Standaard"/>
    <w:next w:val="Standaard"/>
    <w:link w:val="Kop1Char"/>
    <w:qFormat/>
    <w:rsid w:val="00EB74D5"/>
    <w:pPr>
      <w:keepNext/>
      <w:spacing w:after="0" w:line="240" w:lineRule="auto"/>
      <w:jc w:val="center"/>
      <w:outlineLvl w:val="0"/>
    </w:pPr>
    <w:rPr>
      <w:rFonts w:ascii="Arial" w:eastAsia="Times New Roman" w:hAnsi="Arial" w:cs="Times New Roman"/>
      <w:sz w:val="4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6BB9"/>
    <w:pPr>
      <w:spacing w:line="288" w:lineRule="auto"/>
      <w:ind w:left="720"/>
      <w:contextualSpacing/>
    </w:pPr>
    <w:rPr>
      <w:rFonts w:ascii="Calibri" w:eastAsia="Times New Roman" w:hAnsi="Calibri" w:cs="Times New Roman"/>
      <w:i/>
      <w:iCs/>
      <w:sz w:val="20"/>
      <w:szCs w:val="20"/>
      <w:lang w:val="en-US" w:bidi="en-US"/>
    </w:rPr>
  </w:style>
  <w:style w:type="character" w:styleId="Verwijzingopmerking">
    <w:name w:val="annotation reference"/>
    <w:basedOn w:val="Standaardalinea-lettertype"/>
    <w:uiPriority w:val="99"/>
    <w:semiHidden/>
    <w:unhideWhenUsed/>
    <w:rsid w:val="00CB685B"/>
    <w:rPr>
      <w:sz w:val="16"/>
      <w:szCs w:val="16"/>
    </w:rPr>
  </w:style>
  <w:style w:type="paragraph" w:styleId="Tekstopmerking">
    <w:name w:val="annotation text"/>
    <w:basedOn w:val="Standaard"/>
    <w:link w:val="TekstopmerkingChar"/>
    <w:uiPriority w:val="99"/>
    <w:semiHidden/>
    <w:unhideWhenUsed/>
    <w:rsid w:val="00CB68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B685B"/>
    <w:rPr>
      <w:sz w:val="20"/>
      <w:szCs w:val="20"/>
    </w:rPr>
  </w:style>
  <w:style w:type="paragraph" w:styleId="Onderwerpvanopmerking">
    <w:name w:val="annotation subject"/>
    <w:basedOn w:val="Tekstopmerking"/>
    <w:next w:val="Tekstopmerking"/>
    <w:link w:val="OnderwerpvanopmerkingChar"/>
    <w:uiPriority w:val="99"/>
    <w:semiHidden/>
    <w:unhideWhenUsed/>
    <w:rsid w:val="00CB685B"/>
    <w:rPr>
      <w:b/>
      <w:bCs/>
    </w:rPr>
  </w:style>
  <w:style w:type="character" w:customStyle="1" w:styleId="OnderwerpvanopmerkingChar">
    <w:name w:val="Onderwerp van opmerking Char"/>
    <w:basedOn w:val="TekstopmerkingChar"/>
    <w:link w:val="Onderwerpvanopmerking"/>
    <w:uiPriority w:val="99"/>
    <w:semiHidden/>
    <w:rsid w:val="00CB685B"/>
    <w:rPr>
      <w:b/>
      <w:bCs/>
      <w:sz w:val="20"/>
      <w:szCs w:val="20"/>
    </w:rPr>
  </w:style>
  <w:style w:type="paragraph" w:styleId="Ballontekst">
    <w:name w:val="Balloon Text"/>
    <w:basedOn w:val="Standaard"/>
    <w:link w:val="BallontekstChar"/>
    <w:uiPriority w:val="99"/>
    <w:semiHidden/>
    <w:unhideWhenUsed/>
    <w:rsid w:val="00CB68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685B"/>
    <w:rPr>
      <w:rFonts w:ascii="Tahoma" w:hAnsi="Tahoma" w:cs="Tahoma"/>
      <w:sz w:val="16"/>
      <w:szCs w:val="16"/>
    </w:rPr>
  </w:style>
  <w:style w:type="character" w:customStyle="1" w:styleId="Kop1Char">
    <w:name w:val="Kop 1 Char"/>
    <w:basedOn w:val="Standaardalinea-lettertype"/>
    <w:link w:val="Kop1"/>
    <w:rsid w:val="00EB74D5"/>
    <w:rPr>
      <w:rFonts w:ascii="Arial" w:eastAsia="Times New Roman" w:hAnsi="Arial" w:cs="Times New Roman"/>
      <w:sz w:val="40"/>
      <w:szCs w:val="20"/>
      <w:lang w:eastAsia="nl-NL"/>
    </w:rPr>
  </w:style>
  <w:style w:type="table" w:styleId="Tabelraster">
    <w:name w:val="Table Grid"/>
    <w:basedOn w:val="Standaardtabel"/>
    <w:uiPriority w:val="59"/>
    <w:rsid w:val="00EB7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11">
    <w:name w:val="style111"/>
    <w:basedOn w:val="Standaardalinea-lettertype"/>
    <w:rsid w:val="00EB74D5"/>
    <w:rPr>
      <w:b/>
      <w:bCs/>
      <w:color w:val="0C2C80"/>
      <w:sz w:val="18"/>
      <w:szCs w:val="18"/>
    </w:rPr>
  </w:style>
  <w:style w:type="paragraph" w:styleId="Geenafstand">
    <w:name w:val="No Spacing"/>
    <w:basedOn w:val="Standaard"/>
    <w:link w:val="GeenafstandChar"/>
    <w:uiPriority w:val="1"/>
    <w:qFormat/>
    <w:rsid w:val="00EA168F"/>
    <w:pPr>
      <w:spacing w:after="0" w:line="240" w:lineRule="auto"/>
    </w:pPr>
    <w:rPr>
      <w:rFonts w:ascii="Calibri" w:eastAsia="Times New Roman" w:hAnsi="Calibri" w:cs="Times New Roman"/>
      <w:i/>
      <w:iCs/>
      <w:sz w:val="20"/>
      <w:szCs w:val="20"/>
      <w:lang w:val="en-US" w:bidi="en-US"/>
    </w:rPr>
  </w:style>
  <w:style w:type="character" w:customStyle="1" w:styleId="GeenafstandChar">
    <w:name w:val="Geen afstand Char"/>
    <w:basedOn w:val="Standaardalinea-lettertype"/>
    <w:link w:val="Geenafstand"/>
    <w:uiPriority w:val="1"/>
    <w:rsid w:val="008048B6"/>
    <w:rPr>
      <w:rFonts w:ascii="Calibri" w:eastAsia="Times New Roman" w:hAnsi="Calibri" w:cs="Times New Roman"/>
      <w:i/>
      <w:iCs/>
      <w:sz w:val="20"/>
      <w:szCs w:val="20"/>
      <w:lang w:val="en-US" w:bidi="en-US"/>
    </w:rPr>
  </w:style>
  <w:style w:type="paragraph" w:styleId="Titel">
    <w:name w:val="Title"/>
    <w:basedOn w:val="Standaard"/>
    <w:next w:val="Standaard"/>
    <w:link w:val="TitelChar"/>
    <w:uiPriority w:val="10"/>
    <w:qFormat/>
    <w:rsid w:val="00BF4BA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elChar">
    <w:name w:val="Titel Char"/>
    <w:basedOn w:val="Standaardalinea-lettertype"/>
    <w:link w:val="Titel"/>
    <w:uiPriority w:val="10"/>
    <w:rsid w:val="00BF4BAA"/>
    <w:rPr>
      <w:rFonts w:asciiTheme="majorHAnsi" w:eastAsiaTheme="majorEastAsia" w:hAnsiTheme="majorHAnsi" w:cstheme="majorBidi"/>
      <w:color w:val="404040" w:themeColor="text1" w:themeTint="BF"/>
      <w:spacing w:val="-10"/>
      <w:kern w:val="28"/>
      <w:sz w:val="56"/>
      <w:szCs w:val="56"/>
      <w:lang w:eastAsia="nl-NL"/>
    </w:rPr>
  </w:style>
  <w:style w:type="paragraph" w:styleId="Ondertitel">
    <w:name w:val="Subtitle"/>
    <w:basedOn w:val="Standaard"/>
    <w:next w:val="Standaard"/>
    <w:link w:val="OndertitelChar"/>
    <w:uiPriority w:val="11"/>
    <w:qFormat/>
    <w:rsid w:val="00BF4BAA"/>
    <w:pPr>
      <w:numPr>
        <w:ilvl w:val="1"/>
      </w:numPr>
      <w:spacing w:after="160" w:line="259" w:lineRule="auto"/>
    </w:pPr>
    <w:rPr>
      <w:rFonts w:eastAsiaTheme="minorEastAsia" w:cs="Times New Roman"/>
      <w:color w:val="5A5A5A" w:themeColor="text1" w:themeTint="A5"/>
      <w:spacing w:val="15"/>
      <w:lang w:eastAsia="nl-NL"/>
    </w:rPr>
  </w:style>
  <w:style w:type="character" w:customStyle="1" w:styleId="OndertitelChar">
    <w:name w:val="Ondertitel Char"/>
    <w:basedOn w:val="Standaardalinea-lettertype"/>
    <w:link w:val="Ondertitel"/>
    <w:uiPriority w:val="11"/>
    <w:rsid w:val="00BF4BAA"/>
    <w:rPr>
      <w:rFonts w:eastAsiaTheme="minorEastAsia" w:cs="Times New Roman"/>
      <w:color w:val="5A5A5A" w:themeColor="text1" w:themeTint="A5"/>
      <w:spacing w:val="15"/>
      <w:lang w:eastAsia="nl-NL"/>
    </w:rPr>
  </w:style>
  <w:style w:type="paragraph" w:styleId="Koptekst">
    <w:name w:val="header"/>
    <w:basedOn w:val="Standaard"/>
    <w:link w:val="KoptekstChar"/>
    <w:uiPriority w:val="99"/>
    <w:unhideWhenUsed/>
    <w:rsid w:val="004D3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3CA"/>
  </w:style>
  <w:style w:type="paragraph" w:styleId="Voettekst">
    <w:name w:val="footer"/>
    <w:basedOn w:val="Standaard"/>
    <w:link w:val="VoettekstChar"/>
    <w:uiPriority w:val="99"/>
    <w:unhideWhenUsed/>
    <w:rsid w:val="004D3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3CA"/>
  </w:style>
  <w:style w:type="character" w:styleId="Hyperlink">
    <w:name w:val="Hyperlink"/>
    <w:basedOn w:val="Standaardalinea-lettertype"/>
    <w:uiPriority w:val="99"/>
    <w:unhideWhenUsed/>
    <w:rsid w:val="00066829"/>
    <w:rPr>
      <w:color w:val="0000FF" w:themeColor="hyperlink"/>
      <w:u w:val="single"/>
    </w:rPr>
  </w:style>
  <w:style w:type="paragraph" w:styleId="Inhopg1">
    <w:name w:val="toc 1"/>
    <w:basedOn w:val="Standaard"/>
    <w:next w:val="Standaard"/>
    <w:autoRedefine/>
    <w:uiPriority w:val="39"/>
    <w:unhideWhenUsed/>
    <w:rsid w:val="00066829"/>
    <w:pPr>
      <w:spacing w:after="100" w:line="259" w:lineRule="auto"/>
    </w:pPr>
  </w:style>
  <w:style w:type="paragraph" w:styleId="Inhopg2">
    <w:name w:val="toc 2"/>
    <w:basedOn w:val="Standaard"/>
    <w:next w:val="Standaard"/>
    <w:autoRedefine/>
    <w:uiPriority w:val="39"/>
    <w:unhideWhenUsed/>
    <w:rsid w:val="00066829"/>
    <w:pPr>
      <w:spacing w:after="100" w:line="259" w:lineRule="auto"/>
      <w:ind w:left="220"/>
    </w:pPr>
  </w:style>
  <w:style w:type="paragraph" w:styleId="Inhopg3">
    <w:name w:val="toc 3"/>
    <w:basedOn w:val="Standaard"/>
    <w:next w:val="Standaard"/>
    <w:autoRedefine/>
    <w:uiPriority w:val="39"/>
    <w:unhideWhenUsed/>
    <w:rsid w:val="00066829"/>
    <w:pPr>
      <w:spacing w:after="100" w:line="259" w:lineRule="auto"/>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B5138"/>
  </w:style>
  <w:style w:type="paragraph" w:styleId="Kop1">
    <w:name w:val="heading 1"/>
    <w:basedOn w:val="Standaard"/>
    <w:next w:val="Standaard"/>
    <w:link w:val="Kop1Char"/>
    <w:qFormat/>
    <w:rsid w:val="00EB74D5"/>
    <w:pPr>
      <w:keepNext/>
      <w:spacing w:after="0" w:line="240" w:lineRule="auto"/>
      <w:jc w:val="center"/>
      <w:outlineLvl w:val="0"/>
    </w:pPr>
    <w:rPr>
      <w:rFonts w:ascii="Arial" w:eastAsia="Times New Roman" w:hAnsi="Arial" w:cs="Times New Roman"/>
      <w:sz w:val="4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96BB9"/>
    <w:pPr>
      <w:spacing w:line="288" w:lineRule="auto"/>
      <w:ind w:left="720"/>
      <w:contextualSpacing/>
    </w:pPr>
    <w:rPr>
      <w:rFonts w:ascii="Calibri" w:eastAsia="Times New Roman" w:hAnsi="Calibri" w:cs="Times New Roman"/>
      <w:i/>
      <w:iCs/>
      <w:sz w:val="20"/>
      <w:szCs w:val="20"/>
      <w:lang w:val="en-US" w:bidi="en-US"/>
    </w:rPr>
  </w:style>
  <w:style w:type="character" w:styleId="Verwijzingopmerking">
    <w:name w:val="annotation reference"/>
    <w:basedOn w:val="Standaardalinea-lettertype"/>
    <w:uiPriority w:val="99"/>
    <w:semiHidden/>
    <w:unhideWhenUsed/>
    <w:rsid w:val="00CB685B"/>
    <w:rPr>
      <w:sz w:val="16"/>
      <w:szCs w:val="16"/>
    </w:rPr>
  </w:style>
  <w:style w:type="paragraph" w:styleId="Tekstopmerking">
    <w:name w:val="annotation text"/>
    <w:basedOn w:val="Standaard"/>
    <w:link w:val="TekstopmerkingChar"/>
    <w:uiPriority w:val="99"/>
    <w:semiHidden/>
    <w:unhideWhenUsed/>
    <w:rsid w:val="00CB685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B685B"/>
    <w:rPr>
      <w:sz w:val="20"/>
      <w:szCs w:val="20"/>
    </w:rPr>
  </w:style>
  <w:style w:type="paragraph" w:styleId="Onderwerpvanopmerking">
    <w:name w:val="annotation subject"/>
    <w:basedOn w:val="Tekstopmerking"/>
    <w:next w:val="Tekstopmerking"/>
    <w:link w:val="OnderwerpvanopmerkingChar"/>
    <w:uiPriority w:val="99"/>
    <w:semiHidden/>
    <w:unhideWhenUsed/>
    <w:rsid w:val="00CB685B"/>
    <w:rPr>
      <w:b/>
      <w:bCs/>
    </w:rPr>
  </w:style>
  <w:style w:type="character" w:customStyle="1" w:styleId="OnderwerpvanopmerkingChar">
    <w:name w:val="Onderwerp van opmerking Char"/>
    <w:basedOn w:val="TekstopmerkingChar"/>
    <w:link w:val="Onderwerpvanopmerking"/>
    <w:uiPriority w:val="99"/>
    <w:semiHidden/>
    <w:rsid w:val="00CB685B"/>
    <w:rPr>
      <w:b/>
      <w:bCs/>
      <w:sz w:val="20"/>
      <w:szCs w:val="20"/>
    </w:rPr>
  </w:style>
  <w:style w:type="paragraph" w:styleId="Ballontekst">
    <w:name w:val="Balloon Text"/>
    <w:basedOn w:val="Standaard"/>
    <w:link w:val="BallontekstChar"/>
    <w:uiPriority w:val="99"/>
    <w:semiHidden/>
    <w:unhideWhenUsed/>
    <w:rsid w:val="00CB685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685B"/>
    <w:rPr>
      <w:rFonts w:ascii="Tahoma" w:hAnsi="Tahoma" w:cs="Tahoma"/>
      <w:sz w:val="16"/>
      <w:szCs w:val="16"/>
    </w:rPr>
  </w:style>
  <w:style w:type="character" w:customStyle="1" w:styleId="Kop1Char">
    <w:name w:val="Kop 1 Char"/>
    <w:basedOn w:val="Standaardalinea-lettertype"/>
    <w:link w:val="Kop1"/>
    <w:rsid w:val="00EB74D5"/>
    <w:rPr>
      <w:rFonts w:ascii="Arial" w:eastAsia="Times New Roman" w:hAnsi="Arial" w:cs="Times New Roman"/>
      <w:sz w:val="40"/>
      <w:szCs w:val="20"/>
      <w:lang w:eastAsia="nl-NL"/>
    </w:rPr>
  </w:style>
  <w:style w:type="table" w:styleId="Tabelraster">
    <w:name w:val="Table Grid"/>
    <w:basedOn w:val="Standaardtabel"/>
    <w:uiPriority w:val="59"/>
    <w:rsid w:val="00EB7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11">
    <w:name w:val="style111"/>
    <w:basedOn w:val="Standaardalinea-lettertype"/>
    <w:rsid w:val="00EB74D5"/>
    <w:rPr>
      <w:b/>
      <w:bCs/>
      <w:color w:val="0C2C80"/>
      <w:sz w:val="18"/>
      <w:szCs w:val="18"/>
    </w:rPr>
  </w:style>
  <w:style w:type="paragraph" w:styleId="Geenafstand">
    <w:name w:val="No Spacing"/>
    <w:basedOn w:val="Standaard"/>
    <w:link w:val="GeenafstandChar"/>
    <w:uiPriority w:val="1"/>
    <w:qFormat/>
    <w:rsid w:val="00EA168F"/>
    <w:pPr>
      <w:spacing w:after="0" w:line="240" w:lineRule="auto"/>
    </w:pPr>
    <w:rPr>
      <w:rFonts w:ascii="Calibri" w:eastAsia="Times New Roman" w:hAnsi="Calibri" w:cs="Times New Roman"/>
      <w:i/>
      <w:iCs/>
      <w:sz w:val="20"/>
      <w:szCs w:val="20"/>
      <w:lang w:val="en-US" w:bidi="en-US"/>
    </w:rPr>
  </w:style>
  <w:style w:type="character" w:customStyle="1" w:styleId="GeenafstandChar">
    <w:name w:val="Geen afstand Char"/>
    <w:basedOn w:val="Standaardalinea-lettertype"/>
    <w:link w:val="Geenafstand"/>
    <w:uiPriority w:val="1"/>
    <w:rsid w:val="008048B6"/>
    <w:rPr>
      <w:rFonts w:ascii="Calibri" w:eastAsia="Times New Roman" w:hAnsi="Calibri" w:cs="Times New Roman"/>
      <w:i/>
      <w:iCs/>
      <w:sz w:val="20"/>
      <w:szCs w:val="20"/>
      <w:lang w:val="en-US" w:bidi="en-US"/>
    </w:rPr>
  </w:style>
  <w:style w:type="paragraph" w:styleId="Titel">
    <w:name w:val="Title"/>
    <w:basedOn w:val="Standaard"/>
    <w:next w:val="Standaard"/>
    <w:link w:val="TitelChar"/>
    <w:uiPriority w:val="10"/>
    <w:qFormat/>
    <w:rsid w:val="00BF4BA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elChar">
    <w:name w:val="Titel Char"/>
    <w:basedOn w:val="Standaardalinea-lettertype"/>
    <w:link w:val="Titel"/>
    <w:uiPriority w:val="10"/>
    <w:rsid w:val="00BF4BAA"/>
    <w:rPr>
      <w:rFonts w:asciiTheme="majorHAnsi" w:eastAsiaTheme="majorEastAsia" w:hAnsiTheme="majorHAnsi" w:cstheme="majorBidi"/>
      <w:color w:val="404040" w:themeColor="text1" w:themeTint="BF"/>
      <w:spacing w:val="-10"/>
      <w:kern w:val="28"/>
      <w:sz w:val="56"/>
      <w:szCs w:val="56"/>
      <w:lang w:eastAsia="nl-NL"/>
    </w:rPr>
  </w:style>
  <w:style w:type="paragraph" w:styleId="Ondertitel">
    <w:name w:val="Subtitle"/>
    <w:basedOn w:val="Standaard"/>
    <w:next w:val="Standaard"/>
    <w:link w:val="OndertitelChar"/>
    <w:uiPriority w:val="11"/>
    <w:qFormat/>
    <w:rsid w:val="00BF4BAA"/>
    <w:pPr>
      <w:numPr>
        <w:ilvl w:val="1"/>
      </w:numPr>
      <w:spacing w:after="160" w:line="259" w:lineRule="auto"/>
    </w:pPr>
    <w:rPr>
      <w:rFonts w:eastAsiaTheme="minorEastAsia" w:cs="Times New Roman"/>
      <w:color w:val="5A5A5A" w:themeColor="text1" w:themeTint="A5"/>
      <w:spacing w:val="15"/>
      <w:lang w:eastAsia="nl-NL"/>
    </w:rPr>
  </w:style>
  <w:style w:type="character" w:customStyle="1" w:styleId="OndertitelChar">
    <w:name w:val="Ondertitel Char"/>
    <w:basedOn w:val="Standaardalinea-lettertype"/>
    <w:link w:val="Ondertitel"/>
    <w:uiPriority w:val="11"/>
    <w:rsid w:val="00BF4BAA"/>
    <w:rPr>
      <w:rFonts w:eastAsiaTheme="minorEastAsia" w:cs="Times New Roman"/>
      <w:color w:val="5A5A5A" w:themeColor="text1" w:themeTint="A5"/>
      <w:spacing w:val="15"/>
      <w:lang w:eastAsia="nl-NL"/>
    </w:rPr>
  </w:style>
  <w:style w:type="paragraph" w:styleId="Koptekst">
    <w:name w:val="header"/>
    <w:basedOn w:val="Standaard"/>
    <w:link w:val="KoptekstChar"/>
    <w:uiPriority w:val="99"/>
    <w:unhideWhenUsed/>
    <w:rsid w:val="004D3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33CA"/>
  </w:style>
  <w:style w:type="paragraph" w:styleId="Voettekst">
    <w:name w:val="footer"/>
    <w:basedOn w:val="Standaard"/>
    <w:link w:val="VoettekstChar"/>
    <w:uiPriority w:val="99"/>
    <w:unhideWhenUsed/>
    <w:rsid w:val="004D3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33CA"/>
  </w:style>
  <w:style w:type="character" w:styleId="Hyperlink">
    <w:name w:val="Hyperlink"/>
    <w:basedOn w:val="Standaardalinea-lettertype"/>
    <w:uiPriority w:val="99"/>
    <w:unhideWhenUsed/>
    <w:rsid w:val="00066829"/>
    <w:rPr>
      <w:color w:val="0000FF" w:themeColor="hyperlink"/>
      <w:u w:val="single"/>
    </w:rPr>
  </w:style>
  <w:style w:type="paragraph" w:styleId="Inhopg1">
    <w:name w:val="toc 1"/>
    <w:basedOn w:val="Standaard"/>
    <w:next w:val="Standaard"/>
    <w:autoRedefine/>
    <w:uiPriority w:val="39"/>
    <w:unhideWhenUsed/>
    <w:rsid w:val="00066829"/>
    <w:pPr>
      <w:spacing w:after="100" w:line="259" w:lineRule="auto"/>
    </w:pPr>
  </w:style>
  <w:style w:type="paragraph" w:styleId="Inhopg2">
    <w:name w:val="toc 2"/>
    <w:basedOn w:val="Standaard"/>
    <w:next w:val="Standaard"/>
    <w:autoRedefine/>
    <w:uiPriority w:val="39"/>
    <w:unhideWhenUsed/>
    <w:rsid w:val="00066829"/>
    <w:pPr>
      <w:spacing w:after="100" w:line="259" w:lineRule="auto"/>
      <w:ind w:left="220"/>
    </w:pPr>
  </w:style>
  <w:style w:type="paragraph" w:styleId="Inhopg3">
    <w:name w:val="toc 3"/>
    <w:basedOn w:val="Standaard"/>
    <w:next w:val="Standaard"/>
    <w:autoRedefine/>
    <w:uiPriority w:val="39"/>
    <w:unhideWhenUsed/>
    <w:rsid w:val="00066829"/>
    <w:pPr>
      <w:spacing w:after="100" w:line="259"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Klassenmanagement</a:t>
            </a:r>
          </a:p>
        </c:rich>
      </c:tx>
      <c:overlay val="0"/>
      <c:spPr>
        <a:noFill/>
        <a:ln>
          <a:noFill/>
        </a:ln>
        <a:effectLst/>
      </c:spPr>
    </c:title>
    <c:autoTitleDeleted val="0"/>
    <c:plotArea>
      <c:layout/>
      <c:barChart>
        <c:barDir val="col"/>
        <c:grouping val="clustered"/>
        <c:varyColors val="0"/>
        <c:ser>
          <c:idx val="0"/>
          <c:order val="0"/>
          <c:tx>
            <c:v>Het aantal leerkrachten, dat voor deze aanpassing kiest</c:v>
          </c:tx>
          <c:spPr>
            <a:solidFill>
              <a:schemeClr val="accent1"/>
            </a:solidFill>
            <a:ln>
              <a:noFill/>
            </a:ln>
            <a:effectLst/>
          </c:spPr>
          <c:invertIfNegative val="0"/>
          <c:cat>
            <c:strRef>
              <c:f>Blad1!$A$2:$A$12</c:f>
              <c:strCache>
                <c:ptCount val="11"/>
                <c:pt idx="0">
                  <c:v>Andere indeling van de groepen</c:v>
                </c:pt>
                <c:pt idx="1">
                  <c:v>Andere werkvormen in de groepen</c:v>
                </c:pt>
                <c:pt idx="2">
                  <c:v>Kleine instructiegroepen</c:v>
                </c:pt>
                <c:pt idx="3">
                  <c:v>Grote instructiegroepen</c:v>
                </c:pt>
                <c:pt idx="4">
                  <c:v>Gebruik visuele hulpmiddelen</c:v>
                </c:pt>
                <c:pt idx="5">
                  <c:v>Aangepaste lestijden</c:v>
                </c:pt>
                <c:pt idx="6">
                  <c:v>Meer praktijkvakken</c:v>
                </c:pt>
                <c:pt idx="7">
                  <c:v>Inzet van klassenassistenten</c:v>
                </c:pt>
                <c:pt idx="8">
                  <c:v>Inzet van vakleerkrachten</c:v>
                </c:pt>
                <c:pt idx="9">
                  <c:v>Anders,....</c:v>
                </c:pt>
                <c:pt idx="10">
                  <c:v>Geen aanpassingen</c:v>
                </c:pt>
              </c:strCache>
            </c:strRef>
          </c:cat>
          <c:val>
            <c:numRef>
              <c:f>Blad1!$B$2:$B$12</c:f>
              <c:numCache>
                <c:formatCode>General</c:formatCode>
                <c:ptCount val="11"/>
                <c:pt idx="0">
                  <c:v>6</c:v>
                </c:pt>
                <c:pt idx="1">
                  <c:v>2</c:v>
                </c:pt>
                <c:pt idx="2">
                  <c:v>8</c:v>
                </c:pt>
                <c:pt idx="3">
                  <c:v>2</c:v>
                </c:pt>
                <c:pt idx="4">
                  <c:v>7</c:v>
                </c:pt>
                <c:pt idx="5">
                  <c:v>2</c:v>
                </c:pt>
                <c:pt idx="6">
                  <c:v>4</c:v>
                </c:pt>
                <c:pt idx="7">
                  <c:v>7</c:v>
                </c:pt>
                <c:pt idx="8">
                  <c:v>4</c:v>
                </c:pt>
                <c:pt idx="9">
                  <c:v>5</c:v>
                </c:pt>
                <c:pt idx="10">
                  <c:v>0</c:v>
                </c:pt>
              </c:numCache>
            </c:numRef>
          </c:val>
        </c:ser>
        <c:ser>
          <c:idx val="1"/>
          <c:order val="1"/>
          <c:tx>
            <c:strRef>
              <c:f>Blad1!$C$1</c:f>
              <c:strCache>
                <c:ptCount val="1"/>
                <c:pt idx="0">
                  <c:v>Kolom2</c:v>
                </c:pt>
              </c:strCache>
            </c:strRef>
          </c:tx>
          <c:spPr>
            <a:solidFill>
              <a:schemeClr val="accent2"/>
            </a:solidFill>
            <a:ln>
              <a:noFill/>
            </a:ln>
            <a:effectLst/>
          </c:spPr>
          <c:invertIfNegative val="0"/>
          <c:cat>
            <c:strRef>
              <c:f>Blad1!$A$2:$A$12</c:f>
              <c:strCache>
                <c:ptCount val="11"/>
                <c:pt idx="0">
                  <c:v>Andere indeling van de groepen</c:v>
                </c:pt>
                <c:pt idx="1">
                  <c:v>Andere werkvormen in de groepen</c:v>
                </c:pt>
                <c:pt idx="2">
                  <c:v>Kleine instructiegroepen</c:v>
                </c:pt>
                <c:pt idx="3">
                  <c:v>Grote instructiegroepen</c:v>
                </c:pt>
                <c:pt idx="4">
                  <c:v>Gebruik visuele hulpmiddelen</c:v>
                </c:pt>
                <c:pt idx="5">
                  <c:v>Aangepaste lestijden</c:v>
                </c:pt>
                <c:pt idx="6">
                  <c:v>Meer praktijkvakken</c:v>
                </c:pt>
                <c:pt idx="7">
                  <c:v>Inzet van klassenassistenten</c:v>
                </c:pt>
                <c:pt idx="8">
                  <c:v>Inzet van vakleerkrachten</c:v>
                </c:pt>
                <c:pt idx="9">
                  <c:v>Anders,....</c:v>
                </c:pt>
                <c:pt idx="10">
                  <c:v>Geen aanpassingen</c:v>
                </c:pt>
              </c:strCache>
            </c:strRef>
          </c:cat>
          <c:val>
            <c:numRef>
              <c:f>Blad1!$C$2:$C$12</c:f>
              <c:numCache>
                <c:formatCode>General</c:formatCode>
                <c:ptCount val="11"/>
              </c:numCache>
            </c:numRef>
          </c:val>
        </c:ser>
        <c:ser>
          <c:idx val="2"/>
          <c:order val="2"/>
          <c:tx>
            <c:strRef>
              <c:f>Blad1!$D$1</c:f>
              <c:strCache>
                <c:ptCount val="1"/>
                <c:pt idx="0">
                  <c:v>Kolom3</c:v>
                </c:pt>
              </c:strCache>
            </c:strRef>
          </c:tx>
          <c:spPr>
            <a:solidFill>
              <a:schemeClr val="accent3"/>
            </a:solidFill>
            <a:ln>
              <a:noFill/>
            </a:ln>
            <a:effectLst/>
          </c:spPr>
          <c:invertIfNegative val="0"/>
          <c:cat>
            <c:strRef>
              <c:f>Blad1!$A$2:$A$12</c:f>
              <c:strCache>
                <c:ptCount val="11"/>
                <c:pt idx="0">
                  <c:v>Andere indeling van de groepen</c:v>
                </c:pt>
                <c:pt idx="1">
                  <c:v>Andere werkvormen in de groepen</c:v>
                </c:pt>
                <c:pt idx="2">
                  <c:v>Kleine instructiegroepen</c:v>
                </c:pt>
                <c:pt idx="3">
                  <c:v>Grote instructiegroepen</c:v>
                </c:pt>
                <c:pt idx="4">
                  <c:v>Gebruik visuele hulpmiddelen</c:v>
                </c:pt>
                <c:pt idx="5">
                  <c:v>Aangepaste lestijden</c:v>
                </c:pt>
                <c:pt idx="6">
                  <c:v>Meer praktijkvakken</c:v>
                </c:pt>
                <c:pt idx="7">
                  <c:v>Inzet van klassenassistenten</c:v>
                </c:pt>
                <c:pt idx="8">
                  <c:v>Inzet van vakleerkrachten</c:v>
                </c:pt>
                <c:pt idx="9">
                  <c:v>Anders,....</c:v>
                </c:pt>
                <c:pt idx="10">
                  <c:v>Geen aanpassingen</c:v>
                </c:pt>
              </c:strCache>
            </c:strRef>
          </c:cat>
          <c:val>
            <c:numRef>
              <c:f>Blad1!$D$2:$D$12</c:f>
              <c:numCache>
                <c:formatCode>General</c:formatCode>
                <c:ptCount val="11"/>
              </c:numCache>
            </c:numRef>
          </c:val>
        </c:ser>
        <c:dLbls>
          <c:showLegendKey val="0"/>
          <c:showVal val="0"/>
          <c:showCatName val="0"/>
          <c:showSerName val="0"/>
          <c:showPercent val="0"/>
          <c:showBubbleSize val="0"/>
        </c:dLbls>
        <c:gapWidth val="219"/>
        <c:overlap val="-27"/>
        <c:axId val="34253824"/>
        <c:axId val="34259712"/>
      </c:barChart>
      <c:catAx>
        <c:axId val="3425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259712"/>
        <c:crosses val="autoZero"/>
        <c:auto val="1"/>
        <c:lblAlgn val="ctr"/>
        <c:lblOffset val="100"/>
        <c:noMultiLvlLbl val="0"/>
      </c:catAx>
      <c:valAx>
        <c:axId val="3425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253824"/>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Werkbaarheid van de kerndoelen</a:t>
            </a:r>
          </a:p>
        </c:rich>
      </c:tx>
      <c:overlay val="0"/>
      <c:spPr>
        <a:noFill/>
        <a:ln>
          <a:noFill/>
        </a:ln>
        <a:effectLst/>
      </c:spPr>
    </c:title>
    <c:autoTitleDeleted val="0"/>
    <c:plotArea>
      <c:layout/>
      <c:barChart>
        <c:barDir val="col"/>
        <c:grouping val="clustered"/>
        <c:varyColors val="0"/>
        <c:ser>
          <c:idx val="0"/>
          <c:order val="0"/>
          <c:tx>
            <c:strRef>
              <c:f>Blad1!$B$1</c:f>
              <c:strCache>
                <c:ptCount val="1"/>
                <c:pt idx="0">
                  <c:v>aantal leerkrachten</c:v>
                </c:pt>
              </c:strCache>
            </c:strRef>
          </c:tx>
          <c:spPr>
            <a:solidFill>
              <a:schemeClr val="accent1"/>
            </a:solidFill>
            <a:ln>
              <a:noFill/>
            </a:ln>
            <a:effectLst/>
          </c:spPr>
          <c:invertIfNegative val="0"/>
          <c:cat>
            <c:strRef>
              <c:f>Blad1!$A$2:$A$8</c:f>
              <c:strCache>
                <c:ptCount val="7"/>
                <c:pt idx="0">
                  <c:v>De doelen zijn praktijkgericht</c:v>
                </c:pt>
                <c:pt idx="1">
                  <c:v>De doelen richten zich op zelfstandigheid</c:v>
                </c:pt>
                <c:pt idx="2">
                  <c:v>De doelen zijn concreet</c:v>
                </c:pt>
                <c:pt idx="3">
                  <c:v>De doelen zijn haalbaar</c:v>
                </c:pt>
                <c:pt idx="4">
                  <c:v>De doelen zijn meetbaar</c:v>
                </c:pt>
                <c:pt idx="5">
                  <c:v>Er zijn veel tussendoelen</c:v>
                </c:pt>
                <c:pt idx="6">
                  <c:v>Anders,....</c:v>
                </c:pt>
              </c:strCache>
            </c:strRef>
          </c:cat>
          <c:val>
            <c:numRef>
              <c:f>Blad1!$B$2:$B$8</c:f>
              <c:numCache>
                <c:formatCode>General</c:formatCode>
                <c:ptCount val="7"/>
                <c:pt idx="0">
                  <c:v>6</c:v>
                </c:pt>
                <c:pt idx="1">
                  <c:v>7</c:v>
                </c:pt>
                <c:pt idx="2">
                  <c:v>5</c:v>
                </c:pt>
                <c:pt idx="3">
                  <c:v>5</c:v>
                </c:pt>
                <c:pt idx="4">
                  <c:v>2</c:v>
                </c:pt>
                <c:pt idx="5">
                  <c:v>4</c:v>
                </c:pt>
                <c:pt idx="6">
                  <c:v>3</c:v>
                </c:pt>
              </c:numCache>
            </c:numRef>
          </c:val>
        </c:ser>
        <c:ser>
          <c:idx val="1"/>
          <c:order val="1"/>
          <c:tx>
            <c:strRef>
              <c:f>Blad1!$C$1</c:f>
              <c:strCache>
                <c:ptCount val="1"/>
                <c:pt idx="0">
                  <c:v>Kolom1</c:v>
                </c:pt>
              </c:strCache>
            </c:strRef>
          </c:tx>
          <c:spPr>
            <a:solidFill>
              <a:schemeClr val="accent2"/>
            </a:solidFill>
            <a:ln>
              <a:noFill/>
            </a:ln>
            <a:effectLst/>
          </c:spPr>
          <c:invertIfNegative val="0"/>
          <c:cat>
            <c:strRef>
              <c:f>Blad1!$A$2:$A$8</c:f>
              <c:strCache>
                <c:ptCount val="7"/>
                <c:pt idx="0">
                  <c:v>De doelen zijn praktijkgericht</c:v>
                </c:pt>
                <c:pt idx="1">
                  <c:v>De doelen richten zich op zelfstandigheid</c:v>
                </c:pt>
                <c:pt idx="2">
                  <c:v>De doelen zijn concreet</c:v>
                </c:pt>
                <c:pt idx="3">
                  <c:v>De doelen zijn haalbaar</c:v>
                </c:pt>
                <c:pt idx="4">
                  <c:v>De doelen zijn meetbaar</c:v>
                </c:pt>
                <c:pt idx="5">
                  <c:v>Er zijn veel tussendoelen</c:v>
                </c:pt>
                <c:pt idx="6">
                  <c:v>Anders,....</c:v>
                </c:pt>
              </c:strCache>
            </c:strRef>
          </c:cat>
          <c:val>
            <c:numRef>
              <c:f>Blad1!$C$2:$C$8</c:f>
              <c:numCache>
                <c:formatCode>General</c:formatCode>
                <c:ptCount val="7"/>
              </c:numCache>
            </c:numRef>
          </c:val>
        </c:ser>
        <c:ser>
          <c:idx val="2"/>
          <c:order val="2"/>
          <c:tx>
            <c:strRef>
              <c:f>Blad1!$D$1</c:f>
              <c:strCache>
                <c:ptCount val="1"/>
                <c:pt idx="0">
                  <c:v>Kolom2</c:v>
                </c:pt>
              </c:strCache>
            </c:strRef>
          </c:tx>
          <c:spPr>
            <a:solidFill>
              <a:schemeClr val="accent3"/>
            </a:solidFill>
            <a:ln>
              <a:noFill/>
            </a:ln>
            <a:effectLst/>
          </c:spPr>
          <c:invertIfNegative val="0"/>
          <c:cat>
            <c:strRef>
              <c:f>Blad1!$A$2:$A$8</c:f>
              <c:strCache>
                <c:ptCount val="7"/>
                <c:pt idx="0">
                  <c:v>De doelen zijn praktijkgericht</c:v>
                </c:pt>
                <c:pt idx="1">
                  <c:v>De doelen richten zich op zelfstandigheid</c:v>
                </c:pt>
                <c:pt idx="2">
                  <c:v>De doelen zijn concreet</c:v>
                </c:pt>
                <c:pt idx="3">
                  <c:v>De doelen zijn haalbaar</c:v>
                </c:pt>
                <c:pt idx="4">
                  <c:v>De doelen zijn meetbaar</c:v>
                </c:pt>
                <c:pt idx="5">
                  <c:v>Er zijn veel tussendoelen</c:v>
                </c:pt>
                <c:pt idx="6">
                  <c:v>Anders,....</c:v>
                </c:pt>
              </c:strCache>
            </c:strRef>
          </c:cat>
          <c:val>
            <c:numRef>
              <c:f>Blad1!$D$2:$D$8</c:f>
              <c:numCache>
                <c:formatCode>General</c:formatCode>
                <c:ptCount val="7"/>
              </c:numCache>
            </c:numRef>
          </c:val>
        </c:ser>
        <c:dLbls>
          <c:showLegendKey val="0"/>
          <c:showVal val="0"/>
          <c:showCatName val="0"/>
          <c:showSerName val="0"/>
          <c:showPercent val="0"/>
          <c:showBubbleSize val="0"/>
        </c:dLbls>
        <c:gapWidth val="219"/>
        <c:overlap val="-27"/>
        <c:axId val="34212864"/>
        <c:axId val="42738432"/>
      </c:barChart>
      <c:catAx>
        <c:axId val="3421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2738432"/>
        <c:crosses val="autoZero"/>
        <c:auto val="1"/>
        <c:lblAlgn val="ctr"/>
        <c:lblOffset val="100"/>
        <c:noMultiLvlLbl val="0"/>
      </c:catAx>
      <c:valAx>
        <c:axId val="4273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212864"/>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a:t>
            </a:r>
            <a:r>
              <a:rPr lang="en-US" baseline="0"/>
              <a:t> welke manier worden </a:t>
            </a:r>
            <a:r>
              <a:rPr lang="en-US"/>
              <a:t>de methoden aangeboden</a:t>
            </a:r>
          </a:p>
        </c:rich>
      </c:tx>
      <c:overlay val="0"/>
      <c:spPr>
        <a:noFill/>
        <a:ln>
          <a:noFill/>
        </a:ln>
        <a:effectLst/>
      </c:spPr>
    </c:title>
    <c:autoTitleDeleted val="0"/>
    <c:plotArea>
      <c:layout/>
      <c:pieChart>
        <c:varyColors val="1"/>
        <c:ser>
          <c:idx val="0"/>
          <c:order val="0"/>
          <c:tx>
            <c:strRef>
              <c:f>Blad1!$B$1</c:f>
              <c:strCache>
                <c:ptCount val="1"/>
                <c:pt idx="0">
                  <c:v>hoe worden de methoden aangeboden</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Blad1!$A$2:$A$5</c:f>
              <c:strCache>
                <c:ptCount val="4"/>
                <c:pt idx="0">
                  <c:v>klassikaal</c:v>
                </c:pt>
                <c:pt idx="1">
                  <c:v>in niveaugroepen</c:v>
                </c:pt>
                <c:pt idx="2">
                  <c:v>individueel</c:v>
                </c:pt>
                <c:pt idx="3">
                  <c:v>anders,..</c:v>
                </c:pt>
              </c:strCache>
            </c:strRef>
          </c:cat>
          <c:val>
            <c:numRef>
              <c:f>Blad1!$B$2:$B$5</c:f>
              <c:numCache>
                <c:formatCode>General</c:formatCode>
                <c:ptCount val="4"/>
                <c:pt idx="0">
                  <c:v>10</c:v>
                </c:pt>
                <c:pt idx="1">
                  <c:v>6</c:v>
                </c:pt>
                <c:pt idx="2">
                  <c:v>0</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Gebruik hulpmiddelen</a:t>
            </a:r>
          </a:p>
        </c:rich>
      </c:tx>
      <c:overlay val="0"/>
      <c:spPr>
        <a:noFill/>
        <a:ln>
          <a:noFill/>
        </a:ln>
        <a:effectLst/>
      </c:spPr>
    </c:title>
    <c:autoTitleDeleted val="0"/>
    <c:plotArea>
      <c:layout/>
      <c:barChart>
        <c:barDir val="col"/>
        <c:grouping val="clustered"/>
        <c:varyColors val="0"/>
        <c:ser>
          <c:idx val="0"/>
          <c:order val="0"/>
          <c:tx>
            <c:strRef>
              <c:f>Blad1!$B$1</c:f>
              <c:strCache>
                <c:ptCount val="1"/>
                <c:pt idx="0">
                  <c:v>altijd</c:v>
                </c:pt>
              </c:strCache>
            </c:strRef>
          </c:tx>
          <c:spPr>
            <a:solidFill>
              <a:schemeClr val="accent1"/>
            </a:solidFill>
            <a:ln>
              <a:noFill/>
            </a:ln>
            <a:effectLst/>
          </c:spPr>
          <c:invertIfNegative val="0"/>
          <c:cat>
            <c:strRef>
              <c:f>Blad1!$A$2:$A$7</c:f>
              <c:strCache>
                <c:ptCount val="6"/>
                <c:pt idx="0">
                  <c:v>pictogrammen</c:v>
                </c:pt>
                <c:pt idx="1">
                  <c:v>werkbladen</c:v>
                </c:pt>
                <c:pt idx="2">
                  <c:v>echte materialen</c:v>
                </c:pt>
                <c:pt idx="3">
                  <c:v>digitaal schoolbord</c:v>
                </c:pt>
                <c:pt idx="4">
                  <c:v>extra assistentie</c:v>
                </c:pt>
                <c:pt idx="5">
                  <c:v>anders, ...</c:v>
                </c:pt>
              </c:strCache>
            </c:strRef>
          </c:cat>
          <c:val>
            <c:numRef>
              <c:f>Blad1!$B$2:$B$7</c:f>
              <c:numCache>
                <c:formatCode>General</c:formatCode>
                <c:ptCount val="6"/>
                <c:pt idx="0">
                  <c:v>6</c:v>
                </c:pt>
                <c:pt idx="1">
                  <c:v>1</c:v>
                </c:pt>
                <c:pt idx="2">
                  <c:v>3</c:v>
                </c:pt>
                <c:pt idx="3">
                  <c:v>2</c:v>
                </c:pt>
                <c:pt idx="4">
                  <c:v>2</c:v>
                </c:pt>
                <c:pt idx="5">
                  <c:v>2</c:v>
                </c:pt>
              </c:numCache>
            </c:numRef>
          </c:val>
        </c:ser>
        <c:ser>
          <c:idx val="1"/>
          <c:order val="1"/>
          <c:tx>
            <c:strRef>
              <c:f>Blad1!$C$1</c:f>
              <c:strCache>
                <c:ptCount val="1"/>
                <c:pt idx="0">
                  <c:v>regelmatig</c:v>
                </c:pt>
              </c:strCache>
            </c:strRef>
          </c:tx>
          <c:spPr>
            <a:solidFill>
              <a:schemeClr val="accent2"/>
            </a:solidFill>
            <a:ln>
              <a:noFill/>
            </a:ln>
            <a:effectLst/>
          </c:spPr>
          <c:invertIfNegative val="0"/>
          <c:cat>
            <c:strRef>
              <c:f>Blad1!$A$2:$A$7</c:f>
              <c:strCache>
                <c:ptCount val="6"/>
                <c:pt idx="0">
                  <c:v>pictogrammen</c:v>
                </c:pt>
                <c:pt idx="1">
                  <c:v>werkbladen</c:v>
                </c:pt>
                <c:pt idx="2">
                  <c:v>echte materialen</c:v>
                </c:pt>
                <c:pt idx="3">
                  <c:v>digitaal schoolbord</c:v>
                </c:pt>
                <c:pt idx="4">
                  <c:v>extra assistentie</c:v>
                </c:pt>
                <c:pt idx="5">
                  <c:v>anders, ...</c:v>
                </c:pt>
              </c:strCache>
            </c:strRef>
          </c:cat>
          <c:val>
            <c:numRef>
              <c:f>Blad1!$C$2:$C$7</c:f>
              <c:numCache>
                <c:formatCode>General</c:formatCode>
                <c:ptCount val="6"/>
                <c:pt idx="0">
                  <c:v>3</c:v>
                </c:pt>
                <c:pt idx="1">
                  <c:v>3</c:v>
                </c:pt>
                <c:pt idx="2">
                  <c:v>5</c:v>
                </c:pt>
                <c:pt idx="3">
                  <c:v>3</c:v>
                </c:pt>
                <c:pt idx="4">
                  <c:v>5</c:v>
                </c:pt>
                <c:pt idx="5">
                  <c:v>0</c:v>
                </c:pt>
              </c:numCache>
            </c:numRef>
          </c:val>
        </c:ser>
        <c:ser>
          <c:idx val="2"/>
          <c:order val="2"/>
          <c:tx>
            <c:strRef>
              <c:f>Blad1!$D$1</c:f>
              <c:strCache>
                <c:ptCount val="1"/>
                <c:pt idx="0">
                  <c:v>af en toe</c:v>
                </c:pt>
              </c:strCache>
            </c:strRef>
          </c:tx>
          <c:spPr>
            <a:solidFill>
              <a:schemeClr val="accent3"/>
            </a:solidFill>
            <a:ln>
              <a:noFill/>
            </a:ln>
            <a:effectLst/>
          </c:spPr>
          <c:invertIfNegative val="0"/>
          <c:cat>
            <c:strRef>
              <c:f>Blad1!$A$2:$A$7</c:f>
              <c:strCache>
                <c:ptCount val="6"/>
                <c:pt idx="0">
                  <c:v>pictogrammen</c:v>
                </c:pt>
                <c:pt idx="1">
                  <c:v>werkbladen</c:v>
                </c:pt>
                <c:pt idx="2">
                  <c:v>echte materialen</c:v>
                </c:pt>
                <c:pt idx="3">
                  <c:v>digitaal schoolbord</c:v>
                </c:pt>
                <c:pt idx="4">
                  <c:v>extra assistentie</c:v>
                </c:pt>
                <c:pt idx="5">
                  <c:v>anders, ...</c:v>
                </c:pt>
              </c:strCache>
            </c:strRef>
          </c:cat>
          <c:val>
            <c:numRef>
              <c:f>Blad1!$D$2:$D$7</c:f>
              <c:numCache>
                <c:formatCode>General</c:formatCode>
                <c:ptCount val="6"/>
                <c:pt idx="0">
                  <c:v>1</c:v>
                </c:pt>
                <c:pt idx="1">
                  <c:v>3</c:v>
                </c:pt>
                <c:pt idx="2">
                  <c:v>1</c:v>
                </c:pt>
                <c:pt idx="3">
                  <c:v>3</c:v>
                </c:pt>
                <c:pt idx="4">
                  <c:v>2</c:v>
                </c:pt>
                <c:pt idx="5">
                  <c:v>0</c:v>
                </c:pt>
              </c:numCache>
            </c:numRef>
          </c:val>
        </c:ser>
        <c:ser>
          <c:idx val="3"/>
          <c:order val="3"/>
          <c:tx>
            <c:strRef>
              <c:f>Blad1!$E$1</c:f>
              <c:strCache>
                <c:ptCount val="1"/>
                <c:pt idx="0">
                  <c:v>nooit</c:v>
                </c:pt>
              </c:strCache>
            </c:strRef>
          </c:tx>
          <c:spPr>
            <a:solidFill>
              <a:schemeClr val="accent4"/>
            </a:solidFill>
            <a:ln>
              <a:noFill/>
            </a:ln>
            <a:effectLst/>
          </c:spPr>
          <c:invertIfNegative val="0"/>
          <c:cat>
            <c:strRef>
              <c:f>Blad1!$A$2:$A$7</c:f>
              <c:strCache>
                <c:ptCount val="6"/>
                <c:pt idx="0">
                  <c:v>pictogrammen</c:v>
                </c:pt>
                <c:pt idx="1">
                  <c:v>werkbladen</c:v>
                </c:pt>
                <c:pt idx="2">
                  <c:v>echte materialen</c:v>
                </c:pt>
                <c:pt idx="3">
                  <c:v>digitaal schoolbord</c:v>
                </c:pt>
                <c:pt idx="4">
                  <c:v>extra assistentie</c:v>
                </c:pt>
                <c:pt idx="5">
                  <c:v>anders, ...</c:v>
                </c:pt>
              </c:strCache>
            </c:strRef>
          </c:cat>
          <c:val>
            <c:numRef>
              <c:f>Blad1!$E$2:$E$7</c:f>
              <c:numCache>
                <c:formatCode>General</c:formatCode>
                <c:ptCount val="6"/>
                <c:pt idx="0">
                  <c:v>0</c:v>
                </c:pt>
                <c:pt idx="1">
                  <c:v>1</c:v>
                </c:pt>
                <c:pt idx="2">
                  <c:v>0</c:v>
                </c:pt>
                <c:pt idx="3">
                  <c:v>1</c:v>
                </c:pt>
                <c:pt idx="4">
                  <c:v>2</c:v>
                </c:pt>
                <c:pt idx="5">
                  <c:v>0</c:v>
                </c:pt>
              </c:numCache>
            </c:numRef>
          </c:val>
        </c:ser>
        <c:dLbls>
          <c:showLegendKey val="0"/>
          <c:showVal val="0"/>
          <c:showCatName val="0"/>
          <c:showSerName val="0"/>
          <c:showPercent val="0"/>
          <c:showBubbleSize val="0"/>
        </c:dLbls>
        <c:gapWidth val="219"/>
        <c:overlap val="-27"/>
        <c:axId val="186220544"/>
        <c:axId val="186222080"/>
      </c:barChart>
      <c:catAx>
        <c:axId val="1862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222080"/>
        <c:crosses val="autoZero"/>
        <c:auto val="1"/>
        <c:lblAlgn val="ctr"/>
        <c:lblOffset val="100"/>
        <c:noMultiLvlLbl val="0"/>
      </c:catAx>
      <c:valAx>
        <c:axId val="186222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2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Redenen voor het hulpmiddelen gebruik</a:t>
            </a:r>
          </a:p>
        </c:rich>
      </c:tx>
      <c:overlay val="0"/>
      <c:spPr>
        <a:noFill/>
        <a:ln>
          <a:noFill/>
        </a:ln>
        <a:effectLst/>
      </c:spPr>
    </c:title>
    <c:autoTitleDeleted val="0"/>
    <c:plotArea>
      <c:layout/>
      <c:pieChart>
        <c:varyColors val="1"/>
        <c:ser>
          <c:idx val="0"/>
          <c:order val="0"/>
          <c:tx>
            <c:strRef>
              <c:f>Blad1!$B$1</c:f>
              <c:strCache>
                <c:ptCount val="1"/>
                <c:pt idx="0">
                  <c:v>redenen voor het hulpmiddelen gebruik</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cat>
            <c:strRef>
              <c:f>Blad1!$A$2:$A$7</c:f>
              <c:strCache>
                <c:ptCount val="6"/>
                <c:pt idx="0">
                  <c:v>de hulpmiddelen horen bij de methode</c:v>
                </c:pt>
                <c:pt idx="1">
                  <c:v>de hulpmiddelen sluiten aan bij de belevingswereld van de leerlingen</c:v>
                </c:pt>
                <c:pt idx="2">
                  <c:v>de hulpmiddelen zijn al in de school</c:v>
                </c:pt>
                <c:pt idx="3">
                  <c:v>de hulpmiddelen helpen mij bij het ondersteunen van mijn lessen</c:v>
                </c:pt>
                <c:pt idx="4">
                  <c:v>de leerlingen vinden het leuk  om met de hulpmiddelen te werken</c:v>
                </c:pt>
                <c:pt idx="5">
                  <c:v>anders</c:v>
                </c:pt>
              </c:strCache>
            </c:strRef>
          </c:cat>
          <c:val>
            <c:numRef>
              <c:f>Blad1!$B$2:$B$7</c:f>
              <c:numCache>
                <c:formatCode>General</c:formatCode>
                <c:ptCount val="6"/>
                <c:pt idx="0">
                  <c:v>4</c:v>
                </c:pt>
                <c:pt idx="1">
                  <c:v>7</c:v>
                </c:pt>
                <c:pt idx="2">
                  <c:v>5</c:v>
                </c:pt>
                <c:pt idx="3">
                  <c:v>8</c:v>
                </c:pt>
                <c:pt idx="4">
                  <c:v>3</c:v>
                </c:pt>
                <c:pt idx="5">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Een</a:t>
            </a:r>
            <a:r>
              <a:rPr lang="nl-NL" baseline="0"/>
              <a:t> overzicht van de p</a:t>
            </a:r>
            <a:r>
              <a:rPr lang="nl-NL"/>
              <a:t>raktijkvakken</a:t>
            </a:r>
          </a:p>
        </c:rich>
      </c:tx>
      <c:overlay val="0"/>
      <c:spPr>
        <a:noFill/>
        <a:ln>
          <a:noFill/>
        </a:ln>
        <a:effectLst/>
      </c:spPr>
    </c:title>
    <c:autoTitleDeleted val="0"/>
    <c:plotArea>
      <c:layout/>
      <c:barChart>
        <c:barDir val="col"/>
        <c:grouping val="clustered"/>
        <c:varyColors val="0"/>
        <c:ser>
          <c:idx val="0"/>
          <c:order val="0"/>
          <c:tx>
            <c:strRef>
              <c:f>Blad1!$B$1</c:f>
              <c:strCache>
                <c:ptCount val="1"/>
                <c:pt idx="0">
                  <c:v>aantal </c:v>
                </c:pt>
              </c:strCache>
            </c:strRef>
          </c:tx>
          <c:spPr>
            <a:solidFill>
              <a:schemeClr val="accent1"/>
            </a:solidFill>
            <a:ln>
              <a:noFill/>
            </a:ln>
            <a:effectLst/>
          </c:spPr>
          <c:invertIfNegative val="0"/>
          <c:cat>
            <c:strRef>
              <c:f>Blad1!$A$2:$A$7</c:f>
              <c:strCache>
                <c:ptCount val="6"/>
                <c:pt idx="0">
                  <c:v>wonen</c:v>
                </c:pt>
                <c:pt idx="1">
                  <c:v>koken</c:v>
                </c:pt>
                <c:pt idx="2">
                  <c:v>hout</c:v>
                </c:pt>
                <c:pt idx="3">
                  <c:v>schoonmaak</c:v>
                </c:pt>
                <c:pt idx="4">
                  <c:v>tuin</c:v>
                </c:pt>
                <c:pt idx="5">
                  <c:v>anders,...</c:v>
                </c:pt>
              </c:strCache>
            </c:strRef>
          </c:cat>
          <c:val>
            <c:numRef>
              <c:f>Blad1!$B$2:$B$7</c:f>
              <c:numCache>
                <c:formatCode>General</c:formatCode>
                <c:ptCount val="6"/>
                <c:pt idx="0">
                  <c:v>10</c:v>
                </c:pt>
                <c:pt idx="1">
                  <c:v>10</c:v>
                </c:pt>
                <c:pt idx="2">
                  <c:v>7</c:v>
                </c:pt>
                <c:pt idx="3">
                  <c:v>8</c:v>
                </c:pt>
                <c:pt idx="4">
                  <c:v>7</c:v>
                </c:pt>
                <c:pt idx="5">
                  <c:v>4</c:v>
                </c:pt>
              </c:numCache>
            </c:numRef>
          </c:val>
        </c:ser>
        <c:ser>
          <c:idx val="1"/>
          <c:order val="1"/>
          <c:tx>
            <c:strRef>
              <c:f>Blad1!$C$1</c:f>
              <c:strCache>
                <c:ptCount val="1"/>
                <c:pt idx="0">
                  <c:v>Kolom1</c:v>
                </c:pt>
              </c:strCache>
            </c:strRef>
          </c:tx>
          <c:spPr>
            <a:solidFill>
              <a:schemeClr val="accent2"/>
            </a:solidFill>
            <a:ln>
              <a:noFill/>
            </a:ln>
            <a:effectLst/>
          </c:spPr>
          <c:invertIfNegative val="0"/>
          <c:cat>
            <c:strRef>
              <c:f>Blad1!$A$2:$A$7</c:f>
              <c:strCache>
                <c:ptCount val="6"/>
                <c:pt idx="0">
                  <c:v>wonen</c:v>
                </c:pt>
                <c:pt idx="1">
                  <c:v>koken</c:v>
                </c:pt>
                <c:pt idx="2">
                  <c:v>hout</c:v>
                </c:pt>
                <c:pt idx="3">
                  <c:v>schoonmaak</c:v>
                </c:pt>
                <c:pt idx="4">
                  <c:v>tuin</c:v>
                </c:pt>
                <c:pt idx="5">
                  <c:v>anders,...</c:v>
                </c:pt>
              </c:strCache>
            </c:strRef>
          </c:cat>
          <c:val>
            <c:numRef>
              <c:f>Blad1!$C$2:$C$7</c:f>
              <c:numCache>
                <c:formatCode>General</c:formatCode>
                <c:ptCount val="6"/>
              </c:numCache>
            </c:numRef>
          </c:val>
        </c:ser>
        <c:ser>
          <c:idx val="2"/>
          <c:order val="2"/>
          <c:tx>
            <c:strRef>
              <c:f>Blad1!$D$1</c:f>
              <c:strCache>
                <c:ptCount val="1"/>
                <c:pt idx="0">
                  <c:v>Kolom2</c:v>
                </c:pt>
              </c:strCache>
            </c:strRef>
          </c:tx>
          <c:spPr>
            <a:solidFill>
              <a:schemeClr val="accent3"/>
            </a:solidFill>
            <a:ln>
              <a:noFill/>
            </a:ln>
            <a:effectLst/>
          </c:spPr>
          <c:invertIfNegative val="0"/>
          <c:cat>
            <c:strRef>
              <c:f>Blad1!$A$2:$A$7</c:f>
              <c:strCache>
                <c:ptCount val="6"/>
                <c:pt idx="0">
                  <c:v>wonen</c:v>
                </c:pt>
                <c:pt idx="1">
                  <c:v>koken</c:v>
                </c:pt>
                <c:pt idx="2">
                  <c:v>hout</c:v>
                </c:pt>
                <c:pt idx="3">
                  <c:v>schoonmaak</c:v>
                </c:pt>
                <c:pt idx="4">
                  <c:v>tuin</c:v>
                </c:pt>
                <c:pt idx="5">
                  <c:v>anders,...</c:v>
                </c:pt>
              </c:strCache>
            </c:strRef>
          </c:cat>
          <c:val>
            <c:numRef>
              <c:f>Blad1!$D$2:$D$7</c:f>
              <c:numCache>
                <c:formatCode>General</c:formatCode>
                <c:ptCount val="6"/>
              </c:numCache>
            </c:numRef>
          </c:val>
        </c:ser>
        <c:dLbls>
          <c:showLegendKey val="0"/>
          <c:showVal val="0"/>
          <c:showCatName val="0"/>
          <c:showSerName val="0"/>
          <c:showPercent val="0"/>
          <c:showBubbleSize val="0"/>
        </c:dLbls>
        <c:gapWidth val="219"/>
        <c:overlap val="-27"/>
        <c:axId val="34221440"/>
        <c:axId val="186483840"/>
      </c:barChart>
      <c:catAx>
        <c:axId val="3422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6483840"/>
        <c:crosses val="autoZero"/>
        <c:auto val="1"/>
        <c:lblAlgn val="ctr"/>
        <c:lblOffset val="100"/>
        <c:noMultiLvlLbl val="0"/>
      </c:catAx>
      <c:valAx>
        <c:axId val="18648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422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9SO.PRAKT Else Scharff, S1039916           s1039916@student,windesheim.nl                     05-05-2014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951CB-FD48-4C77-BFA3-9BE8127B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22054</Words>
  <Characters>121297</Characters>
  <Application>Microsoft Office Word</Application>
  <DocSecurity>0</DocSecurity>
  <Lines>1010</Lines>
  <Paragraphs>286</Paragraphs>
  <ScaleCrop>false</ScaleCrop>
  <HeadingPairs>
    <vt:vector size="2" baseType="variant">
      <vt:variant>
        <vt:lpstr>Titel</vt:lpstr>
      </vt:variant>
      <vt:variant>
        <vt:i4>1</vt:i4>
      </vt:variant>
    </vt:vector>
  </HeadingPairs>
  <TitlesOfParts>
    <vt:vector size="1" baseType="lpstr">
      <vt:lpstr>De sociaal emotionele ontwikkeling van leerlingen van 12 tot 16 jaar met een ontwikkelings-leeftijd van 2 tot 3 jaar</vt:lpstr>
    </vt:vector>
  </TitlesOfParts>
  <Company>9SO.PRAKT</Company>
  <LinksUpToDate>false</LinksUpToDate>
  <CharactersWithSpaces>143065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sociaal emotionele ontwikkeling van leerlingen van 12 tot 16 jaar met een ontwikkelings-leeftijd van 2 tot 3 jaar</dc:title>
  <dc:subject>Een onderzoek naar hoe deze leerlingen begeleid kunnen worden in hun sociaal emotionele ontwikkeling op het gebied van wonen en vrije tijd, zodat zij zich kunnen voorbereiden op een voor hen betekenisvolle toekomst.</dc:subject>
  <dc:creator>blomInfra@kpnplanet.nl</dc:creator>
  <cp:lastModifiedBy>Marjolein van der Kraan</cp:lastModifiedBy>
  <cp:revision>2</cp:revision>
  <cp:lastPrinted>2013-04-17T11:22:00Z</cp:lastPrinted>
  <dcterms:created xsi:type="dcterms:W3CDTF">2014-05-27T12:56:00Z</dcterms:created>
  <dcterms:modified xsi:type="dcterms:W3CDTF">2014-05-27T12:56:00Z</dcterms:modified>
  <cp:category>Else Scharff, S1039916</cp:category>
</cp:coreProperties>
</file>